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EF1" w:rsidRPr="00541EF1" w:rsidRDefault="00541EF1" w:rsidP="00541EF1">
      <w:pPr>
        <w:pStyle w:val="NormalWeb"/>
        <w:jc w:val="center"/>
        <w:rPr>
          <w:rFonts w:asciiTheme="majorHAnsi" w:hAnsiTheme="majorHAnsi"/>
          <w:b/>
        </w:rPr>
      </w:pPr>
      <w:r w:rsidRPr="00541EF1">
        <w:rPr>
          <w:rFonts w:asciiTheme="majorHAnsi" w:hAnsiTheme="majorHAnsi"/>
          <w:b/>
        </w:rPr>
        <w:t>UNIT-IV</w:t>
      </w:r>
    </w:p>
    <w:p w:rsidR="00FC74F9" w:rsidRPr="00541EF1" w:rsidRDefault="00FC74F9" w:rsidP="00541EF1">
      <w:pPr>
        <w:pStyle w:val="NormalWeb"/>
        <w:jc w:val="center"/>
        <w:rPr>
          <w:rFonts w:asciiTheme="majorHAnsi" w:hAnsiTheme="majorHAnsi"/>
          <w:b/>
        </w:rPr>
      </w:pPr>
      <w:r w:rsidRPr="00541EF1">
        <w:rPr>
          <w:rFonts w:asciiTheme="majorHAnsi" w:hAnsiTheme="majorHAnsi"/>
          <w:b/>
        </w:rPr>
        <w:t>PLANNING</w:t>
      </w:r>
    </w:p>
    <w:p w:rsidR="00541EF1" w:rsidRPr="00541EF1" w:rsidRDefault="00541EF1" w:rsidP="00541EF1">
      <w:pPr>
        <w:shd w:val="clear" w:color="auto" w:fill="FFFFFF"/>
        <w:jc w:val="both"/>
        <w:rPr>
          <w:rFonts w:asciiTheme="majorHAnsi" w:hAnsiTheme="majorHAnsi"/>
          <w:b/>
          <w:color w:val="202124"/>
          <w:szCs w:val="20"/>
          <w:lang w:eastAsia="en-IN"/>
        </w:rPr>
      </w:pPr>
      <w:r w:rsidRPr="00541EF1">
        <w:rPr>
          <w:rFonts w:asciiTheme="majorHAnsi" w:hAnsiTheme="majorHAnsi"/>
          <w:b/>
          <w:color w:val="202124"/>
          <w:szCs w:val="20"/>
          <w:lang w:eastAsia="en-IN"/>
        </w:rPr>
        <w:t>Planning Problem</w:t>
      </w:r>
    </w:p>
    <w:p w:rsidR="00C45A30" w:rsidRPr="00541EF1" w:rsidRDefault="00C45A30" w:rsidP="00541EF1">
      <w:pPr>
        <w:shd w:val="clear" w:color="auto" w:fill="FFFFFF"/>
        <w:jc w:val="both"/>
        <w:rPr>
          <w:rFonts w:asciiTheme="majorHAnsi" w:hAnsiTheme="majorHAnsi"/>
          <w:color w:val="202124"/>
          <w:sz w:val="20"/>
          <w:szCs w:val="20"/>
          <w:lang w:eastAsia="en-IN"/>
        </w:rPr>
      </w:pPr>
      <w:r w:rsidRPr="00541EF1">
        <w:rPr>
          <w:rFonts w:asciiTheme="majorHAnsi" w:hAnsiTheme="majorHAnsi"/>
          <w:color w:val="202124"/>
          <w:sz w:val="20"/>
          <w:szCs w:val="20"/>
          <w:lang w:eastAsia="en-IN"/>
        </w:rPr>
        <w:t>The planning problem in Artificial Intelligence is about </w:t>
      </w:r>
      <w:r w:rsidRPr="00541EF1">
        <w:rPr>
          <w:rFonts w:asciiTheme="majorHAnsi" w:hAnsiTheme="majorHAnsi"/>
          <w:b/>
          <w:bCs/>
          <w:color w:val="202124"/>
          <w:sz w:val="20"/>
          <w:szCs w:val="20"/>
          <w:lang w:eastAsia="en-IN"/>
        </w:rPr>
        <w:t>the decision making performed by intelligent creatures like robots, humans, or computer programs when trying to achieve some goal</w:t>
      </w:r>
      <w:r w:rsidRPr="00541EF1">
        <w:rPr>
          <w:rFonts w:asciiTheme="majorHAnsi" w:hAnsiTheme="majorHAnsi"/>
          <w:color w:val="202124"/>
          <w:sz w:val="20"/>
          <w:szCs w:val="20"/>
          <w:lang w:eastAsia="en-IN"/>
        </w:rPr>
        <w:t>.</w:t>
      </w:r>
    </w:p>
    <w:p w:rsidR="00C45A30" w:rsidRPr="00541EF1" w:rsidRDefault="00C45A30" w:rsidP="00541EF1">
      <w:pPr>
        <w:shd w:val="clear" w:color="auto" w:fill="FFFFFF"/>
        <w:jc w:val="both"/>
        <w:rPr>
          <w:rFonts w:asciiTheme="majorHAnsi" w:hAnsiTheme="majorHAnsi"/>
          <w:color w:val="202124"/>
          <w:sz w:val="20"/>
          <w:szCs w:val="20"/>
          <w:lang w:eastAsia="en-IN"/>
        </w:rPr>
      </w:pPr>
    </w:p>
    <w:p w:rsidR="00C45A30" w:rsidRPr="00541EF1" w:rsidRDefault="00C45A30" w:rsidP="00541EF1">
      <w:pPr>
        <w:shd w:val="clear" w:color="auto" w:fill="FFFFFF"/>
        <w:jc w:val="both"/>
        <w:rPr>
          <w:rFonts w:asciiTheme="majorHAnsi" w:hAnsiTheme="majorHAnsi"/>
          <w:b/>
          <w:color w:val="202124"/>
          <w:sz w:val="20"/>
          <w:szCs w:val="20"/>
          <w:lang w:eastAsia="en-IN"/>
        </w:rPr>
      </w:pPr>
      <w:r w:rsidRPr="00541EF1">
        <w:rPr>
          <w:rFonts w:asciiTheme="majorHAnsi" w:hAnsiTheme="majorHAnsi"/>
          <w:b/>
          <w:color w:val="202124"/>
          <w:sz w:val="20"/>
          <w:szCs w:val="20"/>
          <w:lang w:eastAsia="en-IN"/>
        </w:rPr>
        <w:t>What is a planning problem?</w:t>
      </w:r>
    </w:p>
    <w:p w:rsidR="00C45A30" w:rsidRPr="00541EF1" w:rsidRDefault="00C45A30" w:rsidP="00541EF1">
      <w:pPr>
        <w:shd w:val="clear" w:color="auto" w:fill="FFFFFF"/>
        <w:jc w:val="both"/>
        <w:rPr>
          <w:rFonts w:asciiTheme="majorHAnsi" w:hAnsiTheme="majorHAnsi"/>
          <w:color w:val="202124"/>
          <w:sz w:val="20"/>
          <w:szCs w:val="20"/>
          <w:lang w:eastAsia="en-IN"/>
        </w:rPr>
      </w:pPr>
      <w:r w:rsidRPr="00541EF1">
        <w:rPr>
          <w:rFonts w:asciiTheme="majorHAnsi" w:hAnsiTheme="majorHAnsi"/>
          <w:color w:val="202124"/>
          <w:sz w:val="20"/>
          <w:szCs w:val="20"/>
          <w:lang w:eastAsia="en-IN"/>
        </w:rPr>
        <w:t>Formally, the planning problem is </w:t>
      </w:r>
      <w:r w:rsidRPr="00541EF1">
        <w:rPr>
          <w:rFonts w:asciiTheme="majorHAnsi" w:hAnsiTheme="majorHAnsi"/>
          <w:b/>
          <w:bCs/>
          <w:color w:val="202124"/>
          <w:sz w:val="20"/>
          <w:szCs w:val="20"/>
          <w:lang w:eastAsia="en-IN"/>
        </w:rPr>
        <w:t>to obtain a sequence of transformations for moving a system from an initial state to a goal state, given a description of possible transformations</w:t>
      </w:r>
      <w:r w:rsidRPr="00541EF1">
        <w:rPr>
          <w:rFonts w:asciiTheme="majorHAnsi" w:hAnsiTheme="majorHAnsi"/>
          <w:color w:val="202124"/>
          <w:sz w:val="20"/>
          <w:szCs w:val="20"/>
          <w:lang w:eastAsia="en-IN"/>
        </w:rPr>
        <w:t>.</w:t>
      </w:r>
    </w:p>
    <w:p w:rsidR="00C45A30" w:rsidRPr="00541EF1" w:rsidRDefault="00EB57A4" w:rsidP="00541EF1">
      <w:pPr>
        <w:pStyle w:val="NormalWeb"/>
        <w:jc w:val="both"/>
        <w:rPr>
          <w:rFonts w:asciiTheme="majorHAnsi" w:hAnsiTheme="majorHAnsi"/>
          <w:sz w:val="20"/>
          <w:szCs w:val="20"/>
        </w:rPr>
      </w:pPr>
      <w:r w:rsidRPr="00541EF1">
        <w:rPr>
          <w:rFonts w:asciiTheme="majorHAnsi" w:hAnsiTheme="majorHAnsi"/>
          <w:sz w:val="20"/>
          <w:szCs w:val="20"/>
        </w:rPr>
        <w:t>Now the language concepts of Planning as described below.</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It looks like you are discussing STRIPS (Stanford Research Institute Problem Solver) planning, which is a framework for representing and solving planning problems in artificial intelligence. STRIPS </w:t>
      </w:r>
      <w:proofErr w:type="gramStart"/>
      <w:r w:rsidRPr="00541EF1">
        <w:rPr>
          <w:rFonts w:asciiTheme="majorHAnsi" w:hAnsiTheme="majorHAnsi"/>
          <w:sz w:val="20"/>
          <w:szCs w:val="20"/>
        </w:rPr>
        <w:t>allows</w:t>
      </w:r>
      <w:proofErr w:type="gramEnd"/>
      <w:r w:rsidRPr="00541EF1">
        <w:rPr>
          <w:rFonts w:asciiTheme="majorHAnsi" w:hAnsiTheme="majorHAnsi"/>
          <w:sz w:val="20"/>
          <w:szCs w:val="20"/>
        </w:rPr>
        <w:t xml:space="preserve"> for representing planning problems in a way that enables planners to reason about actions, states, and goals.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Here's a breakdown of the core </w:t>
      </w:r>
      <w:r w:rsidR="00541EF1" w:rsidRPr="00541EF1">
        <w:rPr>
          <w:rFonts w:asciiTheme="majorHAnsi" w:hAnsiTheme="majorHAnsi"/>
          <w:sz w:val="20"/>
          <w:szCs w:val="20"/>
        </w:rPr>
        <w:t>concepts mentioned</w:t>
      </w:r>
      <w:r w:rsidRPr="00541EF1">
        <w:rPr>
          <w:rFonts w:asciiTheme="majorHAnsi" w:hAnsiTheme="majorHAnsi"/>
          <w:sz w:val="20"/>
          <w:szCs w:val="20"/>
        </w:rPr>
        <w:t>:</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 xml:space="preserve">1. </w:t>
      </w:r>
      <w:r w:rsidRPr="00541EF1">
        <w:rPr>
          <w:rStyle w:val="Strong"/>
          <w:rFonts w:asciiTheme="majorHAnsi" w:hAnsiTheme="majorHAnsi"/>
          <w:b w:val="0"/>
          <w:bCs w:val="0"/>
          <w:sz w:val="20"/>
          <w:szCs w:val="20"/>
        </w:rPr>
        <w:t>Representation of States: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In STRIPS, a state is represented as a conjunction of positive literals, which means a set of conditions that are true in that state. These literals can be propositional or first-order, but they need to be </w:t>
      </w:r>
      <w:r w:rsidRPr="00541EF1">
        <w:rPr>
          <w:rStyle w:val="Strong"/>
          <w:rFonts w:asciiTheme="majorHAnsi" w:hAnsiTheme="majorHAnsi"/>
          <w:sz w:val="20"/>
          <w:szCs w:val="20"/>
        </w:rPr>
        <w:t>ground</w:t>
      </w:r>
      <w:r w:rsidRPr="00541EF1">
        <w:rPr>
          <w:rFonts w:asciiTheme="majorHAnsi" w:hAnsiTheme="majorHAnsi"/>
          <w:sz w:val="20"/>
          <w:szCs w:val="20"/>
        </w:rPr>
        <w:t xml:space="preserve"> (i.e., they must refer to specific objects or values) and </w:t>
      </w:r>
      <w:r w:rsidRPr="00541EF1">
        <w:rPr>
          <w:rStyle w:val="Strong"/>
          <w:rFonts w:asciiTheme="majorHAnsi" w:hAnsiTheme="majorHAnsi"/>
          <w:sz w:val="20"/>
          <w:szCs w:val="20"/>
        </w:rPr>
        <w:t>function-free</w:t>
      </w:r>
      <w:r w:rsidRPr="00541EF1">
        <w:rPr>
          <w:rFonts w:asciiTheme="majorHAnsi" w:hAnsiTheme="majorHAnsi"/>
          <w:sz w:val="20"/>
          <w:szCs w:val="20"/>
        </w:rPr>
        <w:t xml:space="preserve"> (no functions or variables). For example:</w:t>
      </w:r>
    </w:p>
    <w:p w:rsidR="00FA4D85" w:rsidRPr="00541EF1" w:rsidRDefault="00FA4D85" w:rsidP="00541EF1">
      <w:pPr>
        <w:widowControl/>
        <w:numPr>
          <w:ilvl w:val="0"/>
          <w:numId w:val="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Propositional literals</w:t>
      </w:r>
      <w:r w:rsidRPr="00541EF1">
        <w:rPr>
          <w:rFonts w:asciiTheme="majorHAnsi" w:hAnsiTheme="majorHAnsi"/>
          <w:sz w:val="20"/>
          <w:szCs w:val="20"/>
        </w:rPr>
        <w:t xml:space="preserve">: </w:t>
      </w:r>
      <w:r w:rsidRPr="00541EF1">
        <w:rPr>
          <w:rStyle w:val="HTMLCode"/>
          <w:rFonts w:asciiTheme="majorHAnsi" w:hAnsiTheme="majorHAnsi"/>
        </w:rPr>
        <w:t xml:space="preserve">Poor </w:t>
      </w:r>
      <w:r w:rsidRPr="00541EF1">
        <w:rPr>
          <w:rStyle w:val="HTMLCode"/>
          <w:rFonts w:ascii="Cambria Math" w:hAnsi="Cambria Math" w:cs="Cambria Math"/>
        </w:rPr>
        <w:t>∧</w:t>
      </w:r>
      <w:r w:rsidRPr="00541EF1">
        <w:rPr>
          <w:rStyle w:val="HTMLCode"/>
          <w:rFonts w:asciiTheme="majorHAnsi" w:hAnsiTheme="majorHAnsi"/>
        </w:rPr>
        <w:t xml:space="preserve"> Unknown</w:t>
      </w:r>
      <w:r w:rsidRPr="00541EF1">
        <w:rPr>
          <w:rFonts w:asciiTheme="majorHAnsi" w:hAnsiTheme="majorHAnsi"/>
          <w:sz w:val="20"/>
          <w:szCs w:val="20"/>
        </w:rPr>
        <w:t xml:space="preserve"> could represent a state where an agent is poor and unknown.</w:t>
      </w:r>
    </w:p>
    <w:p w:rsidR="00FA4D85" w:rsidRPr="00541EF1" w:rsidRDefault="00FA4D85" w:rsidP="00541EF1">
      <w:pPr>
        <w:widowControl/>
        <w:numPr>
          <w:ilvl w:val="0"/>
          <w:numId w:val="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First-order literals</w:t>
      </w:r>
      <w:r w:rsidRPr="00541EF1">
        <w:rPr>
          <w:rFonts w:asciiTheme="majorHAnsi" w:hAnsiTheme="majorHAnsi"/>
          <w:sz w:val="20"/>
          <w:szCs w:val="20"/>
        </w:rPr>
        <w:t xml:space="preserve">: </w:t>
      </w:r>
      <w:r w:rsidR="00541EF1" w:rsidRPr="00541EF1">
        <w:rPr>
          <w:rStyle w:val="HTMLCode"/>
          <w:rFonts w:asciiTheme="majorHAnsi" w:hAnsiTheme="majorHAnsi"/>
        </w:rPr>
        <w:t>At (</w:t>
      </w:r>
      <w:r w:rsidRPr="00541EF1">
        <w:rPr>
          <w:rStyle w:val="HTMLCode"/>
          <w:rFonts w:asciiTheme="majorHAnsi" w:hAnsiTheme="majorHAnsi"/>
        </w:rPr>
        <w:t xml:space="preserve">Plane1, Melbourne) </w:t>
      </w:r>
      <w:r w:rsidRPr="00541EF1">
        <w:rPr>
          <w:rStyle w:val="HTMLCode"/>
          <w:rFonts w:ascii="Cambria Math" w:hAnsi="Cambria Math" w:cs="Cambria Math"/>
        </w:rPr>
        <w:t>∧</w:t>
      </w:r>
      <w:r w:rsidRPr="00541EF1">
        <w:rPr>
          <w:rStyle w:val="HTMLCode"/>
          <w:rFonts w:asciiTheme="majorHAnsi" w:hAnsiTheme="majorHAnsi"/>
        </w:rPr>
        <w:t xml:space="preserve"> </w:t>
      </w:r>
      <w:r w:rsidR="00541EF1" w:rsidRPr="00541EF1">
        <w:rPr>
          <w:rStyle w:val="HTMLCode"/>
          <w:rFonts w:asciiTheme="majorHAnsi" w:hAnsiTheme="majorHAnsi"/>
        </w:rPr>
        <w:t>At (</w:t>
      </w:r>
      <w:r w:rsidRPr="00541EF1">
        <w:rPr>
          <w:rStyle w:val="HTMLCode"/>
          <w:rFonts w:asciiTheme="majorHAnsi" w:hAnsiTheme="majorHAnsi"/>
        </w:rPr>
        <w:t>Plane2, Sydney)</w:t>
      </w:r>
      <w:r w:rsidRPr="00541EF1">
        <w:rPr>
          <w:rFonts w:asciiTheme="majorHAnsi" w:hAnsiTheme="majorHAnsi"/>
          <w:sz w:val="20"/>
          <w:szCs w:val="20"/>
        </w:rPr>
        <w:t xml:space="preserve"> could represent a state in the package delivery problem, where two planes are at specific locations.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closed-world assumption</w:t>
      </w:r>
      <w:r w:rsidRPr="00541EF1">
        <w:rPr>
          <w:rFonts w:asciiTheme="majorHAnsi" w:hAnsiTheme="majorHAnsi"/>
          <w:sz w:val="20"/>
          <w:szCs w:val="20"/>
        </w:rPr>
        <w:t xml:space="preserve"> is used, meaning that any conditions not explicitly mentioned in the state are assumed to be false. So, if something is not listed in the state, it is assumed that the condition is not true.</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 xml:space="preserve">2. </w:t>
      </w:r>
      <w:r w:rsidRPr="00541EF1">
        <w:rPr>
          <w:rStyle w:val="Strong"/>
          <w:rFonts w:asciiTheme="majorHAnsi" w:hAnsiTheme="majorHAnsi"/>
          <w:b w:val="0"/>
          <w:bCs w:val="0"/>
          <w:sz w:val="20"/>
          <w:szCs w:val="20"/>
        </w:rPr>
        <w:t>Representation of Goals: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A goal is a partially specified state, and it is typically represented as a conjunction of </w:t>
      </w:r>
      <w:r w:rsidRPr="00541EF1">
        <w:rPr>
          <w:rStyle w:val="Strong"/>
          <w:rFonts w:asciiTheme="majorHAnsi" w:hAnsiTheme="majorHAnsi"/>
          <w:sz w:val="20"/>
          <w:szCs w:val="20"/>
        </w:rPr>
        <w:t>positive ground literals</w:t>
      </w:r>
      <w:r w:rsidRPr="00541EF1">
        <w:rPr>
          <w:rFonts w:asciiTheme="majorHAnsi" w:hAnsiTheme="majorHAnsi"/>
          <w:sz w:val="20"/>
          <w:szCs w:val="20"/>
        </w:rPr>
        <w:t>. The idea is that a goal is satisfied if all of the literals in the goal are present in the current state (though other literals can also be present).</w:t>
      </w:r>
    </w:p>
    <w:p w:rsidR="00FA4D85" w:rsidRPr="00541EF1" w:rsidRDefault="00FA4D85" w:rsidP="00541EF1">
      <w:pPr>
        <w:widowControl/>
        <w:numPr>
          <w:ilvl w:val="0"/>
          <w:numId w:val="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For example, if the goal is </w:t>
      </w:r>
      <w:r w:rsidRPr="00541EF1">
        <w:rPr>
          <w:rStyle w:val="HTMLCode"/>
          <w:rFonts w:asciiTheme="majorHAnsi" w:hAnsiTheme="majorHAnsi"/>
        </w:rPr>
        <w:t xml:space="preserve">Rich </w:t>
      </w:r>
      <w:r w:rsidRPr="00541EF1">
        <w:rPr>
          <w:rStyle w:val="HTMLCode"/>
          <w:rFonts w:ascii="Cambria Math" w:hAnsi="Cambria Math" w:cs="Cambria Math"/>
        </w:rPr>
        <w:t>∧</w:t>
      </w:r>
      <w:r w:rsidRPr="00541EF1">
        <w:rPr>
          <w:rStyle w:val="HTMLCode"/>
          <w:rFonts w:asciiTheme="majorHAnsi" w:hAnsiTheme="majorHAnsi"/>
        </w:rPr>
        <w:t xml:space="preserve"> Famous</w:t>
      </w:r>
      <w:r w:rsidRPr="00541EF1">
        <w:rPr>
          <w:rFonts w:asciiTheme="majorHAnsi" w:hAnsiTheme="majorHAnsi"/>
          <w:sz w:val="20"/>
          <w:szCs w:val="20"/>
        </w:rPr>
        <w:t xml:space="preserve">, a state with </w:t>
      </w:r>
      <w:r w:rsidRPr="00541EF1">
        <w:rPr>
          <w:rStyle w:val="HTMLCode"/>
          <w:rFonts w:asciiTheme="majorHAnsi" w:hAnsiTheme="majorHAnsi"/>
        </w:rPr>
        <w:t xml:space="preserve">Rich </w:t>
      </w:r>
      <w:r w:rsidRPr="00541EF1">
        <w:rPr>
          <w:rStyle w:val="HTMLCode"/>
          <w:rFonts w:ascii="Cambria Math" w:hAnsi="Cambria Math" w:cs="Cambria Math"/>
        </w:rPr>
        <w:t>∧</w:t>
      </w:r>
      <w:r w:rsidRPr="00541EF1">
        <w:rPr>
          <w:rStyle w:val="HTMLCode"/>
          <w:rFonts w:asciiTheme="majorHAnsi" w:hAnsiTheme="majorHAnsi"/>
        </w:rPr>
        <w:t xml:space="preserve"> Famous </w:t>
      </w:r>
      <w:r w:rsidRPr="00541EF1">
        <w:rPr>
          <w:rStyle w:val="HTMLCode"/>
          <w:rFonts w:ascii="Cambria Math" w:hAnsi="Cambria Math" w:cs="Cambria Math"/>
        </w:rPr>
        <w:t>∧</w:t>
      </w:r>
      <w:r w:rsidRPr="00541EF1">
        <w:rPr>
          <w:rStyle w:val="HTMLCode"/>
          <w:rFonts w:asciiTheme="majorHAnsi" w:hAnsiTheme="majorHAnsi"/>
        </w:rPr>
        <w:t xml:space="preserve"> Miserable</w:t>
      </w:r>
      <w:r w:rsidRPr="00541EF1">
        <w:rPr>
          <w:rFonts w:asciiTheme="majorHAnsi" w:hAnsiTheme="majorHAnsi"/>
          <w:sz w:val="20"/>
          <w:szCs w:val="20"/>
        </w:rPr>
        <w:t xml:space="preserve"> would satisfy the goal, since it contains all the required literals (though the extra </w:t>
      </w:r>
      <w:r w:rsidRPr="00541EF1">
        <w:rPr>
          <w:rStyle w:val="HTMLCode"/>
          <w:rFonts w:asciiTheme="majorHAnsi" w:hAnsiTheme="majorHAnsi"/>
        </w:rPr>
        <w:t>Miserable</w:t>
      </w:r>
      <w:r w:rsidRPr="00541EF1">
        <w:rPr>
          <w:rFonts w:asciiTheme="majorHAnsi" w:hAnsiTheme="majorHAnsi"/>
          <w:sz w:val="20"/>
          <w:szCs w:val="20"/>
        </w:rPr>
        <w:t xml:space="preserve"> literal does not affect the satisfaction of the goal).</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 xml:space="preserve">3. </w:t>
      </w:r>
      <w:r w:rsidRPr="00541EF1">
        <w:rPr>
          <w:rStyle w:val="Strong"/>
          <w:rFonts w:asciiTheme="majorHAnsi" w:hAnsiTheme="majorHAnsi"/>
          <w:b w:val="0"/>
          <w:bCs w:val="0"/>
          <w:sz w:val="20"/>
          <w:szCs w:val="20"/>
        </w:rPr>
        <w:t>Representation of Actions: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An action in STRIPS is represented by:</w:t>
      </w:r>
    </w:p>
    <w:p w:rsidR="00FA4D85" w:rsidRPr="00541EF1" w:rsidRDefault="00FA4D85" w:rsidP="00541EF1">
      <w:pPr>
        <w:widowControl/>
        <w:numPr>
          <w:ilvl w:val="0"/>
          <w:numId w:val="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Preconditions</w:t>
      </w:r>
      <w:r w:rsidRPr="00541EF1">
        <w:rPr>
          <w:rFonts w:asciiTheme="majorHAnsi" w:hAnsiTheme="majorHAnsi"/>
          <w:sz w:val="20"/>
          <w:szCs w:val="20"/>
        </w:rPr>
        <w:t>: The conditions that must be true for the action to be executed.</w:t>
      </w:r>
    </w:p>
    <w:p w:rsidR="00FA4D85" w:rsidRPr="00541EF1" w:rsidRDefault="00FA4D85" w:rsidP="00541EF1">
      <w:pPr>
        <w:widowControl/>
        <w:numPr>
          <w:ilvl w:val="0"/>
          <w:numId w:val="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Effects</w:t>
      </w:r>
      <w:r w:rsidRPr="00541EF1">
        <w:rPr>
          <w:rFonts w:asciiTheme="majorHAnsi" w:hAnsiTheme="majorHAnsi"/>
          <w:sz w:val="20"/>
          <w:szCs w:val="20"/>
        </w:rPr>
        <w:t>: The changes that occur in the state when the action is executed.</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lastRenderedPageBreak/>
        <w:t>For example, if you are planning to fly a plane from one location to another, the action might have the following structure:</w:t>
      </w:r>
    </w:p>
    <w:p w:rsidR="00FA4D85" w:rsidRPr="00541EF1" w:rsidRDefault="00FA4D85" w:rsidP="00541EF1">
      <w:pPr>
        <w:widowControl/>
        <w:numPr>
          <w:ilvl w:val="0"/>
          <w:numId w:val="6"/>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Preconditions</w:t>
      </w:r>
      <w:r w:rsidRPr="00541EF1">
        <w:rPr>
          <w:rFonts w:asciiTheme="majorHAnsi" w:hAnsiTheme="majorHAnsi"/>
          <w:sz w:val="20"/>
          <w:szCs w:val="20"/>
        </w:rPr>
        <w:t xml:space="preserve">: </w:t>
      </w:r>
      <w:r w:rsidR="00541EF1" w:rsidRPr="00541EF1">
        <w:rPr>
          <w:rStyle w:val="HTMLCode"/>
          <w:rFonts w:asciiTheme="majorHAnsi" w:hAnsiTheme="majorHAnsi"/>
        </w:rPr>
        <w:t>At (</w:t>
      </w:r>
      <w:r w:rsidRPr="00541EF1">
        <w:rPr>
          <w:rStyle w:val="HTMLCode"/>
          <w:rFonts w:asciiTheme="majorHAnsi" w:hAnsiTheme="majorHAnsi"/>
        </w:rPr>
        <w:t>Plane, Location1)</w:t>
      </w:r>
      <w:r w:rsidRPr="00541EF1">
        <w:rPr>
          <w:rFonts w:asciiTheme="majorHAnsi" w:hAnsiTheme="majorHAnsi"/>
          <w:sz w:val="20"/>
          <w:szCs w:val="20"/>
        </w:rPr>
        <w:t xml:space="preserve"> (the plane must be at Location1).</w:t>
      </w:r>
    </w:p>
    <w:p w:rsidR="00FC74F9" w:rsidRPr="00541EF1" w:rsidRDefault="00FA4D85" w:rsidP="00541EF1">
      <w:pPr>
        <w:widowControl/>
        <w:numPr>
          <w:ilvl w:val="0"/>
          <w:numId w:val="6"/>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Effects</w:t>
      </w:r>
      <w:r w:rsidRPr="00541EF1">
        <w:rPr>
          <w:rFonts w:asciiTheme="majorHAnsi" w:hAnsiTheme="majorHAnsi"/>
          <w:sz w:val="20"/>
          <w:szCs w:val="20"/>
        </w:rPr>
        <w:t xml:space="preserve">: </w:t>
      </w:r>
      <w:r w:rsidR="00541EF1" w:rsidRPr="00541EF1">
        <w:rPr>
          <w:rStyle w:val="HTMLCode"/>
          <w:rFonts w:asciiTheme="majorHAnsi" w:hAnsiTheme="majorHAnsi"/>
        </w:rPr>
        <w:t>At (</w:t>
      </w:r>
      <w:r w:rsidRPr="00541EF1">
        <w:rPr>
          <w:rStyle w:val="HTMLCode"/>
          <w:rFonts w:asciiTheme="majorHAnsi" w:hAnsiTheme="majorHAnsi"/>
        </w:rPr>
        <w:t>Plane, Location2)</w:t>
      </w:r>
      <w:r w:rsidRPr="00541EF1">
        <w:rPr>
          <w:rFonts w:asciiTheme="majorHAnsi" w:hAnsiTheme="majorHAnsi"/>
          <w:sz w:val="20"/>
          <w:szCs w:val="20"/>
        </w:rPr>
        <w:t xml:space="preserve"> (after flying, the plane is now at Location2).</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STRIPS-Like Variations: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While STRIPS is foundational, there are many variations and extensions that address different planning needs, such as allowing for more complex conditions (like disjunctive or negative literals), reasoning about time, or incorporating probabilistic effects. These variations provide more expressive power but may come at the cost of additional computational complexity.</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 xml:space="preserve">an </w:t>
      </w:r>
      <w:r w:rsidRPr="00541EF1">
        <w:rPr>
          <w:rStyle w:val="Strong"/>
          <w:rFonts w:asciiTheme="majorHAnsi" w:hAnsiTheme="majorHAnsi"/>
          <w:sz w:val="20"/>
          <w:szCs w:val="20"/>
        </w:rPr>
        <w:t>action schema</w:t>
      </w:r>
      <w:r w:rsidRPr="00541EF1">
        <w:rPr>
          <w:rFonts w:asciiTheme="majorHAnsi" w:hAnsiTheme="majorHAnsi"/>
          <w:sz w:val="20"/>
          <w:szCs w:val="20"/>
        </w:rPr>
        <w:t xml:space="preserve"> in STRIPS, which is a more general way of defining actions that can be instantiated to create specific actions for different situations. Let's break down the details you've provided:</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Example Action Schema: Fly</w:t>
      </w:r>
    </w:p>
    <w:p w:rsidR="00FA4D85" w:rsidRPr="00541EF1" w:rsidRDefault="00FA4D85" w:rsidP="00541EF1">
      <w:pPr>
        <w:pStyle w:val="NormalWeb"/>
        <w:jc w:val="both"/>
        <w:rPr>
          <w:rFonts w:asciiTheme="majorHAnsi" w:hAnsiTheme="majorHAnsi"/>
          <w:sz w:val="20"/>
          <w:szCs w:val="20"/>
        </w:rPr>
      </w:pPr>
      <w:r w:rsidRPr="00541EF1">
        <w:rPr>
          <w:rStyle w:val="Strong"/>
          <w:rFonts w:asciiTheme="majorHAnsi" w:hAnsiTheme="majorHAnsi"/>
          <w:sz w:val="20"/>
          <w:szCs w:val="20"/>
        </w:rPr>
        <w:t>Action Name and Parameter List</w:t>
      </w:r>
      <w:r w:rsidRPr="00541EF1">
        <w:rPr>
          <w:rFonts w:asciiTheme="majorHAnsi" w:hAnsiTheme="majorHAnsi"/>
          <w:sz w:val="20"/>
          <w:szCs w:val="20"/>
        </w:rPr>
        <w:t>:</w:t>
      </w:r>
    </w:p>
    <w:p w:rsidR="00FA4D85" w:rsidRPr="00541EF1" w:rsidRDefault="00541EF1" w:rsidP="00541EF1">
      <w:pPr>
        <w:widowControl/>
        <w:numPr>
          <w:ilvl w:val="0"/>
          <w:numId w:val="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Fly (</w:t>
      </w:r>
      <w:r w:rsidR="00FA4D85" w:rsidRPr="00541EF1">
        <w:rPr>
          <w:rStyle w:val="Strong"/>
          <w:rFonts w:asciiTheme="majorHAnsi" w:hAnsiTheme="majorHAnsi"/>
          <w:sz w:val="20"/>
          <w:szCs w:val="20"/>
        </w:rPr>
        <w:t>p, from, to)</w:t>
      </w:r>
      <w:r w:rsidR="00FA4D85" w:rsidRPr="00541EF1">
        <w:rPr>
          <w:rFonts w:asciiTheme="majorHAnsi" w:hAnsiTheme="majorHAnsi"/>
          <w:sz w:val="20"/>
          <w:szCs w:val="20"/>
        </w:rPr>
        <w:t xml:space="preserve"> is the name of the action and its parameters. This means "Fly a plane (p) from one location (from) to another location (to)."</w:t>
      </w:r>
    </w:p>
    <w:p w:rsidR="00FA4D85" w:rsidRPr="00541EF1" w:rsidRDefault="00FA4D85" w:rsidP="00541EF1">
      <w:pPr>
        <w:widowControl/>
        <w:numPr>
          <w:ilvl w:val="0"/>
          <w:numId w:val="7"/>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Here, </w:t>
      </w:r>
      <w:r w:rsidRPr="00541EF1">
        <w:rPr>
          <w:rStyle w:val="HTMLCode"/>
          <w:rFonts w:asciiTheme="majorHAnsi" w:hAnsiTheme="majorHAnsi"/>
        </w:rPr>
        <w:t>p</w:t>
      </w:r>
      <w:r w:rsidRPr="00541EF1">
        <w:rPr>
          <w:rFonts w:asciiTheme="majorHAnsi" w:hAnsiTheme="majorHAnsi"/>
          <w:sz w:val="20"/>
          <w:szCs w:val="20"/>
        </w:rPr>
        <w:t xml:space="preserve"> represents the plane, </w:t>
      </w:r>
      <w:r w:rsidRPr="00541EF1">
        <w:rPr>
          <w:rStyle w:val="HTMLCode"/>
          <w:rFonts w:asciiTheme="majorHAnsi" w:hAnsiTheme="majorHAnsi"/>
        </w:rPr>
        <w:t>from</w:t>
      </w:r>
      <w:r w:rsidRPr="00541EF1">
        <w:rPr>
          <w:rFonts w:asciiTheme="majorHAnsi" w:hAnsiTheme="majorHAnsi"/>
          <w:sz w:val="20"/>
          <w:szCs w:val="20"/>
        </w:rPr>
        <w:t xml:space="preserve"> is the starting location, and </w:t>
      </w:r>
      <w:r w:rsidRPr="00541EF1">
        <w:rPr>
          <w:rStyle w:val="HTMLCode"/>
          <w:rFonts w:asciiTheme="majorHAnsi" w:hAnsiTheme="majorHAnsi"/>
        </w:rPr>
        <w:t>to</w:t>
      </w:r>
      <w:r w:rsidRPr="00541EF1">
        <w:rPr>
          <w:rFonts w:asciiTheme="majorHAnsi" w:hAnsiTheme="majorHAnsi"/>
          <w:sz w:val="20"/>
          <w:szCs w:val="20"/>
        </w:rPr>
        <w:t xml:space="preserve"> is the destination location. These parameters are variables that will be substituted with specific values (or constants) when the action is applied to a particular scenario.</w:t>
      </w:r>
    </w:p>
    <w:p w:rsidR="00FA4D85" w:rsidRPr="00541EF1" w:rsidRDefault="00FA4D85" w:rsidP="00541EF1">
      <w:pPr>
        <w:pStyle w:val="NormalWeb"/>
        <w:jc w:val="both"/>
        <w:rPr>
          <w:rFonts w:asciiTheme="majorHAnsi" w:hAnsiTheme="majorHAnsi"/>
          <w:sz w:val="20"/>
          <w:szCs w:val="20"/>
        </w:rPr>
      </w:pPr>
      <w:r w:rsidRPr="00541EF1">
        <w:rPr>
          <w:rStyle w:val="Strong"/>
          <w:rFonts w:asciiTheme="majorHAnsi" w:hAnsiTheme="majorHAnsi"/>
          <w:sz w:val="20"/>
          <w:szCs w:val="20"/>
        </w:rPr>
        <w:t>Precondition</w:t>
      </w:r>
      <w:r w:rsidRPr="00541EF1">
        <w:rPr>
          <w:rFonts w:asciiTheme="majorHAnsi" w:hAnsiTheme="majorHAnsi"/>
          <w:sz w:val="20"/>
          <w:szCs w:val="20"/>
        </w:rPr>
        <w:t>:</w:t>
      </w:r>
    </w:p>
    <w:p w:rsidR="00FA4D85" w:rsidRPr="00541EF1" w:rsidRDefault="00FA4D85" w:rsidP="00541EF1">
      <w:pPr>
        <w:widowControl/>
        <w:numPr>
          <w:ilvl w:val="0"/>
          <w:numId w:val="8"/>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precondition</w:t>
      </w:r>
      <w:r w:rsidRPr="00541EF1">
        <w:rPr>
          <w:rFonts w:asciiTheme="majorHAnsi" w:hAnsiTheme="majorHAnsi"/>
          <w:sz w:val="20"/>
          <w:szCs w:val="20"/>
        </w:rPr>
        <w:t xml:space="preserve"> describes the state of the world that must be true for the action to be performed. </w:t>
      </w:r>
    </w:p>
    <w:p w:rsidR="00FA4D85" w:rsidRPr="00541EF1" w:rsidRDefault="00541EF1" w:rsidP="00541EF1">
      <w:pPr>
        <w:widowControl/>
        <w:numPr>
          <w:ilvl w:val="1"/>
          <w:numId w:val="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At (</w:t>
      </w:r>
      <w:r w:rsidR="00FA4D85" w:rsidRPr="00541EF1">
        <w:rPr>
          <w:rStyle w:val="Strong"/>
          <w:rFonts w:asciiTheme="majorHAnsi" w:hAnsiTheme="majorHAnsi"/>
          <w:sz w:val="20"/>
          <w:szCs w:val="20"/>
        </w:rPr>
        <w:t>p, from)</w:t>
      </w:r>
      <w:r w:rsidR="00FA4D85" w:rsidRPr="00541EF1">
        <w:rPr>
          <w:rFonts w:asciiTheme="majorHAnsi" w:hAnsiTheme="majorHAnsi"/>
          <w:sz w:val="20"/>
          <w:szCs w:val="20"/>
        </w:rPr>
        <w:t xml:space="preserve">: The plane must be at the starting location </w:t>
      </w:r>
      <w:r w:rsidR="00FA4D85" w:rsidRPr="00541EF1">
        <w:rPr>
          <w:rStyle w:val="HTMLCode"/>
          <w:rFonts w:asciiTheme="majorHAnsi" w:hAnsiTheme="majorHAnsi"/>
        </w:rPr>
        <w:t>from</w:t>
      </w:r>
      <w:r w:rsidR="00FA4D85" w:rsidRPr="00541EF1">
        <w:rPr>
          <w:rFonts w:asciiTheme="majorHAnsi" w:hAnsiTheme="majorHAnsi"/>
          <w:sz w:val="20"/>
          <w:szCs w:val="20"/>
        </w:rPr>
        <w:t>.</w:t>
      </w:r>
    </w:p>
    <w:p w:rsidR="00FA4D85" w:rsidRPr="00541EF1" w:rsidRDefault="00FA4D85" w:rsidP="00541EF1">
      <w:pPr>
        <w:widowControl/>
        <w:numPr>
          <w:ilvl w:val="1"/>
          <w:numId w:val="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Plane(p)</w:t>
      </w:r>
      <w:r w:rsidRPr="00541EF1">
        <w:rPr>
          <w:rFonts w:asciiTheme="majorHAnsi" w:hAnsiTheme="majorHAnsi"/>
          <w:sz w:val="20"/>
          <w:szCs w:val="20"/>
        </w:rPr>
        <w:t xml:space="preserve">: The object </w:t>
      </w:r>
      <w:r w:rsidRPr="00541EF1">
        <w:rPr>
          <w:rStyle w:val="HTMLCode"/>
          <w:rFonts w:asciiTheme="majorHAnsi" w:hAnsiTheme="majorHAnsi"/>
        </w:rPr>
        <w:t>p</w:t>
      </w:r>
      <w:r w:rsidRPr="00541EF1">
        <w:rPr>
          <w:rFonts w:asciiTheme="majorHAnsi" w:hAnsiTheme="majorHAnsi"/>
          <w:sz w:val="20"/>
          <w:szCs w:val="20"/>
        </w:rPr>
        <w:t xml:space="preserve"> must be a plane.</w:t>
      </w:r>
    </w:p>
    <w:p w:rsidR="00FA4D85" w:rsidRPr="00541EF1" w:rsidRDefault="00FA4D85" w:rsidP="00541EF1">
      <w:pPr>
        <w:widowControl/>
        <w:numPr>
          <w:ilvl w:val="1"/>
          <w:numId w:val="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Airport(from)</w:t>
      </w:r>
      <w:r w:rsidRPr="00541EF1">
        <w:rPr>
          <w:rFonts w:asciiTheme="majorHAnsi" w:hAnsiTheme="majorHAnsi"/>
          <w:sz w:val="20"/>
          <w:szCs w:val="20"/>
        </w:rPr>
        <w:t xml:space="preserve"> and </w:t>
      </w:r>
      <w:r w:rsidRPr="00541EF1">
        <w:rPr>
          <w:rStyle w:val="Strong"/>
          <w:rFonts w:asciiTheme="majorHAnsi" w:hAnsiTheme="majorHAnsi"/>
          <w:sz w:val="20"/>
          <w:szCs w:val="20"/>
        </w:rPr>
        <w:t>Airport(to)</w:t>
      </w:r>
      <w:r w:rsidRPr="00541EF1">
        <w:rPr>
          <w:rFonts w:asciiTheme="majorHAnsi" w:hAnsiTheme="majorHAnsi"/>
          <w:sz w:val="20"/>
          <w:szCs w:val="20"/>
        </w:rPr>
        <w:t xml:space="preserve">: Both </w:t>
      </w:r>
      <w:r w:rsidRPr="00541EF1">
        <w:rPr>
          <w:rStyle w:val="HTMLCode"/>
          <w:rFonts w:asciiTheme="majorHAnsi" w:hAnsiTheme="majorHAnsi"/>
        </w:rPr>
        <w:t>from</w:t>
      </w:r>
      <w:r w:rsidRPr="00541EF1">
        <w:rPr>
          <w:rFonts w:asciiTheme="majorHAnsi" w:hAnsiTheme="majorHAnsi"/>
          <w:sz w:val="20"/>
          <w:szCs w:val="20"/>
        </w:rPr>
        <w:t xml:space="preserve"> and </w:t>
      </w:r>
      <w:r w:rsidRPr="00541EF1">
        <w:rPr>
          <w:rStyle w:val="HTMLCode"/>
          <w:rFonts w:asciiTheme="majorHAnsi" w:hAnsiTheme="majorHAnsi"/>
        </w:rPr>
        <w:t>to</w:t>
      </w:r>
      <w:r w:rsidRPr="00541EF1">
        <w:rPr>
          <w:rFonts w:asciiTheme="majorHAnsi" w:hAnsiTheme="majorHAnsi"/>
          <w:sz w:val="20"/>
          <w:szCs w:val="20"/>
        </w:rPr>
        <w:t xml:space="preserve"> must be airports.</w:t>
      </w:r>
    </w:p>
    <w:p w:rsidR="00FA4D85" w:rsidRPr="00541EF1" w:rsidRDefault="00FA4D85" w:rsidP="00541EF1">
      <w:pPr>
        <w:spacing w:beforeAutospacing="1" w:afterAutospacing="1"/>
        <w:ind w:left="720"/>
        <w:jc w:val="both"/>
        <w:rPr>
          <w:rFonts w:asciiTheme="majorHAnsi" w:hAnsiTheme="majorHAnsi"/>
          <w:sz w:val="20"/>
          <w:szCs w:val="20"/>
        </w:rPr>
      </w:pPr>
      <w:r w:rsidRPr="00541EF1">
        <w:rPr>
          <w:rFonts w:asciiTheme="majorHAnsi" w:hAnsiTheme="majorHAnsi"/>
          <w:sz w:val="20"/>
          <w:szCs w:val="20"/>
        </w:rPr>
        <w:t>These conditions must all be true before the action can occur.</w:t>
      </w:r>
    </w:p>
    <w:p w:rsidR="00FA4D85" w:rsidRPr="00541EF1" w:rsidRDefault="00FA4D85" w:rsidP="00541EF1">
      <w:pPr>
        <w:pStyle w:val="NormalWeb"/>
        <w:jc w:val="both"/>
        <w:rPr>
          <w:rFonts w:asciiTheme="majorHAnsi" w:hAnsiTheme="majorHAnsi"/>
          <w:sz w:val="20"/>
          <w:szCs w:val="20"/>
        </w:rPr>
      </w:pPr>
      <w:r w:rsidRPr="00541EF1">
        <w:rPr>
          <w:rStyle w:val="Strong"/>
          <w:rFonts w:asciiTheme="majorHAnsi" w:hAnsiTheme="majorHAnsi"/>
          <w:sz w:val="20"/>
          <w:szCs w:val="20"/>
        </w:rPr>
        <w:t>Effect</w:t>
      </w:r>
      <w:r w:rsidRPr="00541EF1">
        <w:rPr>
          <w:rFonts w:asciiTheme="majorHAnsi" w:hAnsiTheme="majorHAnsi"/>
          <w:sz w:val="20"/>
          <w:szCs w:val="20"/>
        </w:rPr>
        <w:t>:</w:t>
      </w:r>
    </w:p>
    <w:p w:rsidR="00FA4D85" w:rsidRPr="00541EF1" w:rsidRDefault="00FA4D85" w:rsidP="00541EF1">
      <w:pPr>
        <w:widowControl/>
        <w:numPr>
          <w:ilvl w:val="0"/>
          <w:numId w:val="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effect</w:t>
      </w:r>
      <w:r w:rsidRPr="00541EF1">
        <w:rPr>
          <w:rFonts w:asciiTheme="majorHAnsi" w:hAnsiTheme="majorHAnsi"/>
          <w:sz w:val="20"/>
          <w:szCs w:val="20"/>
        </w:rPr>
        <w:t xml:space="preserve"> describes how the state changes after the action is executed. </w:t>
      </w:r>
    </w:p>
    <w:p w:rsidR="00FA4D85" w:rsidRPr="00541EF1" w:rsidRDefault="00541EF1" w:rsidP="00541EF1">
      <w:pPr>
        <w:widowControl/>
        <w:numPr>
          <w:ilvl w:val="1"/>
          <w:numId w:val="9"/>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At (</w:t>
      </w:r>
      <w:r w:rsidR="00FA4D85" w:rsidRPr="00541EF1">
        <w:rPr>
          <w:rStyle w:val="Strong"/>
          <w:rFonts w:asciiTheme="majorHAnsi" w:hAnsiTheme="majorHAnsi"/>
          <w:sz w:val="20"/>
          <w:szCs w:val="20"/>
        </w:rPr>
        <w:t>p, from)</w:t>
      </w:r>
      <w:r w:rsidR="00FA4D85" w:rsidRPr="00541EF1">
        <w:rPr>
          <w:rFonts w:asciiTheme="majorHAnsi" w:hAnsiTheme="majorHAnsi"/>
          <w:sz w:val="20"/>
          <w:szCs w:val="20"/>
        </w:rPr>
        <w:t xml:space="preserve">: This literal becomes </w:t>
      </w:r>
      <w:r w:rsidR="00FA4D85" w:rsidRPr="00541EF1">
        <w:rPr>
          <w:rStyle w:val="Strong"/>
          <w:rFonts w:asciiTheme="majorHAnsi" w:hAnsiTheme="majorHAnsi"/>
          <w:sz w:val="20"/>
          <w:szCs w:val="20"/>
        </w:rPr>
        <w:t>false</w:t>
      </w:r>
      <w:r w:rsidR="00FA4D85" w:rsidRPr="00541EF1">
        <w:rPr>
          <w:rFonts w:asciiTheme="majorHAnsi" w:hAnsiTheme="majorHAnsi"/>
          <w:sz w:val="20"/>
          <w:szCs w:val="20"/>
        </w:rPr>
        <w:t xml:space="preserve"> because the plane has flown away from </w:t>
      </w:r>
      <w:proofErr w:type="spellStart"/>
      <w:r w:rsidR="00FA4D85" w:rsidRPr="00541EF1">
        <w:rPr>
          <w:rStyle w:val="HTMLCode"/>
          <w:rFonts w:asciiTheme="majorHAnsi" w:hAnsiTheme="majorHAnsi"/>
        </w:rPr>
        <w:t>from</w:t>
      </w:r>
      <w:proofErr w:type="spellEnd"/>
      <w:r w:rsidR="00FA4D85" w:rsidRPr="00541EF1">
        <w:rPr>
          <w:rFonts w:asciiTheme="majorHAnsi" w:hAnsiTheme="majorHAnsi"/>
          <w:sz w:val="20"/>
          <w:szCs w:val="20"/>
        </w:rPr>
        <w:t>.</w:t>
      </w:r>
    </w:p>
    <w:p w:rsidR="00FA4D85" w:rsidRPr="00541EF1" w:rsidRDefault="00541EF1" w:rsidP="00541EF1">
      <w:pPr>
        <w:widowControl/>
        <w:numPr>
          <w:ilvl w:val="1"/>
          <w:numId w:val="9"/>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At (</w:t>
      </w:r>
      <w:r w:rsidR="00FA4D85" w:rsidRPr="00541EF1">
        <w:rPr>
          <w:rStyle w:val="Strong"/>
          <w:rFonts w:asciiTheme="majorHAnsi" w:hAnsiTheme="majorHAnsi"/>
          <w:sz w:val="20"/>
          <w:szCs w:val="20"/>
        </w:rPr>
        <w:t>p, to)</w:t>
      </w:r>
      <w:r w:rsidR="00FA4D85" w:rsidRPr="00541EF1">
        <w:rPr>
          <w:rFonts w:asciiTheme="majorHAnsi" w:hAnsiTheme="majorHAnsi"/>
          <w:sz w:val="20"/>
          <w:szCs w:val="20"/>
        </w:rPr>
        <w:t xml:space="preserve">: This literal becomes </w:t>
      </w:r>
      <w:r w:rsidR="00FA4D85" w:rsidRPr="00541EF1">
        <w:rPr>
          <w:rStyle w:val="Strong"/>
          <w:rFonts w:asciiTheme="majorHAnsi" w:hAnsiTheme="majorHAnsi"/>
          <w:sz w:val="20"/>
          <w:szCs w:val="20"/>
        </w:rPr>
        <w:t>true</w:t>
      </w:r>
      <w:r w:rsidR="00FA4D85" w:rsidRPr="00541EF1">
        <w:rPr>
          <w:rFonts w:asciiTheme="majorHAnsi" w:hAnsiTheme="majorHAnsi"/>
          <w:sz w:val="20"/>
          <w:szCs w:val="20"/>
        </w:rPr>
        <w:t xml:space="preserve"> because the plane is now at the destination </w:t>
      </w:r>
      <w:r w:rsidR="00FA4D85" w:rsidRPr="00541EF1">
        <w:rPr>
          <w:rStyle w:val="HTMLCode"/>
          <w:rFonts w:asciiTheme="majorHAnsi" w:hAnsiTheme="majorHAnsi"/>
        </w:rPr>
        <w:t>to</w:t>
      </w:r>
      <w:r w:rsidR="00FA4D85" w:rsidRPr="00541EF1">
        <w:rPr>
          <w:rFonts w:asciiTheme="majorHAnsi" w:hAnsiTheme="majorHAnsi"/>
          <w:sz w:val="20"/>
          <w:szCs w:val="20"/>
        </w:rPr>
        <w:t>.</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Action Schema Explanation:</w:t>
      </w:r>
    </w:p>
    <w:p w:rsidR="00FA4D85" w:rsidRPr="00541EF1" w:rsidRDefault="00FA4D85" w:rsidP="00541EF1">
      <w:pPr>
        <w:widowControl/>
        <w:numPr>
          <w:ilvl w:val="0"/>
          <w:numId w:val="10"/>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action schema</w:t>
      </w:r>
      <w:r w:rsidRPr="00541EF1">
        <w:rPr>
          <w:rFonts w:asciiTheme="majorHAnsi" w:hAnsiTheme="majorHAnsi"/>
          <w:sz w:val="20"/>
          <w:szCs w:val="20"/>
        </w:rPr>
        <w:t xml:space="preserve"> defines a general template for an action. It is not a specific action but a pattern that can be used to generate multiple actions by substituting the parameters (</w:t>
      </w:r>
      <w:r w:rsidRPr="00541EF1">
        <w:rPr>
          <w:rStyle w:val="HTMLCode"/>
          <w:rFonts w:asciiTheme="majorHAnsi" w:hAnsiTheme="majorHAnsi"/>
        </w:rPr>
        <w:t>p</w:t>
      </w:r>
      <w:r w:rsidRPr="00541EF1">
        <w:rPr>
          <w:rFonts w:asciiTheme="majorHAnsi" w:hAnsiTheme="majorHAnsi"/>
          <w:sz w:val="20"/>
          <w:szCs w:val="20"/>
        </w:rPr>
        <w:t xml:space="preserve">, </w:t>
      </w:r>
      <w:r w:rsidRPr="00541EF1">
        <w:rPr>
          <w:rStyle w:val="HTMLCode"/>
          <w:rFonts w:asciiTheme="majorHAnsi" w:hAnsiTheme="majorHAnsi"/>
        </w:rPr>
        <w:t>from</w:t>
      </w:r>
      <w:r w:rsidRPr="00541EF1">
        <w:rPr>
          <w:rFonts w:asciiTheme="majorHAnsi" w:hAnsiTheme="majorHAnsi"/>
          <w:sz w:val="20"/>
          <w:szCs w:val="20"/>
        </w:rPr>
        <w:t xml:space="preserve">, and </w:t>
      </w:r>
      <w:r w:rsidRPr="00541EF1">
        <w:rPr>
          <w:rStyle w:val="HTMLCode"/>
          <w:rFonts w:asciiTheme="majorHAnsi" w:hAnsiTheme="majorHAnsi"/>
        </w:rPr>
        <w:t>to</w:t>
      </w:r>
      <w:r w:rsidRPr="00541EF1">
        <w:rPr>
          <w:rFonts w:asciiTheme="majorHAnsi" w:hAnsiTheme="majorHAnsi"/>
          <w:sz w:val="20"/>
          <w:szCs w:val="20"/>
        </w:rPr>
        <w:t>) with actual values (constants).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For example:</w:t>
      </w:r>
    </w:p>
    <w:p w:rsidR="00FA4D85" w:rsidRPr="00541EF1" w:rsidRDefault="00FA4D85" w:rsidP="00541EF1">
      <w:pPr>
        <w:widowControl/>
        <w:numPr>
          <w:ilvl w:val="0"/>
          <w:numId w:val="11"/>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If you instantiate the action schema with </w:t>
      </w:r>
      <w:r w:rsidRPr="00541EF1">
        <w:rPr>
          <w:rStyle w:val="HTMLCode"/>
          <w:rFonts w:asciiTheme="majorHAnsi" w:hAnsiTheme="majorHAnsi"/>
        </w:rPr>
        <w:t>p = Plane1</w:t>
      </w:r>
      <w:r w:rsidRPr="00541EF1">
        <w:rPr>
          <w:rFonts w:asciiTheme="majorHAnsi" w:hAnsiTheme="majorHAnsi"/>
          <w:sz w:val="20"/>
          <w:szCs w:val="20"/>
        </w:rPr>
        <w:t xml:space="preserve">, </w:t>
      </w:r>
      <w:r w:rsidRPr="00541EF1">
        <w:rPr>
          <w:rStyle w:val="HTMLCode"/>
          <w:rFonts w:asciiTheme="majorHAnsi" w:hAnsiTheme="majorHAnsi"/>
        </w:rPr>
        <w:t>from = Melbourne</w:t>
      </w:r>
      <w:r w:rsidRPr="00541EF1">
        <w:rPr>
          <w:rFonts w:asciiTheme="majorHAnsi" w:hAnsiTheme="majorHAnsi"/>
          <w:sz w:val="20"/>
          <w:szCs w:val="20"/>
        </w:rPr>
        <w:t xml:space="preserve">, and </w:t>
      </w:r>
      <w:r w:rsidRPr="00541EF1">
        <w:rPr>
          <w:rStyle w:val="HTMLCode"/>
          <w:rFonts w:asciiTheme="majorHAnsi" w:hAnsiTheme="majorHAnsi"/>
        </w:rPr>
        <w:t>to = Sydney</w:t>
      </w:r>
      <w:r w:rsidRPr="00541EF1">
        <w:rPr>
          <w:rFonts w:asciiTheme="majorHAnsi" w:hAnsiTheme="majorHAnsi"/>
          <w:sz w:val="20"/>
          <w:szCs w:val="20"/>
        </w:rPr>
        <w:t xml:space="preserve">, you get the specific action: </w:t>
      </w:r>
    </w:p>
    <w:p w:rsidR="00FA4D85" w:rsidRPr="00541EF1" w:rsidRDefault="00541EF1" w:rsidP="00541EF1">
      <w:pPr>
        <w:widowControl/>
        <w:numPr>
          <w:ilvl w:val="1"/>
          <w:numId w:val="1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lastRenderedPageBreak/>
        <w:t>Fly (</w:t>
      </w:r>
      <w:r w:rsidR="00FA4D85" w:rsidRPr="00541EF1">
        <w:rPr>
          <w:rStyle w:val="Strong"/>
          <w:rFonts w:asciiTheme="majorHAnsi" w:hAnsiTheme="majorHAnsi"/>
          <w:sz w:val="20"/>
          <w:szCs w:val="20"/>
        </w:rPr>
        <w:t>Plane1, Melbourne, Sydney)</w:t>
      </w:r>
      <w:r w:rsidR="00FA4D85" w:rsidRPr="00541EF1">
        <w:rPr>
          <w:rFonts w:asciiTheme="majorHAnsi" w:hAnsiTheme="majorHAnsi"/>
          <w:sz w:val="20"/>
          <w:szCs w:val="20"/>
        </w:rPr>
        <w:t xml:space="preserve"> with the corresponding preconditions and effects: </w:t>
      </w:r>
    </w:p>
    <w:p w:rsidR="00FA4D85" w:rsidRPr="00541EF1" w:rsidRDefault="00FA4D85" w:rsidP="00541EF1">
      <w:pPr>
        <w:widowControl/>
        <w:numPr>
          <w:ilvl w:val="2"/>
          <w:numId w:val="1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Preconditions</w:t>
      </w:r>
      <w:r w:rsidRPr="00541EF1">
        <w:rPr>
          <w:rFonts w:asciiTheme="majorHAnsi" w:hAnsiTheme="majorHAnsi"/>
          <w:sz w:val="20"/>
          <w:szCs w:val="20"/>
        </w:rPr>
        <w:t xml:space="preserve">: </w:t>
      </w:r>
      <w:r w:rsidR="00541EF1" w:rsidRPr="00541EF1">
        <w:rPr>
          <w:rFonts w:asciiTheme="majorHAnsi" w:hAnsiTheme="majorHAnsi"/>
          <w:sz w:val="20"/>
          <w:szCs w:val="20"/>
        </w:rPr>
        <w:t>At (</w:t>
      </w:r>
      <w:r w:rsidRPr="00541EF1">
        <w:rPr>
          <w:rFonts w:asciiTheme="majorHAnsi" w:hAnsiTheme="majorHAnsi"/>
          <w:sz w:val="20"/>
          <w:szCs w:val="20"/>
        </w:rPr>
        <w:t xml:space="preserve">Plane1, Melbourne), </w:t>
      </w:r>
      <w:r w:rsidR="00541EF1" w:rsidRPr="00541EF1">
        <w:rPr>
          <w:rFonts w:asciiTheme="majorHAnsi" w:hAnsiTheme="majorHAnsi"/>
          <w:sz w:val="20"/>
          <w:szCs w:val="20"/>
        </w:rPr>
        <w:t>Plane (</w:t>
      </w:r>
      <w:r w:rsidRPr="00541EF1">
        <w:rPr>
          <w:rFonts w:asciiTheme="majorHAnsi" w:hAnsiTheme="majorHAnsi"/>
          <w:sz w:val="20"/>
          <w:szCs w:val="20"/>
        </w:rPr>
        <w:t xml:space="preserve">Plane1), </w:t>
      </w:r>
      <w:r w:rsidR="00541EF1" w:rsidRPr="00541EF1">
        <w:rPr>
          <w:rFonts w:asciiTheme="majorHAnsi" w:hAnsiTheme="majorHAnsi"/>
          <w:sz w:val="20"/>
          <w:szCs w:val="20"/>
        </w:rPr>
        <w:t>Airport (</w:t>
      </w:r>
      <w:r w:rsidRPr="00541EF1">
        <w:rPr>
          <w:rFonts w:asciiTheme="majorHAnsi" w:hAnsiTheme="majorHAnsi"/>
          <w:sz w:val="20"/>
          <w:szCs w:val="20"/>
        </w:rPr>
        <w:t xml:space="preserve">Melbourne), </w:t>
      </w:r>
      <w:r w:rsidR="00541EF1" w:rsidRPr="00541EF1">
        <w:rPr>
          <w:rFonts w:asciiTheme="majorHAnsi" w:hAnsiTheme="majorHAnsi"/>
          <w:sz w:val="20"/>
          <w:szCs w:val="20"/>
        </w:rPr>
        <w:t>Airport (</w:t>
      </w:r>
      <w:r w:rsidRPr="00541EF1">
        <w:rPr>
          <w:rFonts w:asciiTheme="majorHAnsi" w:hAnsiTheme="majorHAnsi"/>
          <w:sz w:val="20"/>
          <w:szCs w:val="20"/>
        </w:rPr>
        <w:t>Sydney)</w:t>
      </w:r>
    </w:p>
    <w:p w:rsidR="00FA4D85" w:rsidRPr="00541EF1" w:rsidRDefault="00FA4D85" w:rsidP="00541EF1">
      <w:pPr>
        <w:widowControl/>
        <w:numPr>
          <w:ilvl w:val="2"/>
          <w:numId w:val="1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Effects</w:t>
      </w:r>
      <w:r w:rsidRPr="00541EF1">
        <w:rPr>
          <w:rFonts w:asciiTheme="majorHAnsi" w:hAnsiTheme="majorHAnsi"/>
          <w:sz w:val="20"/>
          <w:szCs w:val="20"/>
        </w:rPr>
        <w:t>: ¬</w:t>
      </w:r>
      <w:r w:rsidR="00541EF1" w:rsidRPr="00541EF1">
        <w:rPr>
          <w:rFonts w:asciiTheme="majorHAnsi" w:hAnsiTheme="majorHAnsi"/>
          <w:sz w:val="20"/>
          <w:szCs w:val="20"/>
        </w:rPr>
        <w:t>At (</w:t>
      </w:r>
      <w:r w:rsidRPr="00541EF1">
        <w:rPr>
          <w:rFonts w:asciiTheme="majorHAnsi" w:hAnsiTheme="majorHAnsi"/>
          <w:sz w:val="20"/>
          <w:szCs w:val="20"/>
        </w:rPr>
        <w:t xml:space="preserve">Plane1, Melbourne), </w:t>
      </w:r>
      <w:r w:rsidR="00541EF1" w:rsidRPr="00541EF1">
        <w:rPr>
          <w:rFonts w:asciiTheme="majorHAnsi" w:hAnsiTheme="majorHAnsi"/>
          <w:sz w:val="20"/>
          <w:szCs w:val="20"/>
        </w:rPr>
        <w:t>At (</w:t>
      </w:r>
      <w:r w:rsidRPr="00541EF1">
        <w:rPr>
          <w:rFonts w:asciiTheme="majorHAnsi" w:hAnsiTheme="majorHAnsi"/>
          <w:sz w:val="20"/>
          <w:szCs w:val="20"/>
        </w:rPr>
        <w:t>Plane1, Sydney)</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Key Components of an Action Schema:</w:t>
      </w:r>
    </w:p>
    <w:p w:rsidR="00FA4D85" w:rsidRPr="00541EF1" w:rsidRDefault="00FA4D85" w:rsidP="00541EF1">
      <w:pPr>
        <w:pStyle w:val="NormalWeb"/>
        <w:numPr>
          <w:ilvl w:val="0"/>
          <w:numId w:val="12"/>
        </w:numPr>
        <w:jc w:val="both"/>
        <w:rPr>
          <w:rFonts w:asciiTheme="majorHAnsi" w:hAnsiTheme="majorHAnsi"/>
          <w:sz w:val="20"/>
          <w:szCs w:val="20"/>
        </w:rPr>
      </w:pPr>
      <w:r w:rsidRPr="00541EF1">
        <w:rPr>
          <w:rStyle w:val="Strong"/>
          <w:rFonts w:asciiTheme="majorHAnsi" w:hAnsiTheme="majorHAnsi"/>
          <w:sz w:val="20"/>
          <w:szCs w:val="20"/>
        </w:rPr>
        <w:t>Action Name and Parameter List</w:t>
      </w:r>
      <w:r w:rsidRPr="00541EF1">
        <w:rPr>
          <w:rFonts w:asciiTheme="majorHAnsi" w:hAnsiTheme="majorHAnsi"/>
          <w:sz w:val="20"/>
          <w:szCs w:val="20"/>
        </w:rPr>
        <w:t>: This identifies the action and the parameters that will be substituted to create specific instances of the action.</w:t>
      </w:r>
    </w:p>
    <w:p w:rsidR="00FA4D85" w:rsidRPr="00541EF1" w:rsidRDefault="00FA4D85" w:rsidP="00541EF1">
      <w:pPr>
        <w:pStyle w:val="NormalWeb"/>
        <w:numPr>
          <w:ilvl w:val="0"/>
          <w:numId w:val="12"/>
        </w:numPr>
        <w:jc w:val="both"/>
        <w:rPr>
          <w:rFonts w:asciiTheme="majorHAnsi" w:hAnsiTheme="majorHAnsi"/>
          <w:sz w:val="20"/>
          <w:szCs w:val="20"/>
        </w:rPr>
      </w:pPr>
      <w:r w:rsidRPr="00541EF1">
        <w:rPr>
          <w:rStyle w:val="Strong"/>
          <w:rFonts w:asciiTheme="majorHAnsi" w:hAnsiTheme="majorHAnsi"/>
          <w:sz w:val="20"/>
          <w:szCs w:val="20"/>
        </w:rPr>
        <w:t>Precondition</w:t>
      </w:r>
      <w:r w:rsidRPr="00541EF1">
        <w:rPr>
          <w:rFonts w:asciiTheme="majorHAnsi" w:hAnsiTheme="majorHAnsi"/>
          <w:sz w:val="20"/>
          <w:szCs w:val="20"/>
        </w:rPr>
        <w:t>: A conjunction of function-free positive literals specifying the conditions that must hold true in the current state for the action to be executed. Variables in the precondition must be listed as parameters in the action’s parameter list.</w:t>
      </w:r>
    </w:p>
    <w:p w:rsidR="00FA4D85" w:rsidRPr="00541EF1" w:rsidRDefault="00FA4D85" w:rsidP="00541EF1">
      <w:pPr>
        <w:pStyle w:val="NormalWeb"/>
        <w:numPr>
          <w:ilvl w:val="0"/>
          <w:numId w:val="12"/>
        </w:numPr>
        <w:jc w:val="both"/>
        <w:rPr>
          <w:rFonts w:asciiTheme="majorHAnsi" w:hAnsiTheme="majorHAnsi"/>
          <w:sz w:val="20"/>
          <w:szCs w:val="20"/>
        </w:rPr>
      </w:pPr>
      <w:r w:rsidRPr="00541EF1">
        <w:rPr>
          <w:rStyle w:val="Strong"/>
          <w:rFonts w:asciiTheme="majorHAnsi" w:hAnsiTheme="majorHAnsi"/>
          <w:sz w:val="20"/>
          <w:szCs w:val="20"/>
        </w:rPr>
        <w:t>Effect</w:t>
      </w:r>
      <w:r w:rsidRPr="00541EF1">
        <w:rPr>
          <w:rFonts w:asciiTheme="majorHAnsi" w:hAnsiTheme="majorHAnsi"/>
          <w:sz w:val="20"/>
          <w:szCs w:val="20"/>
        </w:rPr>
        <w:t>: A conjunction of function-free literals describing the changes to the state after the action is executed. These can involve both positive and negative literals, indicating the addition or removal of facts from the state.</w:t>
      </w:r>
    </w:p>
    <w:p w:rsidR="00FA4D85" w:rsidRPr="00541EF1" w:rsidRDefault="00FA4D85" w:rsidP="00541EF1">
      <w:pPr>
        <w:pStyle w:val="Heading3"/>
        <w:jc w:val="both"/>
        <w:rPr>
          <w:rFonts w:asciiTheme="majorHAnsi" w:hAnsiTheme="majorHAnsi"/>
          <w:sz w:val="20"/>
          <w:szCs w:val="20"/>
        </w:rPr>
      </w:pPr>
      <w:r w:rsidRPr="00541EF1">
        <w:rPr>
          <w:rFonts w:asciiTheme="majorHAnsi" w:hAnsiTheme="majorHAnsi"/>
          <w:sz w:val="20"/>
          <w:szCs w:val="20"/>
        </w:rPr>
        <w:t>General Action Schema Form:</w:t>
      </w:r>
    </w:p>
    <w:p w:rsidR="00FA4D85" w:rsidRPr="00541EF1" w:rsidRDefault="00FA4D85" w:rsidP="00541EF1">
      <w:pPr>
        <w:pStyle w:val="HTMLPreformatted"/>
        <w:jc w:val="both"/>
        <w:rPr>
          <w:rStyle w:val="HTMLCode"/>
          <w:rFonts w:asciiTheme="majorHAnsi" w:hAnsiTheme="majorHAnsi"/>
        </w:rPr>
      </w:pPr>
      <w:r w:rsidRPr="00541EF1">
        <w:rPr>
          <w:rStyle w:val="HTMLCode"/>
          <w:rFonts w:asciiTheme="majorHAnsi" w:hAnsiTheme="majorHAnsi"/>
        </w:rPr>
        <w:t>Action</w:t>
      </w:r>
      <w:r w:rsidR="00541EF1">
        <w:rPr>
          <w:rStyle w:val="HTMLCode"/>
          <w:rFonts w:asciiTheme="majorHAnsi" w:hAnsiTheme="majorHAnsi"/>
        </w:rPr>
        <w:t xml:space="preserve"> </w:t>
      </w:r>
      <w:r w:rsidRPr="00541EF1">
        <w:rPr>
          <w:rStyle w:val="HTMLCode"/>
          <w:rFonts w:asciiTheme="majorHAnsi" w:hAnsiTheme="majorHAnsi"/>
        </w:rPr>
        <w:t>Name</w:t>
      </w:r>
      <w:r w:rsidR="00541EF1">
        <w:rPr>
          <w:rStyle w:val="HTMLCode"/>
          <w:rFonts w:asciiTheme="majorHAnsi" w:hAnsiTheme="majorHAnsi"/>
        </w:rPr>
        <w:t xml:space="preserve"> </w:t>
      </w:r>
      <w:r w:rsidRPr="00541EF1">
        <w:rPr>
          <w:rStyle w:val="HTMLCode"/>
          <w:rFonts w:asciiTheme="majorHAnsi" w:hAnsiTheme="majorHAnsi"/>
        </w:rPr>
        <w:t>(</w:t>
      </w:r>
      <w:proofErr w:type="spellStart"/>
      <w:r w:rsidRPr="00541EF1">
        <w:rPr>
          <w:rStyle w:val="HTMLCode"/>
          <w:rFonts w:asciiTheme="majorHAnsi" w:hAnsiTheme="majorHAnsi"/>
        </w:rPr>
        <w:t>ParameterList</w:t>
      </w:r>
      <w:proofErr w:type="spellEnd"/>
      <w:r w:rsidRPr="00541EF1">
        <w:rPr>
          <w:rStyle w:val="HTMLCode"/>
          <w:rFonts w:asciiTheme="majorHAnsi" w:hAnsiTheme="majorHAnsi"/>
        </w:rPr>
        <w:t>)</w:t>
      </w:r>
    </w:p>
    <w:p w:rsidR="00FA4D85" w:rsidRPr="00541EF1" w:rsidRDefault="00FA4D85" w:rsidP="00541EF1">
      <w:pPr>
        <w:pStyle w:val="HTMLPreformatted"/>
        <w:jc w:val="both"/>
        <w:rPr>
          <w:rStyle w:val="HTMLCode"/>
          <w:rFonts w:asciiTheme="majorHAnsi" w:hAnsiTheme="majorHAnsi"/>
        </w:rPr>
      </w:pPr>
      <w:r w:rsidRPr="00541EF1">
        <w:rPr>
          <w:rStyle w:val="HTMLCode"/>
          <w:rFonts w:asciiTheme="majorHAnsi" w:hAnsiTheme="majorHAnsi"/>
        </w:rPr>
        <w:t>PRECOND: Precondition</w:t>
      </w:r>
      <w:r w:rsidR="00541EF1">
        <w:rPr>
          <w:rStyle w:val="HTMLCode"/>
          <w:rFonts w:asciiTheme="majorHAnsi" w:hAnsiTheme="majorHAnsi"/>
        </w:rPr>
        <w:t xml:space="preserve"> </w:t>
      </w:r>
      <w:r w:rsidRPr="00541EF1">
        <w:rPr>
          <w:rStyle w:val="HTMLCode"/>
          <w:rFonts w:asciiTheme="majorHAnsi" w:hAnsiTheme="majorHAnsi"/>
        </w:rPr>
        <w:t>Literals</w:t>
      </w:r>
    </w:p>
    <w:p w:rsidR="00FA4D85" w:rsidRPr="00541EF1" w:rsidRDefault="00FA4D85" w:rsidP="00541EF1">
      <w:pPr>
        <w:pStyle w:val="HTMLPreformatted"/>
        <w:jc w:val="both"/>
        <w:rPr>
          <w:rStyle w:val="HTMLCode"/>
          <w:rFonts w:asciiTheme="majorHAnsi" w:hAnsiTheme="majorHAnsi"/>
        </w:rPr>
      </w:pPr>
      <w:r w:rsidRPr="00541EF1">
        <w:rPr>
          <w:rStyle w:val="HTMLCode"/>
          <w:rFonts w:asciiTheme="majorHAnsi" w:hAnsiTheme="majorHAnsi"/>
        </w:rPr>
        <w:t>EFFECT: Effect</w:t>
      </w:r>
      <w:r w:rsidR="00541EF1">
        <w:rPr>
          <w:rStyle w:val="HTMLCode"/>
          <w:rFonts w:asciiTheme="majorHAnsi" w:hAnsiTheme="majorHAnsi"/>
        </w:rPr>
        <w:t xml:space="preserve"> </w:t>
      </w:r>
      <w:r w:rsidRPr="00541EF1">
        <w:rPr>
          <w:rStyle w:val="HTMLCode"/>
          <w:rFonts w:asciiTheme="majorHAnsi" w:hAnsiTheme="majorHAnsi"/>
        </w:rPr>
        <w:t>Literals</w:t>
      </w:r>
    </w:p>
    <w:p w:rsidR="00FA4D85" w:rsidRPr="00541EF1" w:rsidRDefault="00FA4D85" w:rsidP="00541EF1">
      <w:pPr>
        <w:pStyle w:val="NormalWeb"/>
        <w:jc w:val="both"/>
        <w:rPr>
          <w:rFonts w:asciiTheme="majorHAnsi" w:hAnsiTheme="majorHAnsi"/>
          <w:sz w:val="20"/>
          <w:szCs w:val="20"/>
        </w:rPr>
      </w:pPr>
      <w:r w:rsidRPr="00541EF1">
        <w:rPr>
          <w:rFonts w:asciiTheme="majorHAnsi" w:hAnsiTheme="majorHAnsi"/>
          <w:sz w:val="20"/>
          <w:szCs w:val="20"/>
        </w:rPr>
        <w:t>This structure allows you to represent a wide range of actions, such as moving objects, manipulating resources, or any other activities that can change the state of the world.</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STRIPS planning works, diving into the </w:t>
      </w:r>
      <w:r w:rsidRPr="00541EF1">
        <w:rPr>
          <w:rStyle w:val="Strong"/>
          <w:rFonts w:asciiTheme="majorHAnsi" w:hAnsiTheme="majorHAnsi"/>
          <w:sz w:val="20"/>
          <w:szCs w:val="20"/>
        </w:rPr>
        <w:t>semantics of actions</w:t>
      </w:r>
      <w:r w:rsidRPr="00541EF1">
        <w:rPr>
          <w:rFonts w:asciiTheme="majorHAnsi" w:hAnsiTheme="majorHAnsi"/>
          <w:sz w:val="20"/>
          <w:szCs w:val="20"/>
        </w:rPr>
        <w:t xml:space="preserve"> and the </w:t>
      </w:r>
      <w:r w:rsidRPr="00541EF1">
        <w:rPr>
          <w:rStyle w:val="Strong"/>
          <w:rFonts w:asciiTheme="majorHAnsi" w:hAnsiTheme="majorHAnsi"/>
          <w:sz w:val="20"/>
          <w:szCs w:val="20"/>
        </w:rPr>
        <w:t>solution to a planning problem</w:t>
      </w:r>
      <w:r w:rsidRPr="00541EF1">
        <w:rPr>
          <w:rFonts w:asciiTheme="majorHAnsi" w:hAnsiTheme="majorHAnsi"/>
          <w:sz w:val="20"/>
          <w:szCs w:val="20"/>
        </w:rPr>
        <w:t>. Let's break down these concepts in a structured way:</w:t>
      </w:r>
    </w:p>
    <w:p w:rsidR="00E600A2" w:rsidRPr="00541EF1" w:rsidRDefault="00E600A2" w:rsidP="00541EF1">
      <w:pPr>
        <w:pStyle w:val="Heading3"/>
        <w:jc w:val="both"/>
        <w:rPr>
          <w:rFonts w:asciiTheme="majorHAnsi" w:hAnsiTheme="majorHAnsi"/>
          <w:sz w:val="20"/>
          <w:szCs w:val="20"/>
        </w:rPr>
      </w:pPr>
      <w:r w:rsidRPr="00541EF1">
        <w:rPr>
          <w:rFonts w:asciiTheme="majorHAnsi" w:hAnsiTheme="majorHAnsi"/>
          <w:sz w:val="20"/>
          <w:szCs w:val="20"/>
        </w:rPr>
        <w:t xml:space="preserve">1. </w:t>
      </w:r>
      <w:r w:rsidRPr="00541EF1">
        <w:rPr>
          <w:rStyle w:val="Strong"/>
          <w:rFonts w:asciiTheme="majorHAnsi" w:hAnsiTheme="majorHAnsi"/>
          <w:b w:val="0"/>
          <w:bCs w:val="0"/>
          <w:sz w:val="20"/>
          <w:szCs w:val="20"/>
        </w:rPr>
        <w:t>Action Effects and Negative Literals</w:t>
      </w:r>
    </w:p>
    <w:p w:rsidR="00E600A2" w:rsidRPr="00541EF1" w:rsidRDefault="00E600A2" w:rsidP="00541EF1">
      <w:pPr>
        <w:widowControl/>
        <w:numPr>
          <w:ilvl w:val="0"/>
          <w:numId w:val="1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Positive Literals (Add List)</w:t>
      </w:r>
      <w:r w:rsidRPr="00541EF1">
        <w:rPr>
          <w:rFonts w:asciiTheme="majorHAnsi" w:hAnsiTheme="majorHAnsi"/>
          <w:sz w:val="20"/>
          <w:szCs w:val="20"/>
        </w:rPr>
        <w:t xml:space="preserve">: When an action is executed, positive literals in the </w:t>
      </w:r>
      <w:r w:rsidRPr="00541EF1">
        <w:rPr>
          <w:rStyle w:val="Strong"/>
          <w:rFonts w:asciiTheme="majorHAnsi" w:hAnsiTheme="majorHAnsi"/>
          <w:sz w:val="20"/>
          <w:szCs w:val="20"/>
        </w:rPr>
        <w:t>effect</w:t>
      </w:r>
      <w:r w:rsidRPr="00541EF1">
        <w:rPr>
          <w:rFonts w:asciiTheme="majorHAnsi" w:hAnsiTheme="majorHAnsi"/>
          <w:sz w:val="20"/>
          <w:szCs w:val="20"/>
        </w:rPr>
        <w:t xml:space="preserve"> of the action are added to the state.</w:t>
      </w:r>
    </w:p>
    <w:p w:rsidR="00E600A2" w:rsidRPr="00541EF1" w:rsidRDefault="00E600A2" w:rsidP="00541EF1">
      <w:pPr>
        <w:widowControl/>
        <w:numPr>
          <w:ilvl w:val="0"/>
          <w:numId w:val="1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Negative Literals (Delete List)</w:t>
      </w:r>
      <w:r w:rsidRPr="00541EF1">
        <w:rPr>
          <w:rFonts w:asciiTheme="majorHAnsi" w:hAnsiTheme="majorHAnsi"/>
          <w:sz w:val="20"/>
          <w:szCs w:val="20"/>
        </w:rPr>
        <w:t xml:space="preserve">: Negative literals (denoted by </w:t>
      </w:r>
      <w:r w:rsidRPr="00541EF1">
        <w:rPr>
          <w:rStyle w:val="HTMLCode"/>
          <w:rFonts w:asciiTheme="majorHAnsi" w:hAnsiTheme="majorHAnsi"/>
        </w:rPr>
        <w:t>¬P</w:t>
      </w:r>
      <w:r w:rsidRPr="00541EF1">
        <w:rPr>
          <w:rFonts w:asciiTheme="majorHAnsi" w:hAnsiTheme="majorHAnsi"/>
          <w:sz w:val="20"/>
          <w:szCs w:val="20"/>
        </w:rPr>
        <w:t>) in the effect are removed from the state.</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For example, if an action </w:t>
      </w:r>
      <w:r w:rsidR="00541EF1" w:rsidRPr="00541EF1">
        <w:rPr>
          <w:rStyle w:val="Strong"/>
          <w:rFonts w:asciiTheme="majorHAnsi" w:hAnsiTheme="majorHAnsi"/>
          <w:sz w:val="20"/>
          <w:szCs w:val="20"/>
        </w:rPr>
        <w:t>Fly (</w:t>
      </w:r>
      <w:r w:rsidRPr="00541EF1">
        <w:rPr>
          <w:rStyle w:val="Strong"/>
          <w:rFonts w:asciiTheme="majorHAnsi" w:hAnsiTheme="majorHAnsi"/>
          <w:sz w:val="20"/>
          <w:szCs w:val="20"/>
        </w:rPr>
        <w:t>p, from, to)</w:t>
      </w:r>
      <w:r w:rsidRPr="00541EF1">
        <w:rPr>
          <w:rFonts w:asciiTheme="majorHAnsi" w:hAnsiTheme="majorHAnsi"/>
          <w:sz w:val="20"/>
          <w:szCs w:val="20"/>
        </w:rPr>
        <w:t xml:space="preserve"> has the effect of:</w:t>
      </w:r>
    </w:p>
    <w:p w:rsidR="00E600A2" w:rsidRPr="00541EF1" w:rsidRDefault="00E600A2" w:rsidP="00541EF1">
      <w:pPr>
        <w:widowControl/>
        <w:numPr>
          <w:ilvl w:val="0"/>
          <w:numId w:val="1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Adding </w:t>
      </w:r>
      <w:r w:rsidR="00541EF1" w:rsidRPr="00541EF1">
        <w:rPr>
          <w:rStyle w:val="HTMLCode"/>
          <w:rFonts w:asciiTheme="majorHAnsi" w:hAnsiTheme="majorHAnsi"/>
        </w:rPr>
        <w:t>At (</w:t>
      </w:r>
      <w:r w:rsidRPr="00541EF1">
        <w:rPr>
          <w:rStyle w:val="HTMLCode"/>
          <w:rFonts w:asciiTheme="majorHAnsi" w:hAnsiTheme="majorHAnsi"/>
        </w:rPr>
        <w:t>p, to)</w:t>
      </w:r>
      <w:r w:rsidRPr="00541EF1">
        <w:rPr>
          <w:rFonts w:asciiTheme="majorHAnsi" w:hAnsiTheme="majorHAnsi"/>
          <w:sz w:val="20"/>
          <w:szCs w:val="20"/>
        </w:rPr>
        <w:t xml:space="preserve"> (the plane is now at the destination).</w:t>
      </w:r>
    </w:p>
    <w:p w:rsidR="00E600A2" w:rsidRPr="00541EF1" w:rsidRDefault="00E600A2" w:rsidP="00541EF1">
      <w:pPr>
        <w:widowControl/>
        <w:numPr>
          <w:ilvl w:val="0"/>
          <w:numId w:val="1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Removing </w:t>
      </w:r>
      <w:r w:rsidR="00541EF1" w:rsidRPr="00541EF1">
        <w:rPr>
          <w:rStyle w:val="HTMLCode"/>
          <w:rFonts w:asciiTheme="majorHAnsi" w:hAnsiTheme="majorHAnsi"/>
        </w:rPr>
        <w:t>At (</w:t>
      </w:r>
      <w:r w:rsidRPr="00541EF1">
        <w:rPr>
          <w:rStyle w:val="HTMLCode"/>
          <w:rFonts w:asciiTheme="majorHAnsi" w:hAnsiTheme="majorHAnsi"/>
        </w:rPr>
        <w:t>p, from)</w:t>
      </w:r>
      <w:r w:rsidRPr="00541EF1">
        <w:rPr>
          <w:rFonts w:asciiTheme="majorHAnsi" w:hAnsiTheme="majorHAnsi"/>
          <w:sz w:val="20"/>
          <w:szCs w:val="20"/>
        </w:rPr>
        <w:t xml:space="preserve"> (the plane is no longer at the starting location).</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Some planners divide the effect into:</w:t>
      </w:r>
    </w:p>
    <w:p w:rsidR="00E600A2" w:rsidRPr="00541EF1" w:rsidRDefault="00E600A2" w:rsidP="00541EF1">
      <w:pPr>
        <w:widowControl/>
        <w:numPr>
          <w:ilvl w:val="0"/>
          <w:numId w:val="1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Add List</w:t>
      </w:r>
      <w:r w:rsidRPr="00541EF1">
        <w:rPr>
          <w:rFonts w:asciiTheme="majorHAnsi" w:hAnsiTheme="majorHAnsi"/>
          <w:sz w:val="20"/>
          <w:szCs w:val="20"/>
        </w:rPr>
        <w:t>: Positive literals to be added.</w:t>
      </w:r>
    </w:p>
    <w:p w:rsidR="00E600A2" w:rsidRPr="00541EF1" w:rsidRDefault="00E600A2" w:rsidP="00541EF1">
      <w:pPr>
        <w:widowControl/>
        <w:numPr>
          <w:ilvl w:val="0"/>
          <w:numId w:val="1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Delete List</w:t>
      </w:r>
      <w:r w:rsidRPr="00541EF1">
        <w:rPr>
          <w:rFonts w:asciiTheme="majorHAnsi" w:hAnsiTheme="majorHAnsi"/>
          <w:sz w:val="20"/>
          <w:szCs w:val="20"/>
        </w:rPr>
        <w:t>: Negative literals to be removed.</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This division makes it easier to process the effects of actions, especially for planners dealing with large, complex domains.</w:t>
      </w:r>
    </w:p>
    <w:p w:rsidR="00E600A2" w:rsidRPr="00541EF1" w:rsidRDefault="00E600A2" w:rsidP="00541EF1">
      <w:pPr>
        <w:pStyle w:val="Heading3"/>
        <w:jc w:val="both"/>
        <w:rPr>
          <w:rFonts w:asciiTheme="majorHAnsi" w:hAnsiTheme="majorHAnsi"/>
          <w:sz w:val="20"/>
          <w:szCs w:val="20"/>
        </w:rPr>
      </w:pPr>
      <w:r w:rsidRPr="00541EF1">
        <w:rPr>
          <w:rFonts w:asciiTheme="majorHAnsi" w:hAnsiTheme="majorHAnsi"/>
          <w:sz w:val="20"/>
          <w:szCs w:val="20"/>
        </w:rPr>
        <w:t xml:space="preserve">2. </w:t>
      </w:r>
      <w:r w:rsidRPr="00541EF1">
        <w:rPr>
          <w:rStyle w:val="Strong"/>
          <w:rFonts w:asciiTheme="majorHAnsi" w:hAnsiTheme="majorHAnsi"/>
          <w:b w:val="0"/>
          <w:bCs w:val="0"/>
          <w:sz w:val="20"/>
          <w:szCs w:val="20"/>
        </w:rPr>
        <w:t>Applicability of Actions</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An action is </w:t>
      </w:r>
      <w:r w:rsidRPr="00541EF1">
        <w:rPr>
          <w:rStyle w:val="Strong"/>
          <w:rFonts w:asciiTheme="majorHAnsi" w:hAnsiTheme="majorHAnsi"/>
          <w:sz w:val="20"/>
          <w:szCs w:val="20"/>
        </w:rPr>
        <w:t>applicable</w:t>
      </w:r>
      <w:r w:rsidRPr="00541EF1">
        <w:rPr>
          <w:rFonts w:asciiTheme="majorHAnsi" w:hAnsiTheme="majorHAnsi"/>
          <w:sz w:val="20"/>
          <w:szCs w:val="20"/>
        </w:rPr>
        <w:t xml:space="preserve"> in a given state if the state satisfies all the </w:t>
      </w:r>
      <w:r w:rsidRPr="00541EF1">
        <w:rPr>
          <w:rStyle w:val="Strong"/>
          <w:rFonts w:asciiTheme="majorHAnsi" w:hAnsiTheme="majorHAnsi"/>
          <w:sz w:val="20"/>
          <w:szCs w:val="20"/>
        </w:rPr>
        <w:t>preconditions</w:t>
      </w:r>
      <w:r w:rsidRPr="00541EF1">
        <w:rPr>
          <w:rFonts w:asciiTheme="majorHAnsi" w:hAnsiTheme="majorHAnsi"/>
          <w:sz w:val="20"/>
          <w:szCs w:val="20"/>
        </w:rPr>
        <w:t xml:space="preserve"> of the action. To determine applicability in </w:t>
      </w:r>
      <w:r w:rsidRPr="00541EF1">
        <w:rPr>
          <w:rStyle w:val="Strong"/>
          <w:rFonts w:asciiTheme="majorHAnsi" w:hAnsiTheme="majorHAnsi"/>
          <w:sz w:val="20"/>
          <w:szCs w:val="20"/>
        </w:rPr>
        <w:t>first-order logic</w:t>
      </w:r>
      <w:r w:rsidRPr="00541EF1">
        <w:rPr>
          <w:rFonts w:asciiTheme="majorHAnsi" w:hAnsiTheme="majorHAnsi"/>
          <w:sz w:val="20"/>
          <w:szCs w:val="20"/>
        </w:rPr>
        <w:t>, we substitute the variables in the precondition with constants from the current state.</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lastRenderedPageBreak/>
        <w:t>For example, in the state:</w:t>
      </w:r>
    </w:p>
    <w:p w:rsidR="00E600A2" w:rsidRPr="00541EF1" w:rsidRDefault="00E600A2" w:rsidP="00541EF1">
      <w:pPr>
        <w:pStyle w:val="HTMLPreformatted"/>
        <w:jc w:val="both"/>
        <w:rPr>
          <w:rStyle w:val="HTMLCode"/>
          <w:rFonts w:asciiTheme="majorHAnsi" w:hAnsiTheme="majorHAnsi"/>
        </w:rPr>
      </w:pPr>
      <w:proofErr w:type="gramStart"/>
      <w:r w:rsidRPr="00541EF1">
        <w:rPr>
          <w:rStyle w:val="hljs-builtin"/>
          <w:rFonts w:asciiTheme="majorHAnsi" w:hAnsiTheme="majorHAnsi"/>
        </w:rPr>
        <w:t>At</w:t>
      </w:r>
      <w:r w:rsidRPr="00541EF1">
        <w:rPr>
          <w:rStyle w:val="HTMLCode"/>
          <w:rFonts w:asciiTheme="majorHAnsi" w:hAnsiTheme="majorHAnsi"/>
        </w:rPr>
        <w:t>(</w:t>
      </w:r>
      <w:proofErr w:type="gramEnd"/>
      <w:r w:rsidRPr="00541EF1">
        <w:rPr>
          <w:rStyle w:val="HTMLCode"/>
          <w:rFonts w:asciiTheme="majorHAnsi" w:hAnsiTheme="majorHAnsi"/>
        </w:rPr>
        <w:t xml:space="preserve">P1, JFK)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At</w:t>
      </w:r>
      <w:r w:rsidRPr="00541EF1">
        <w:rPr>
          <w:rStyle w:val="HTMLCode"/>
          <w:rFonts w:asciiTheme="majorHAnsi" w:hAnsiTheme="majorHAnsi"/>
        </w:rPr>
        <w:t xml:space="preserve">(P2, SFO)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(P1)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(P2)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 xml:space="preserve">(JFK)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(SFO)</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The action schema </w:t>
      </w:r>
      <w:r w:rsidR="00541EF1" w:rsidRPr="00541EF1">
        <w:rPr>
          <w:rStyle w:val="HTMLCode"/>
          <w:rFonts w:asciiTheme="majorHAnsi" w:hAnsiTheme="majorHAnsi"/>
        </w:rPr>
        <w:t>Fly (</w:t>
      </w:r>
      <w:r w:rsidRPr="00541EF1">
        <w:rPr>
          <w:rStyle w:val="HTMLCode"/>
          <w:rFonts w:asciiTheme="majorHAnsi" w:hAnsiTheme="majorHAnsi"/>
        </w:rPr>
        <w:t>p, from, to)</w:t>
      </w:r>
      <w:r w:rsidRPr="00541EF1">
        <w:rPr>
          <w:rFonts w:asciiTheme="majorHAnsi" w:hAnsiTheme="majorHAnsi"/>
          <w:sz w:val="20"/>
          <w:szCs w:val="20"/>
        </w:rPr>
        <w:t xml:space="preserve"> with the precondition </w:t>
      </w:r>
      <w:proofErr w:type="gramStart"/>
      <w:r w:rsidR="00541EF1" w:rsidRPr="00541EF1">
        <w:rPr>
          <w:rStyle w:val="HTMLCode"/>
          <w:rFonts w:asciiTheme="majorHAnsi" w:hAnsiTheme="majorHAnsi"/>
        </w:rPr>
        <w:t>At</w:t>
      </w:r>
      <w:proofErr w:type="gramEnd"/>
      <w:r w:rsidR="00541EF1" w:rsidRPr="00541EF1">
        <w:rPr>
          <w:rStyle w:val="HTMLCode"/>
          <w:rFonts w:asciiTheme="majorHAnsi" w:hAnsiTheme="majorHAnsi"/>
        </w:rPr>
        <w:t xml:space="preserve"> (</w:t>
      </w:r>
      <w:r w:rsidRPr="00541EF1">
        <w:rPr>
          <w:rStyle w:val="HTMLCode"/>
          <w:rFonts w:asciiTheme="majorHAnsi" w:hAnsiTheme="majorHAnsi"/>
        </w:rPr>
        <w:t xml:space="preserve">p, from) </w:t>
      </w:r>
      <w:r w:rsidRPr="00541EF1">
        <w:rPr>
          <w:rStyle w:val="HTMLCode"/>
          <w:rFonts w:ascii="Cambria Math" w:hAnsi="Cambria Math" w:cs="Cambria Math"/>
        </w:rPr>
        <w:t>∧</w:t>
      </w:r>
      <w:r w:rsidRPr="00541EF1">
        <w:rPr>
          <w:rStyle w:val="HTMLCode"/>
          <w:rFonts w:asciiTheme="majorHAnsi" w:hAnsiTheme="majorHAnsi"/>
        </w:rPr>
        <w:t xml:space="preserve"> Plane(p) </w:t>
      </w:r>
      <w:r w:rsidRPr="00541EF1">
        <w:rPr>
          <w:rStyle w:val="HTMLCode"/>
          <w:rFonts w:ascii="Cambria Math" w:hAnsi="Cambria Math" w:cs="Cambria Math"/>
        </w:rPr>
        <w:t>∧</w:t>
      </w:r>
      <w:r w:rsidRPr="00541EF1">
        <w:rPr>
          <w:rStyle w:val="HTMLCode"/>
          <w:rFonts w:asciiTheme="majorHAnsi" w:hAnsiTheme="majorHAnsi"/>
        </w:rPr>
        <w:t xml:space="preserve"> Airport(from) </w:t>
      </w:r>
      <w:r w:rsidRPr="00541EF1">
        <w:rPr>
          <w:rStyle w:val="HTMLCode"/>
          <w:rFonts w:ascii="Cambria Math" w:hAnsi="Cambria Math" w:cs="Cambria Math"/>
        </w:rPr>
        <w:t>∧</w:t>
      </w:r>
      <w:r w:rsidRPr="00541EF1">
        <w:rPr>
          <w:rStyle w:val="HTMLCode"/>
          <w:rFonts w:asciiTheme="majorHAnsi" w:hAnsiTheme="majorHAnsi"/>
        </w:rPr>
        <w:t xml:space="preserve"> Airport(to)</w:t>
      </w:r>
      <w:r w:rsidRPr="00541EF1">
        <w:rPr>
          <w:rFonts w:asciiTheme="majorHAnsi" w:hAnsiTheme="majorHAnsi"/>
          <w:sz w:val="20"/>
          <w:szCs w:val="20"/>
        </w:rPr>
        <w:t xml:space="preserve"> can be instantiated with the substitution:</w:t>
      </w:r>
    </w:p>
    <w:p w:rsidR="00E600A2" w:rsidRPr="00541EF1" w:rsidRDefault="00E600A2" w:rsidP="00541EF1">
      <w:pPr>
        <w:widowControl/>
        <w:numPr>
          <w:ilvl w:val="0"/>
          <w:numId w:val="16"/>
        </w:numPr>
        <w:autoSpaceDE/>
        <w:autoSpaceDN/>
        <w:spacing w:before="100" w:beforeAutospacing="1" w:after="100" w:afterAutospacing="1"/>
        <w:jc w:val="both"/>
        <w:rPr>
          <w:rFonts w:asciiTheme="majorHAnsi" w:hAnsiTheme="majorHAnsi"/>
          <w:sz w:val="20"/>
          <w:szCs w:val="20"/>
        </w:rPr>
      </w:pPr>
      <w:r w:rsidRPr="00541EF1">
        <w:rPr>
          <w:rStyle w:val="HTMLCode"/>
          <w:rFonts w:asciiTheme="majorHAnsi" w:hAnsiTheme="majorHAnsi"/>
        </w:rPr>
        <w:t>p = P1</w:t>
      </w:r>
    </w:p>
    <w:p w:rsidR="00E600A2" w:rsidRPr="00541EF1" w:rsidRDefault="00E600A2" w:rsidP="00541EF1">
      <w:pPr>
        <w:widowControl/>
        <w:numPr>
          <w:ilvl w:val="0"/>
          <w:numId w:val="16"/>
        </w:numPr>
        <w:autoSpaceDE/>
        <w:autoSpaceDN/>
        <w:spacing w:before="100" w:beforeAutospacing="1" w:after="100" w:afterAutospacing="1"/>
        <w:jc w:val="both"/>
        <w:rPr>
          <w:rFonts w:asciiTheme="majorHAnsi" w:hAnsiTheme="majorHAnsi"/>
          <w:sz w:val="20"/>
          <w:szCs w:val="20"/>
        </w:rPr>
      </w:pPr>
      <w:r w:rsidRPr="00541EF1">
        <w:rPr>
          <w:rStyle w:val="HTMLCode"/>
          <w:rFonts w:asciiTheme="majorHAnsi" w:hAnsiTheme="majorHAnsi"/>
        </w:rPr>
        <w:t>from = JFK</w:t>
      </w:r>
    </w:p>
    <w:p w:rsidR="00E600A2" w:rsidRPr="00541EF1" w:rsidRDefault="00E600A2" w:rsidP="00541EF1">
      <w:pPr>
        <w:widowControl/>
        <w:numPr>
          <w:ilvl w:val="0"/>
          <w:numId w:val="16"/>
        </w:numPr>
        <w:autoSpaceDE/>
        <w:autoSpaceDN/>
        <w:spacing w:before="100" w:beforeAutospacing="1" w:after="100" w:afterAutospacing="1"/>
        <w:jc w:val="both"/>
        <w:rPr>
          <w:rFonts w:asciiTheme="majorHAnsi" w:hAnsiTheme="majorHAnsi"/>
          <w:sz w:val="20"/>
          <w:szCs w:val="20"/>
        </w:rPr>
      </w:pPr>
      <w:r w:rsidRPr="00541EF1">
        <w:rPr>
          <w:rStyle w:val="HTMLCode"/>
          <w:rFonts w:asciiTheme="majorHAnsi" w:hAnsiTheme="majorHAnsi"/>
        </w:rPr>
        <w:t>to = SFO</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This state satisfies the precondition of the action </w:t>
      </w:r>
      <w:proofErr w:type="gramStart"/>
      <w:r w:rsidRPr="00541EF1">
        <w:rPr>
          <w:rStyle w:val="HTMLCode"/>
          <w:rFonts w:asciiTheme="majorHAnsi" w:hAnsiTheme="majorHAnsi"/>
        </w:rPr>
        <w:t>Fly(</w:t>
      </w:r>
      <w:proofErr w:type="gramEnd"/>
      <w:r w:rsidRPr="00541EF1">
        <w:rPr>
          <w:rStyle w:val="HTMLCode"/>
          <w:rFonts w:asciiTheme="majorHAnsi" w:hAnsiTheme="majorHAnsi"/>
        </w:rPr>
        <w:t>P1, JFK, SFO)</w:t>
      </w:r>
      <w:r w:rsidRPr="00541EF1">
        <w:rPr>
          <w:rFonts w:asciiTheme="majorHAnsi" w:hAnsiTheme="majorHAnsi"/>
          <w:sz w:val="20"/>
          <w:szCs w:val="20"/>
        </w:rPr>
        <w:t xml:space="preserve">, so the action is </w:t>
      </w:r>
      <w:r w:rsidRPr="00541EF1">
        <w:rPr>
          <w:rStyle w:val="Strong"/>
          <w:rFonts w:asciiTheme="majorHAnsi" w:hAnsiTheme="majorHAnsi"/>
          <w:sz w:val="20"/>
          <w:szCs w:val="20"/>
        </w:rPr>
        <w:t>applicable</w:t>
      </w:r>
      <w:r w:rsidRPr="00541EF1">
        <w:rPr>
          <w:rFonts w:asciiTheme="majorHAnsi" w:hAnsiTheme="majorHAnsi"/>
          <w:sz w:val="20"/>
          <w:szCs w:val="20"/>
        </w:rPr>
        <w:t>.</w:t>
      </w:r>
    </w:p>
    <w:p w:rsidR="00E600A2" w:rsidRPr="00541EF1" w:rsidRDefault="00E600A2" w:rsidP="00541EF1">
      <w:pPr>
        <w:pStyle w:val="Heading3"/>
        <w:jc w:val="both"/>
        <w:rPr>
          <w:rFonts w:asciiTheme="majorHAnsi" w:hAnsiTheme="majorHAnsi"/>
          <w:sz w:val="20"/>
          <w:szCs w:val="20"/>
        </w:rPr>
      </w:pPr>
      <w:r w:rsidRPr="00541EF1">
        <w:rPr>
          <w:rFonts w:asciiTheme="majorHAnsi" w:hAnsiTheme="majorHAnsi"/>
          <w:sz w:val="20"/>
          <w:szCs w:val="20"/>
        </w:rPr>
        <w:t xml:space="preserve">3. </w:t>
      </w:r>
      <w:r w:rsidRPr="00541EF1">
        <w:rPr>
          <w:rStyle w:val="Strong"/>
          <w:rFonts w:asciiTheme="majorHAnsi" w:hAnsiTheme="majorHAnsi"/>
          <w:b w:val="0"/>
          <w:bCs w:val="0"/>
          <w:sz w:val="20"/>
          <w:szCs w:val="20"/>
        </w:rPr>
        <w:t>State Transition After Action Execution</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After executing an </w:t>
      </w:r>
      <w:r w:rsidRPr="00541EF1">
        <w:rPr>
          <w:rStyle w:val="Strong"/>
          <w:rFonts w:asciiTheme="majorHAnsi" w:hAnsiTheme="majorHAnsi"/>
          <w:sz w:val="20"/>
          <w:szCs w:val="20"/>
        </w:rPr>
        <w:t>applicable action</w:t>
      </w:r>
      <w:r w:rsidRPr="00541EF1">
        <w:rPr>
          <w:rFonts w:asciiTheme="majorHAnsi" w:hAnsiTheme="majorHAnsi"/>
          <w:sz w:val="20"/>
          <w:szCs w:val="20"/>
        </w:rPr>
        <w:t>, the resulting state (</w:t>
      </w:r>
      <w:r w:rsidRPr="00541EF1">
        <w:rPr>
          <w:rStyle w:val="HTMLCode"/>
          <w:rFonts w:asciiTheme="majorHAnsi" w:hAnsiTheme="majorHAnsi"/>
        </w:rPr>
        <w:t>s'</w:t>
      </w:r>
      <w:r w:rsidRPr="00541EF1">
        <w:rPr>
          <w:rFonts w:asciiTheme="majorHAnsi" w:hAnsiTheme="majorHAnsi"/>
          <w:sz w:val="20"/>
          <w:szCs w:val="20"/>
        </w:rPr>
        <w:t>) is:</w:t>
      </w:r>
    </w:p>
    <w:p w:rsidR="00E600A2" w:rsidRPr="00541EF1" w:rsidRDefault="00E600A2" w:rsidP="00541EF1">
      <w:pPr>
        <w:widowControl/>
        <w:numPr>
          <w:ilvl w:val="0"/>
          <w:numId w:val="17"/>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same</w:t>
      </w:r>
      <w:r w:rsidRPr="00541EF1">
        <w:rPr>
          <w:rFonts w:asciiTheme="majorHAnsi" w:hAnsiTheme="majorHAnsi"/>
          <w:sz w:val="20"/>
          <w:szCs w:val="20"/>
        </w:rPr>
        <w:t xml:space="preserve"> as the current </w:t>
      </w:r>
      <w:r w:rsidR="00541EF1" w:rsidRPr="00541EF1">
        <w:rPr>
          <w:rFonts w:asciiTheme="majorHAnsi" w:hAnsiTheme="majorHAnsi"/>
          <w:sz w:val="20"/>
          <w:szCs w:val="20"/>
        </w:rPr>
        <w:t>states</w:t>
      </w:r>
      <w:r w:rsidRPr="00541EF1">
        <w:rPr>
          <w:rFonts w:asciiTheme="majorHAnsi" w:hAnsiTheme="majorHAnsi"/>
          <w:sz w:val="20"/>
          <w:szCs w:val="20"/>
        </w:rPr>
        <w:t xml:space="preserve">, except that: </w:t>
      </w:r>
    </w:p>
    <w:p w:rsidR="00E600A2" w:rsidRPr="00541EF1" w:rsidRDefault="00E600A2" w:rsidP="00541EF1">
      <w:pPr>
        <w:widowControl/>
        <w:numPr>
          <w:ilvl w:val="1"/>
          <w:numId w:val="1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Positive literals</w:t>
      </w:r>
      <w:r w:rsidRPr="00541EF1">
        <w:rPr>
          <w:rFonts w:asciiTheme="majorHAnsi" w:hAnsiTheme="majorHAnsi"/>
          <w:sz w:val="20"/>
          <w:szCs w:val="20"/>
        </w:rPr>
        <w:t xml:space="preserve"> in the action's effect are added to </w:t>
      </w:r>
      <w:r w:rsidRPr="00541EF1">
        <w:rPr>
          <w:rStyle w:val="HTMLCode"/>
          <w:rFonts w:asciiTheme="majorHAnsi" w:hAnsiTheme="majorHAnsi"/>
        </w:rPr>
        <w:t>s'</w:t>
      </w:r>
      <w:r w:rsidRPr="00541EF1">
        <w:rPr>
          <w:rFonts w:asciiTheme="majorHAnsi" w:hAnsiTheme="majorHAnsi"/>
          <w:sz w:val="20"/>
          <w:szCs w:val="20"/>
        </w:rPr>
        <w:t>.</w:t>
      </w:r>
    </w:p>
    <w:p w:rsidR="00E600A2" w:rsidRPr="00541EF1" w:rsidRDefault="00E600A2" w:rsidP="00541EF1">
      <w:pPr>
        <w:widowControl/>
        <w:numPr>
          <w:ilvl w:val="1"/>
          <w:numId w:val="1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Negative literals</w:t>
      </w:r>
      <w:r w:rsidRPr="00541EF1">
        <w:rPr>
          <w:rFonts w:asciiTheme="majorHAnsi" w:hAnsiTheme="majorHAnsi"/>
          <w:sz w:val="20"/>
          <w:szCs w:val="20"/>
        </w:rPr>
        <w:t xml:space="preserve"> in the action's effect are removed from </w:t>
      </w:r>
      <w:r w:rsidRPr="00541EF1">
        <w:rPr>
          <w:rStyle w:val="HTMLCode"/>
          <w:rFonts w:asciiTheme="majorHAnsi" w:hAnsiTheme="majorHAnsi"/>
        </w:rPr>
        <w:t>s'</w:t>
      </w:r>
      <w:r w:rsidRPr="00541EF1">
        <w:rPr>
          <w:rFonts w:asciiTheme="majorHAnsi" w:hAnsiTheme="majorHAnsi"/>
          <w:sz w:val="20"/>
          <w:szCs w:val="20"/>
        </w:rPr>
        <w:t>.</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For example, applying the action </w:t>
      </w:r>
      <w:r w:rsidR="00541EF1" w:rsidRPr="00541EF1">
        <w:rPr>
          <w:rStyle w:val="HTMLCode"/>
          <w:rFonts w:asciiTheme="majorHAnsi" w:hAnsiTheme="majorHAnsi"/>
        </w:rPr>
        <w:t>Fly (</w:t>
      </w:r>
      <w:r w:rsidRPr="00541EF1">
        <w:rPr>
          <w:rStyle w:val="HTMLCode"/>
          <w:rFonts w:asciiTheme="majorHAnsi" w:hAnsiTheme="majorHAnsi"/>
        </w:rPr>
        <w:t>P1, JFK, SFO)</w:t>
      </w:r>
      <w:r w:rsidRPr="00541EF1">
        <w:rPr>
          <w:rFonts w:asciiTheme="majorHAnsi" w:hAnsiTheme="majorHAnsi"/>
          <w:sz w:val="20"/>
          <w:szCs w:val="20"/>
        </w:rPr>
        <w:t xml:space="preserve"> to the current state:</w:t>
      </w:r>
    </w:p>
    <w:p w:rsidR="00E600A2" w:rsidRPr="00541EF1" w:rsidRDefault="00E600A2" w:rsidP="00541EF1">
      <w:pPr>
        <w:pStyle w:val="HTMLPreformatted"/>
        <w:jc w:val="both"/>
        <w:rPr>
          <w:rStyle w:val="HTMLCode"/>
          <w:rFonts w:asciiTheme="majorHAnsi" w:hAnsiTheme="majorHAnsi"/>
        </w:rPr>
      </w:pPr>
      <w:proofErr w:type="gramStart"/>
      <w:r w:rsidRPr="00541EF1">
        <w:rPr>
          <w:rStyle w:val="hljs-builtin"/>
          <w:rFonts w:asciiTheme="majorHAnsi" w:hAnsiTheme="majorHAnsi"/>
        </w:rPr>
        <w:t>At</w:t>
      </w:r>
      <w:r w:rsidRPr="00541EF1">
        <w:rPr>
          <w:rStyle w:val="HTMLCode"/>
          <w:rFonts w:asciiTheme="majorHAnsi" w:hAnsiTheme="majorHAnsi"/>
        </w:rPr>
        <w:t>(</w:t>
      </w:r>
      <w:proofErr w:type="gramEnd"/>
      <w:r w:rsidRPr="00541EF1">
        <w:rPr>
          <w:rStyle w:val="HTMLCode"/>
          <w:rFonts w:asciiTheme="majorHAnsi" w:hAnsiTheme="majorHAnsi"/>
        </w:rPr>
        <w:t xml:space="preserve">P1, JFK)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At</w:t>
      </w:r>
      <w:r w:rsidRPr="00541EF1">
        <w:rPr>
          <w:rStyle w:val="HTMLCode"/>
          <w:rFonts w:asciiTheme="majorHAnsi" w:hAnsiTheme="majorHAnsi"/>
        </w:rPr>
        <w:t xml:space="preserve">(P2, SFO)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(P1)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(P2)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 xml:space="preserve">(JFK)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(SFO)</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Results in the new state:</w:t>
      </w:r>
    </w:p>
    <w:p w:rsidR="00E600A2" w:rsidRPr="00541EF1" w:rsidRDefault="00E600A2" w:rsidP="00541EF1">
      <w:pPr>
        <w:pStyle w:val="HTMLPreformatted"/>
        <w:jc w:val="both"/>
        <w:rPr>
          <w:rStyle w:val="HTMLCode"/>
          <w:rFonts w:asciiTheme="majorHAnsi" w:hAnsiTheme="majorHAnsi"/>
        </w:rPr>
      </w:pPr>
      <w:proofErr w:type="gramStart"/>
      <w:r w:rsidRPr="00541EF1">
        <w:rPr>
          <w:rStyle w:val="hljs-builtin"/>
          <w:rFonts w:asciiTheme="majorHAnsi" w:hAnsiTheme="majorHAnsi"/>
        </w:rPr>
        <w:t>At</w:t>
      </w:r>
      <w:r w:rsidRPr="00541EF1">
        <w:rPr>
          <w:rStyle w:val="HTMLCode"/>
          <w:rFonts w:asciiTheme="majorHAnsi" w:hAnsiTheme="majorHAnsi"/>
        </w:rPr>
        <w:t>(</w:t>
      </w:r>
      <w:proofErr w:type="gramEnd"/>
      <w:r w:rsidRPr="00541EF1">
        <w:rPr>
          <w:rStyle w:val="HTMLCode"/>
          <w:rFonts w:asciiTheme="majorHAnsi" w:hAnsiTheme="majorHAnsi"/>
        </w:rPr>
        <w:t xml:space="preserve">P1, SFO)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At</w:t>
      </w:r>
      <w:r w:rsidRPr="00541EF1">
        <w:rPr>
          <w:rStyle w:val="HTMLCode"/>
          <w:rFonts w:asciiTheme="majorHAnsi" w:hAnsiTheme="majorHAnsi"/>
        </w:rPr>
        <w:t xml:space="preserve">(P2, SFO)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(P1)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Plane</w:t>
      </w:r>
      <w:r w:rsidRPr="00541EF1">
        <w:rPr>
          <w:rStyle w:val="HTMLCode"/>
          <w:rFonts w:asciiTheme="majorHAnsi" w:hAnsiTheme="majorHAnsi"/>
        </w:rPr>
        <w:t xml:space="preserve">(P2)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 xml:space="preserve">(JFK) </w:t>
      </w:r>
      <w:r w:rsidRPr="00541EF1">
        <w:rPr>
          <w:rStyle w:val="HTMLCode"/>
          <w:rFonts w:ascii="Cambria Math" w:hAnsi="Cambria Math" w:cs="Cambria Math"/>
        </w:rPr>
        <w:t>∧</w:t>
      </w:r>
      <w:r w:rsidRPr="00541EF1">
        <w:rPr>
          <w:rStyle w:val="HTMLCode"/>
          <w:rFonts w:asciiTheme="majorHAnsi" w:hAnsiTheme="majorHAnsi"/>
        </w:rPr>
        <w:t xml:space="preserve"> </w:t>
      </w:r>
      <w:r w:rsidRPr="00541EF1">
        <w:rPr>
          <w:rStyle w:val="hljs-builtin"/>
          <w:rFonts w:asciiTheme="majorHAnsi" w:hAnsiTheme="majorHAnsi"/>
        </w:rPr>
        <w:t>Airport</w:t>
      </w:r>
      <w:r w:rsidRPr="00541EF1">
        <w:rPr>
          <w:rStyle w:val="HTMLCode"/>
          <w:rFonts w:asciiTheme="majorHAnsi" w:hAnsiTheme="majorHAnsi"/>
        </w:rPr>
        <w:t>(SFO)</w:t>
      </w:r>
    </w:p>
    <w:p w:rsidR="00E600A2" w:rsidRPr="00541EF1" w:rsidRDefault="00E600A2" w:rsidP="00541EF1">
      <w:pPr>
        <w:widowControl/>
        <w:numPr>
          <w:ilvl w:val="0"/>
          <w:numId w:val="18"/>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effect</w:t>
      </w:r>
      <w:r w:rsidRPr="00541EF1">
        <w:rPr>
          <w:rFonts w:asciiTheme="majorHAnsi" w:hAnsiTheme="majorHAnsi"/>
          <w:sz w:val="20"/>
          <w:szCs w:val="20"/>
        </w:rPr>
        <w:t xml:space="preserve"> of the action was: </w:t>
      </w:r>
    </w:p>
    <w:p w:rsidR="00E600A2" w:rsidRPr="00541EF1" w:rsidRDefault="00E600A2" w:rsidP="00541EF1">
      <w:pPr>
        <w:widowControl/>
        <w:numPr>
          <w:ilvl w:val="1"/>
          <w:numId w:val="1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Add</w:t>
      </w:r>
      <w:r w:rsidRPr="00541EF1">
        <w:rPr>
          <w:rFonts w:asciiTheme="majorHAnsi" w:hAnsiTheme="majorHAnsi"/>
          <w:sz w:val="20"/>
          <w:szCs w:val="20"/>
        </w:rPr>
        <w:t xml:space="preserve"> </w:t>
      </w:r>
      <w:proofErr w:type="gramStart"/>
      <w:r w:rsidRPr="00541EF1">
        <w:rPr>
          <w:rStyle w:val="HTMLCode"/>
          <w:rFonts w:asciiTheme="majorHAnsi" w:hAnsiTheme="majorHAnsi"/>
        </w:rPr>
        <w:t>At(</w:t>
      </w:r>
      <w:proofErr w:type="gramEnd"/>
      <w:r w:rsidRPr="00541EF1">
        <w:rPr>
          <w:rStyle w:val="HTMLCode"/>
          <w:rFonts w:asciiTheme="majorHAnsi" w:hAnsiTheme="majorHAnsi"/>
        </w:rPr>
        <w:t>P1, SFO)</w:t>
      </w:r>
      <w:r w:rsidRPr="00541EF1">
        <w:rPr>
          <w:rFonts w:asciiTheme="majorHAnsi" w:hAnsiTheme="majorHAnsi"/>
          <w:sz w:val="20"/>
          <w:szCs w:val="20"/>
        </w:rPr>
        <w:t xml:space="preserve"> (the plane is now at SFO).</w:t>
      </w:r>
    </w:p>
    <w:p w:rsidR="00E600A2" w:rsidRPr="00541EF1" w:rsidRDefault="00E600A2" w:rsidP="00541EF1">
      <w:pPr>
        <w:widowControl/>
        <w:numPr>
          <w:ilvl w:val="1"/>
          <w:numId w:val="1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Delete</w:t>
      </w:r>
      <w:r w:rsidRPr="00541EF1">
        <w:rPr>
          <w:rFonts w:asciiTheme="majorHAnsi" w:hAnsiTheme="majorHAnsi"/>
          <w:sz w:val="20"/>
          <w:szCs w:val="20"/>
        </w:rPr>
        <w:t xml:space="preserve"> </w:t>
      </w:r>
      <w:proofErr w:type="gramStart"/>
      <w:r w:rsidRPr="00541EF1">
        <w:rPr>
          <w:rStyle w:val="HTMLCode"/>
          <w:rFonts w:asciiTheme="majorHAnsi" w:hAnsiTheme="majorHAnsi"/>
        </w:rPr>
        <w:t>At(</w:t>
      </w:r>
      <w:proofErr w:type="gramEnd"/>
      <w:r w:rsidRPr="00541EF1">
        <w:rPr>
          <w:rStyle w:val="HTMLCode"/>
          <w:rFonts w:asciiTheme="majorHAnsi" w:hAnsiTheme="majorHAnsi"/>
        </w:rPr>
        <w:t>P1, JFK)</w:t>
      </w:r>
      <w:r w:rsidRPr="00541EF1">
        <w:rPr>
          <w:rFonts w:asciiTheme="majorHAnsi" w:hAnsiTheme="majorHAnsi"/>
          <w:sz w:val="20"/>
          <w:szCs w:val="20"/>
        </w:rPr>
        <w:t xml:space="preserve"> (the plane is no longer at JFK).</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Note that if the positive literal is already in the state, it is </w:t>
      </w:r>
      <w:r w:rsidRPr="00541EF1">
        <w:rPr>
          <w:rStyle w:val="Strong"/>
          <w:rFonts w:asciiTheme="majorHAnsi" w:hAnsiTheme="majorHAnsi"/>
          <w:sz w:val="20"/>
          <w:szCs w:val="20"/>
        </w:rPr>
        <w:t>not added again</w:t>
      </w:r>
      <w:r w:rsidRPr="00541EF1">
        <w:rPr>
          <w:rFonts w:asciiTheme="majorHAnsi" w:hAnsiTheme="majorHAnsi"/>
          <w:sz w:val="20"/>
          <w:szCs w:val="20"/>
        </w:rPr>
        <w:t xml:space="preserve">. Similarly, if the negative literal is not in the state, it is simply </w:t>
      </w:r>
      <w:r w:rsidRPr="00541EF1">
        <w:rPr>
          <w:rStyle w:val="Strong"/>
          <w:rFonts w:asciiTheme="majorHAnsi" w:hAnsiTheme="majorHAnsi"/>
          <w:sz w:val="20"/>
          <w:szCs w:val="20"/>
        </w:rPr>
        <w:t>ignored</w:t>
      </w:r>
      <w:r w:rsidRPr="00541EF1">
        <w:rPr>
          <w:rFonts w:asciiTheme="majorHAnsi" w:hAnsiTheme="majorHAnsi"/>
          <w:sz w:val="20"/>
          <w:szCs w:val="20"/>
        </w:rPr>
        <w:t xml:space="preserve">. This follows the </w:t>
      </w:r>
      <w:r w:rsidRPr="00541EF1">
        <w:rPr>
          <w:rStyle w:val="Strong"/>
          <w:rFonts w:asciiTheme="majorHAnsi" w:hAnsiTheme="majorHAnsi"/>
          <w:sz w:val="20"/>
          <w:szCs w:val="20"/>
        </w:rPr>
        <w:t>STRIPS assumption</w:t>
      </w:r>
      <w:r w:rsidRPr="00541EF1">
        <w:rPr>
          <w:rFonts w:asciiTheme="majorHAnsi" w:hAnsiTheme="majorHAnsi"/>
          <w:sz w:val="20"/>
          <w:szCs w:val="20"/>
        </w:rPr>
        <w:t xml:space="preserve">, which is that all literals not mentioned in the effect remain unchanged. This assumption helps avoid the </w:t>
      </w:r>
      <w:r w:rsidRPr="00541EF1">
        <w:rPr>
          <w:rStyle w:val="Strong"/>
          <w:rFonts w:asciiTheme="majorHAnsi" w:hAnsiTheme="majorHAnsi"/>
          <w:sz w:val="20"/>
          <w:szCs w:val="20"/>
        </w:rPr>
        <w:t>frame problem</w:t>
      </w:r>
      <w:r w:rsidRPr="00541EF1">
        <w:rPr>
          <w:rFonts w:asciiTheme="majorHAnsi" w:hAnsiTheme="majorHAnsi"/>
          <w:sz w:val="20"/>
          <w:szCs w:val="20"/>
        </w:rPr>
        <w:t>, where you would otherwise need to explicitly specify which parts of the state remain unchanged when actions are executed.</w:t>
      </w:r>
    </w:p>
    <w:p w:rsidR="00E600A2" w:rsidRPr="00541EF1" w:rsidRDefault="00E600A2" w:rsidP="00541EF1">
      <w:pPr>
        <w:pStyle w:val="Heading3"/>
        <w:jc w:val="both"/>
        <w:rPr>
          <w:rFonts w:asciiTheme="majorHAnsi" w:hAnsiTheme="majorHAnsi"/>
          <w:sz w:val="20"/>
          <w:szCs w:val="20"/>
        </w:rPr>
      </w:pPr>
      <w:r w:rsidRPr="00541EF1">
        <w:rPr>
          <w:rFonts w:asciiTheme="majorHAnsi" w:hAnsiTheme="majorHAnsi"/>
          <w:sz w:val="20"/>
          <w:szCs w:val="20"/>
        </w:rPr>
        <w:t xml:space="preserve">4. </w:t>
      </w:r>
      <w:r w:rsidRPr="00541EF1">
        <w:rPr>
          <w:rStyle w:val="Strong"/>
          <w:rFonts w:asciiTheme="majorHAnsi" w:hAnsiTheme="majorHAnsi"/>
          <w:b w:val="0"/>
          <w:bCs w:val="0"/>
          <w:sz w:val="20"/>
          <w:szCs w:val="20"/>
        </w:rPr>
        <w:t>Solution to a Planning Problem</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A </w:t>
      </w:r>
      <w:r w:rsidRPr="00541EF1">
        <w:rPr>
          <w:rStyle w:val="Strong"/>
          <w:rFonts w:asciiTheme="majorHAnsi" w:hAnsiTheme="majorHAnsi"/>
          <w:sz w:val="20"/>
          <w:szCs w:val="20"/>
        </w:rPr>
        <w:t>solution</w:t>
      </w:r>
      <w:r w:rsidRPr="00541EF1">
        <w:rPr>
          <w:rFonts w:asciiTheme="majorHAnsi" w:hAnsiTheme="majorHAnsi"/>
          <w:sz w:val="20"/>
          <w:szCs w:val="20"/>
        </w:rPr>
        <w:t xml:space="preserve"> to a planning problem, in its simplest form, is a </w:t>
      </w:r>
      <w:r w:rsidRPr="00541EF1">
        <w:rPr>
          <w:rStyle w:val="Strong"/>
          <w:rFonts w:asciiTheme="majorHAnsi" w:hAnsiTheme="majorHAnsi"/>
          <w:sz w:val="20"/>
          <w:szCs w:val="20"/>
        </w:rPr>
        <w:t>sequence of actions</w:t>
      </w:r>
      <w:r w:rsidRPr="00541EF1">
        <w:rPr>
          <w:rFonts w:asciiTheme="majorHAnsi" w:hAnsiTheme="majorHAnsi"/>
          <w:sz w:val="20"/>
          <w:szCs w:val="20"/>
        </w:rPr>
        <w:t xml:space="preserve"> that, when executed starting from the initial state, leads to a state that satisfies the </w:t>
      </w:r>
      <w:r w:rsidRPr="00541EF1">
        <w:rPr>
          <w:rStyle w:val="Strong"/>
          <w:rFonts w:asciiTheme="majorHAnsi" w:hAnsiTheme="majorHAnsi"/>
          <w:sz w:val="20"/>
          <w:szCs w:val="20"/>
        </w:rPr>
        <w:t>goal</w:t>
      </w:r>
      <w:r w:rsidRPr="00541EF1">
        <w:rPr>
          <w:rFonts w:asciiTheme="majorHAnsi" w:hAnsiTheme="majorHAnsi"/>
          <w:sz w:val="20"/>
          <w:szCs w:val="20"/>
        </w:rPr>
        <w:t>.</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For example, if the goal is to have </w:t>
      </w:r>
      <w:proofErr w:type="gramStart"/>
      <w:r w:rsidRPr="00541EF1">
        <w:rPr>
          <w:rStyle w:val="HTMLCode"/>
          <w:rFonts w:asciiTheme="majorHAnsi" w:hAnsiTheme="majorHAnsi"/>
        </w:rPr>
        <w:t>At(</w:t>
      </w:r>
      <w:proofErr w:type="gramEnd"/>
      <w:r w:rsidRPr="00541EF1">
        <w:rPr>
          <w:rStyle w:val="HTMLCode"/>
          <w:rFonts w:asciiTheme="majorHAnsi" w:hAnsiTheme="majorHAnsi"/>
        </w:rPr>
        <w:t>P1, SFO)</w:t>
      </w:r>
      <w:r w:rsidRPr="00541EF1">
        <w:rPr>
          <w:rFonts w:asciiTheme="majorHAnsi" w:hAnsiTheme="majorHAnsi"/>
          <w:sz w:val="20"/>
          <w:szCs w:val="20"/>
        </w:rPr>
        <w:t xml:space="preserve"> (plane </w:t>
      </w:r>
      <w:r w:rsidRPr="00541EF1">
        <w:rPr>
          <w:rStyle w:val="HTMLCode"/>
          <w:rFonts w:asciiTheme="majorHAnsi" w:hAnsiTheme="majorHAnsi"/>
        </w:rPr>
        <w:t>P1</w:t>
      </w:r>
      <w:r w:rsidRPr="00541EF1">
        <w:rPr>
          <w:rFonts w:asciiTheme="majorHAnsi" w:hAnsiTheme="majorHAnsi"/>
          <w:sz w:val="20"/>
          <w:szCs w:val="20"/>
        </w:rPr>
        <w:t xml:space="preserve"> at </w:t>
      </w:r>
      <w:r w:rsidRPr="00541EF1">
        <w:rPr>
          <w:rStyle w:val="HTMLCode"/>
          <w:rFonts w:asciiTheme="majorHAnsi" w:hAnsiTheme="majorHAnsi"/>
        </w:rPr>
        <w:t>SFO</w:t>
      </w:r>
      <w:r w:rsidRPr="00541EF1">
        <w:rPr>
          <w:rFonts w:asciiTheme="majorHAnsi" w:hAnsiTheme="majorHAnsi"/>
          <w:sz w:val="20"/>
          <w:szCs w:val="20"/>
        </w:rPr>
        <w:t xml:space="preserve">), and starting from the initial state </w:t>
      </w:r>
      <w:r w:rsidRPr="00541EF1">
        <w:rPr>
          <w:rStyle w:val="HTMLCode"/>
          <w:rFonts w:asciiTheme="majorHAnsi" w:hAnsiTheme="majorHAnsi"/>
        </w:rPr>
        <w:t>At(P1, JFK)</w:t>
      </w:r>
      <w:r w:rsidRPr="00541EF1">
        <w:rPr>
          <w:rFonts w:asciiTheme="majorHAnsi" w:hAnsiTheme="majorHAnsi"/>
          <w:sz w:val="20"/>
          <w:szCs w:val="20"/>
        </w:rPr>
        <w:t>, the solution would be:</w:t>
      </w:r>
    </w:p>
    <w:p w:rsidR="00E600A2" w:rsidRPr="00541EF1" w:rsidRDefault="00E600A2" w:rsidP="00541EF1">
      <w:pPr>
        <w:widowControl/>
        <w:numPr>
          <w:ilvl w:val="0"/>
          <w:numId w:val="1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Action sequence: </w:t>
      </w:r>
      <w:proofErr w:type="gramStart"/>
      <w:r w:rsidRPr="00541EF1">
        <w:rPr>
          <w:rStyle w:val="HTMLCode"/>
          <w:rFonts w:asciiTheme="majorHAnsi" w:hAnsiTheme="majorHAnsi"/>
        </w:rPr>
        <w:t>Fly(</w:t>
      </w:r>
      <w:proofErr w:type="gramEnd"/>
      <w:r w:rsidRPr="00541EF1">
        <w:rPr>
          <w:rStyle w:val="HTMLCode"/>
          <w:rFonts w:asciiTheme="majorHAnsi" w:hAnsiTheme="majorHAnsi"/>
        </w:rPr>
        <w:t>P1, JFK, SFO)</w:t>
      </w:r>
      <w:r w:rsidRPr="00541EF1">
        <w:rPr>
          <w:rFonts w:asciiTheme="majorHAnsi" w:hAnsiTheme="majorHAnsi"/>
          <w:sz w:val="20"/>
          <w:szCs w:val="20"/>
        </w:rPr>
        <w:t>.</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In more advanced versions of planning, solutions can also be </w:t>
      </w:r>
      <w:r w:rsidRPr="00541EF1">
        <w:rPr>
          <w:rStyle w:val="Strong"/>
          <w:rFonts w:asciiTheme="majorHAnsi" w:hAnsiTheme="majorHAnsi"/>
          <w:sz w:val="20"/>
          <w:szCs w:val="20"/>
        </w:rPr>
        <w:t>partially ordered</w:t>
      </w:r>
      <w:r w:rsidRPr="00541EF1">
        <w:rPr>
          <w:rFonts w:asciiTheme="majorHAnsi" w:hAnsiTheme="majorHAnsi"/>
          <w:sz w:val="20"/>
          <w:szCs w:val="20"/>
        </w:rPr>
        <w:t xml:space="preserve"> sets of actions. In this case, the actions do not have to be in a strict sequence but must respect some partial order to achieve the goal. Every action sequence respecting this partial order would be considered a solution.</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lastRenderedPageBreak/>
        <w:t>These concepts form the backbone of how STRIPS-based planners solve problems efficiently by applying a sequence of actions that transition from the initial state to a goal state.</w:t>
      </w:r>
    </w:p>
    <w:p w:rsidR="00E600A2" w:rsidRPr="00541EF1" w:rsidRDefault="00E600A2" w:rsidP="00541EF1">
      <w:pPr>
        <w:pStyle w:val="Heading3"/>
        <w:jc w:val="both"/>
        <w:rPr>
          <w:rFonts w:asciiTheme="majorHAnsi" w:hAnsiTheme="majorHAnsi"/>
          <w:sz w:val="20"/>
          <w:szCs w:val="20"/>
        </w:rPr>
      </w:pPr>
      <w:r w:rsidRPr="00541EF1">
        <w:rPr>
          <w:rFonts w:asciiTheme="majorHAnsi" w:hAnsiTheme="majorHAnsi"/>
          <w:sz w:val="20"/>
          <w:szCs w:val="20"/>
        </w:rPr>
        <w:t>STRIPS Language vs. ADL Language</w:t>
      </w:r>
    </w:p>
    <w:tbl>
      <w:tblPr>
        <w:tblStyle w:val="TableGrid"/>
        <w:tblW w:w="0" w:type="auto"/>
        <w:tblLook w:val="04A0" w:firstRow="1" w:lastRow="0" w:firstColumn="1" w:lastColumn="0" w:noHBand="0" w:noVBand="1"/>
      </w:tblPr>
      <w:tblGrid>
        <w:gridCol w:w="1823"/>
        <w:gridCol w:w="2651"/>
        <w:gridCol w:w="4876"/>
      </w:tblGrid>
      <w:tr w:rsidR="00E600A2" w:rsidRPr="00541EF1" w:rsidTr="00E600A2">
        <w:tc>
          <w:tcPr>
            <w:tcW w:w="0" w:type="auto"/>
            <w:hideMark/>
          </w:tcPr>
          <w:p w:rsidR="00E600A2" w:rsidRPr="00541EF1" w:rsidRDefault="00E600A2" w:rsidP="00541EF1">
            <w:pPr>
              <w:jc w:val="both"/>
              <w:rPr>
                <w:rFonts w:asciiTheme="majorHAnsi" w:hAnsiTheme="majorHAnsi"/>
                <w:b/>
                <w:bCs/>
                <w:sz w:val="20"/>
                <w:szCs w:val="20"/>
              </w:rPr>
            </w:pPr>
            <w:r w:rsidRPr="00541EF1">
              <w:rPr>
                <w:rStyle w:val="Strong"/>
                <w:rFonts w:asciiTheme="majorHAnsi" w:hAnsiTheme="majorHAnsi"/>
                <w:sz w:val="20"/>
                <w:szCs w:val="20"/>
              </w:rPr>
              <w:t>Feature</w:t>
            </w:r>
          </w:p>
        </w:tc>
        <w:tc>
          <w:tcPr>
            <w:tcW w:w="0" w:type="auto"/>
            <w:hideMark/>
          </w:tcPr>
          <w:p w:rsidR="00E600A2" w:rsidRPr="00541EF1" w:rsidRDefault="00E600A2" w:rsidP="00541EF1">
            <w:pPr>
              <w:jc w:val="both"/>
              <w:rPr>
                <w:rFonts w:asciiTheme="majorHAnsi" w:hAnsiTheme="majorHAnsi"/>
                <w:b/>
                <w:bCs/>
                <w:sz w:val="20"/>
                <w:szCs w:val="20"/>
              </w:rPr>
            </w:pPr>
            <w:r w:rsidRPr="00541EF1">
              <w:rPr>
                <w:rStyle w:val="Strong"/>
                <w:rFonts w:asciiTheme="majorHAnsi" w:hAnsiTheme="majorHAnsi"/>
                <w:sz w:val="20"/>
                <w:szCs w:val="20"/>
              </w:rPr>
              <w:t>STRIPS Language</w:t>
            </w:r>
          </w:p>
        </w:tc>
        <w:tc>
          <w:tcPr>
            <w:tcW w:w="0" w:type="auto"/>
            <w:hideMark/>
          </w:tcPr>
          <w:p w:rsidR="00E600A2" w:rsidRPr="00541EF1" w:rsidRDefault="00E600A2" w:rsidP="00541EF1">
            <w:pPr>
              <w:jc w:val="both"/>
              <w:rPr>
                <w:rFonts w:asciiTheme="majorHAnsi" w:hAnsiTheme="majorHAnsi"/>
                <w:b/>
                <w:bCs/>
                <w:sz w:val="20"/>
                <w:szCs w:val="20"/>
              </w:rPr>
            </w:pPr>
            <w:r w:rsidRPr="00541EF1">
              <w:rPr>
                <w:rStyle w:val="Strong"/>
                <w:rFonts w:asciiTheme="majorHAnsi" w:hAnsiTheme="majorHAnsi"/>
                <w:sz w:val="20"/>
                <w:szCs w:val="20"/>
              </w:rPr>
              <w:t>ADL Language</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Literals in States</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Only </w:t>
            </w:r>
            <w:r w:rsidRPr="00541EF1">
              <w:rPr>
                <w:rStyle w:val="Strong"/>
                <w:rFonts w:asciiTheme="majorHAnsi" w:hAnsiTheme="majorHAnsi"/>
                <w:sz w:val="20"/>
                <w:szCs w:val="20"/>
              </w:rPr>
              <w:t>positive literals</w:t>
            </w:r>
            <w:r w:rsidRPr="00541EF1">
              <w:rPr>
                <w:rFonts w:asciiTheme="majorHAnsi" w:hAnsiTheme="majorHAnsi"/>
                <w:sz w:val="20"/>
                <w:szCs w:val="20"/>
              </w:rPr>
              <w:t xml:space="preserve"> (e.g., </w:t>
            </w:r>
            <w:r w:rsidRPr="00541EF1">
              <w:rPr>
                <w:rStyle w:val="HTMLCode"/>
                <w:rFonts w:asciiTheme="majorHAnsi" w:hAnsiTheme="majorHAnsi"/>
              </w:rPr>
              <w:t xml:space="preserve">Poor </w:t>
            </w:r>
            <w:r w:rsidRPr="00541EF1">
              <w:rPr>
                <w:rStyle w:val="HTMLCode"/>
                <w:rFonts w:ascii="Cambria Math" w:hAnsi="Cambria Math" w:cs="Cambria Math"/>
              </w:rPr>
              <w:t>∧</w:t>
            </w:r>
            <w:r w:rsidRPr="00541EF1">
              <w:rPr>
                <w:rStyle w:val="HTMLCode"/>
                <w:rFonts w:asciiTheme="majorHAnsi" w:hAnsiTheme="majorHAnsi"/>
              </w:rPr>
              <w:t xml:space="preserve"> Unknown</w:t>
            </w:r>
            <w:r w:rsidRPr="00541EF1">
              <w:rPr>
                <w:rFonts w:asciiTheme="majorHAnsi" w:hAnsiTheme="majorHAnsi"/>
                <w:sz w:val="20"/>
                <w:szCs w:val="20"/>
              </w:rPr>
              <w:t>)</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Both </w:t>
            </w:r>
            <w:r w:rsidRPr="00541EF1">
              <w:rPr>
                <w:rStyle w:val="Strong"/>
                <w:rFonts w:asciiTheme="majorHAnsi" w:hAnsiTheme="majorHAnsi"/>
                <w:sz w:val="20"/>
                <w:szCs w:val="20"/>
              </w:rPr>
              <w:t>positive and negative literals</w:t>
            </w:r>
            <w:r w:rsidRPr="00541EF1">
              <w:rPr>
                <w:rFonts w:asciiTheme="majorHAnsi" w:hAnsiTheme="majorHAnsi"/>
                <w:sz w:val="20"/>
                <w:szCs w:val="20"/>
              </w:rPr>
              <w:t xml:space="preserve"> (e.g., </w:t>
            </w:r>
            <w:r w:rsidRPr="00541EF1">
              <w:rPr>
                <w:rStyle w:val="HTMLCode"/>
                <w:rFonts w:asciiTheme="majorHAnsi" w:hAnsiTheme="majorHAnsi"/>
              </w:rPr>
              <w:t xml:space="preserve">¬Rich </w:t>
            </w:r>
            <w:r w:rsidRPr="00541EF1">
              <w:rPr>
                <w:rStyle w:val="HTMLCode"/>
                <w:rFonts w:ascii="Cambria Math" w:hAnsi="Cambria Math" w:cs="Cambria Math"/>
              </w:rPr>
              <w:t>∧</w:t>
            </w:r>
            <w:r w:rsidRPr="00541EF1">
              <w:rPr>
                <w:rStyle w:val="HTMLCode"/>
                <w:rFonts w:asciiTheme="majorHAnsi" w:hAnsiTheme="majorHAnsi"/>
              </w:rPr>
              <w:t xml:space="preserve"> ¬Famous</w:t>
            </w:r>
            <w:r w:rsidRPr="00541EF1">
              <w:rPr>
                <w:rFonts w:asciiTheme="majorHAnsi" w:hAnsiTheme="majorHAnsi"/>
                <w:sz w:val="20"/>
                <w:szCs w:val="20"/>
              </w:rPr>
              <w:t>)</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World Assumption</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Closed World Assumption</w:t>
            </w:r>
            <w:r w:rsidRPr="00541EF1">
              <w:rPr>
                <w:rFonts w:asciiTheme="majorHAnsi" w:hAnsiTheme="majorHAnsi"/>
                <w:sz w:val="20"/>
                <w:szCs w:val="20"/>
              </w:rPr>
              <w:t xml:space="preserve">: Facts not mentioned are </w:t>
            </w:r>
            <w:r w:rsidRPr="00541EF1">
              <w:rPr>
                <w:rStyle w:val="Strong"/>
                <w:rFonts w:asciiTheme="majorHAnsi" w:hAnsiTheme="majorHAnsi"/>
                <w:sz w:val="20"/>
                <w:szCs w:val="20"/>
              </w:rPr>
              <w:t>false</w:t>
            </w:r>
            <w:r w:rsidRPr="00541EF1">
              <w:rPr>
                <w:rFonts w:asciiTheme="majorHAnsi" w:hAnsiTheme="majorHAnsi"/>
                <w:sz w:val="20"/>
                <w:szCs w:val="20"/>
              </w:rPr>
              <w:t>.</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Open World Assumption</w:t>
            </w:r>
            <w:r w:rsidRPr="00541EF1">
              <w:rPr>
                <w:rFonts w:asciiTheme="majorHAnsi" w:hAnsiTheme="majorHAnsi"/>
                <w:sz w:val="20"/>
                <w:szCs w:val="20"/>
              </w:rPr>
              <w:t xml:space="preserve">: Facts not mentioned are </w:t>
            </w:r>
            <w:r w:rsidRPr="00541EF1">
              <w:rPr>
                <w:rStyle w:val="Strong"/>
                <w:rFonts w:asciiTheme="majorHAnsi" w:hAnsiTheme="majorHAnsi"/>
                <w:sz w:val="20"/>
                <w:szCs w:val="20"/>
              </w:rPr>
              <w:t>unknown</w:t>
            </w:r>
            <w:r w:rsidRPr="00541EF1">
              <w:rPr>
                <w:rFonts w:asciiTheme="majorHAnsi" w:hAnsiTheme="majorHAnsi"/>
                <w:sz w:val="20"/>
                <w:szCs w:val="20"/>
              </w:rPr>
              <w:t>.</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Action Effects</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Effect</w:t>
            </w:r>
            <w:r w:rsidRPr="00541EF1">
              <w:rPr>
                <w:rFonts w:asciiTheme="majorHAnsi" w:hAnsiTheme="majorHAnsi"/>
                <w:sz w:val="20"/>
                <w:szCs w:val="20"/>
              </w:rPr>
              <w:t xml:space="preserve"> </w:t>
            </w:r>
            <w:r w:rsidRPr="00541EF1">
              <w:rPr>
                <w:rStyle w:val="HTMLCode"/>
                <w:rFonts w:asciiTheme="majorHAnsi" w:hAnsiTheme="majorHAnsi"/>
              </w:rPr>
              <w:t xml:space="preserve">P </w:t>
            </w:r>
            <w:r w:rsidRPr="00541EF1">
              <w:rPr>
                <w:rStyle w:val="HTMLCode"/>
                <w:rFonts w:ascii="Cambria Math" w:hAnsi="Cambria Math" w:cs="Cambria Math"/>
              </w:rPr>
              <w:t>∧</w:t>
            </w:r>
            <w:r w:rsidRPr="00541EF1">
              <w:rPr>
                <w:rStyle w:val="HTMLCode"/>
                <w:rFonts w:asciiTheme="majorHAnsi" w:hAnsiTheme="majorHAnsi"/>
              </w:rPr>
              <w:t xml:space="preserve"> ¬Q</w:t>
            </w:r>
            <w:r w:rsidRPr="00541EF1">
              <w:rPr>
                <w:rFonts w:asciiTheme="majorHAnsi" w:hAnsiTheme="majorHAnsi"/>
                <w:sz w:val="20"/>
                <w:szCs w:val="20"/>
              </w:rPr>
              <w:t xml:space="preserve">: add </w:t>
            </w:r>
            <w:r w:rsidRPr="00541EF1">
              <w:rPr>
                <w:rStyle w:val="HTMLCode"/>
                <w:rFonts w:asciiTheme="majorHAnsi" w:hAnsiTheme="majorHAnsi"/>
              </w:rPr>
              <w:t>P</w:t>
            </w:r>
            <w:r w:rsidRPr="00541EF1">
              <w:rPr>
                <w:rFonts w:asciiTheme="majorHAnsi" w:hAnsiTheme="majorHAnsi"/>
                <w:sz w:val="20"/>
                <w:szCs w:val="20"/>
              </w:rPr>
              <w:t xml:space="preserve"> and delete </w:t>
            </w:r>
            <w:r w:rsidRPr="00541EF1">
              <w:rPr>
                <w:rStyle w:val="HTMLCode"/>
                <w:rFonts w:asciiTheme="majorHAnsi" w:hAnsiTheme="majorHAnsi"/>
              </w:rPr>
              <w:t>Q</w:t>
            </w:r>
            <w:r w:rsidRPr="00541EF1">
              <w:rPr>
                <w:rFonts w:asciiTheme="majorHAnsi" w:hAnsiTheme="majorHAnsi"/>
                <w:sz w:val="20"/>
                <w:szCs w:val="20"/>
              </w:rPr>
              <w:t>.</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Effect</w:t>
            </w:r>
            <w:r w:rsidRPr="00541EF1">
              <w:rPr>
                <w:rFonts w:asciiTheme="majorHAnsi" w:hAnsiTheme="majorHAnsi"/>
                <w:sz w:val="20"/>
                <w:szCs w:val="20"/>
              </w:rPr>
              <w:t xml:space="preserve"> </w:t>
            </w:r>
            <w:r w:rsidRPr="00541EF1">
              <w:rPr>
                <w:rStyle w:val="HTMLCode"/>
                <w:rFonts w:asciiTheme="majorHAnsi" w:hAnsiTheme="majorHAnsi"/>
              </w:rPr>
              <w:t xml:space="preserve">P </w:t>
            </w:r>
            <w:r w:rsidRPr="00541EF1">
              <w:rPr>
                <w:rStyle w:val="HTMLCode"/>
                <w:rFonts w:ascii="Cambria Math" w:hAnsi="Cambria Math" w:cs="Cambria Math"/>
              </w:rPr>
              <w:t>∧</w:t>
            </w:r>
            <w:r w:rsidRPr="00541EF1">
              <w:rPr>
                <w:rStyle w:val="HTMLCode"/>
                <w:rFonts w:asciiTheme="majorHAnsi" w:hAnsiTheme="majorHAnsi"/>
              </w:rPr>
              <w:t xml:space="preserve"> ¬Q</w:t>
            </w:r>
            <w:r w:rsidRPr="00541EF1">
              <w:rPr>
                <w:rFonts w:asciiTheme="majorHAnsi" w:hAnsiTheme="majorHAnsi"/>
                <w:sz w:val="20"/>
                <w:szCs w:val="20"/>
              </w:rPr>
              <w:t xml:space="preserve">: add </w:t>
            </w:r>
            <w:r w:rsidRPr="00541EF1">
              <w:rPr>
                <w:rStyle w:val="HTMLCode"/>
                <w:rFonts w:asciiTheme="majorHAnsi" w:hAnsiTheme="majorHAnsi"/>
              </w:rPr>
              <w:t>P</w:t>
            </w:r>
            <w:r w:rsidRPr="00541EF1">
              <w:rPr>
                <w:rFonts w:asciiTheme="majorHAnsi" w:hAnsiTheme="majorHAnsi"/>
                <w:sz w:val="20"/>
                <w:szCs w:val="20"/>
              </w:rPr>
              <w:t xml:space="preserve">, add </w:t>
            </w:r>
            <w:r w:rsidRPr="00541EF1">
              <w:rPr>
                <w:rStyle w:val="HTMLCode"/>
                <w:rFonts w:asciiTheme="majorHAnsi" w:hAnsiTheme="majorHAnsi"/>
              </w:rPr>
              <w:t>¬Q</w:t>
            </w:r>
            <w:r w:rsidRPr="00541EF1">
              <w:rPr>
                <w:rFonts w:asciiTheme="majorHAnsi" w:hAnsiTheme="majorHAnsi"/>
                <w:sz w:val="20"/>
                <w:szCs w:val="20"/>
              </w:rPr>
              <w:t xml:space="preserve">, and delete both </w:t>
            </w:r>
            <w:r w:rsidRPr="00541EF1">
              <w:rPr>
                <w:rStyle w:val="HTMLCode"/>
                <w:rFonts w:asciiTheme="majorHAnsi" w:hAnsiTheme="majorHAnsi"/>
              </w:rPr>
              <w:t>P</w:t>
            </w:r>
            <w:r w:rsidRPr="00541EF1">
              <w:rPr>
                <w:rFonts w:asciiTheme="majorHAnsi" w:hAnsiTheme="majorHAnsi"/>
                <w:sz w:val="20"/>
                <w:szCs w:val="20"/>
              </w:rPr>
              <w:t xml:space="preserve"> and </w:t>
            </w:r>
            <w:r w:rsidRPr="00541EF1">
              <w:rPr>
                <w:rStyle w:val="HTMLCode"/>
                <w:rFonts w:asciiTheme="majorHAnsi" w:hAnsiTheme="majorHAnsi"/>
              </w:rPr>
              <w:t>Q</w:t>
            </w:r>
            <w:r w:rsidRPr="00541EF1">
              <w:rPr>
                <w:rFonts w:asciiTheme="majorHAnsi" w:hAnsiTheme="majorHAnsi"/>
                <w:sz w:val="20"/>
                <w:szCs w:val="20"/>
              </w:rPr>
              <w:t>.</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Goals</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Only </w:t>
            </w:r>
            <w:r w:rsidRPr="00541EF1">
              <w:rPr>
                <w:rStyle w:val="Strong"/>
                <w:rFonts w:asciiTheme="majorHAnsi" w:hAnsiTheme="majorHAnsi"/>
                <w:sz w:val="20"/>
                <w:szCs w:val="20"/>
              </w:rPr>
              <w:t>conjunctions</w:t>
            </w:r>
            <w:r w:rsidRPr="00541EF1">
              <w:rPr>
                <w:rFonts w:asciiTheme="majorHAnsi" w:hAnsiTheme="majorHAnsi"/>
                <w:sz w:val="20"/>
                <w:szCs w:val="20"/>
              </w:rPr>
              <w:t xml:space="preserve"> of </w:t>
            </w:r>
            <w:r w:rsidRPr="00541EF1">
              <w:rPr>
                <w:rStyle w:val="Strong"/>
                <w:rFonts w:asciiTheme="majorHAnsi" w:hAnsiTheme="majorHAnsi"/>
                <w:sz w:val="20"/>
                <w:szCs w:val="20"/>
              </w:rPr>
              <w:t>ground literals</w:t>
            </w:r>
            <w:r w:rsidRPr="00541EF1">
              <w:rPr>
                <w:rFonts w:asciiTheme="majorHAnsi" w:hAnsiTheme="majorHAnsi"/>
                <w:sz w:val="20"/>
                <w:szCs w:val="20"/>
              </w:rPr>
              <w:t xml:space="preserve"> (e.g., </w:t>
            </w:r>
            <w:r w:rsidRPr="00541EF1">
              <w:rPr>
                <w:rStyle w:val="HTMLCode"/>
                <w:rFonts w:asciiTheme="majorHAnsi" w:hAnsiTheme="majorHAnsi"/>
              </w:rPr>
              <w:t xml:space="preserve">Rich </w:t>
            </w:r>
            <w:r w:rsidRPr="00541EF1">
              <w:rPr>
                <w:rStyle w:val="HTMLCode"/>
                <w:rFonts w:ascii="Cambria Math" w:hAnsi="Cambria Math" w:cs="Cambria Math"/>
              </w:rPr>
              <w:t>∧</w:t>
            </w:r>
            <w:r w:rsidRPr="00541EF1">
              <w:rPr>
                <w:rStyle w:val="HTMLCode"/>
                <w:rFonts w:asciiTheme="majorHAnsi" w:hAnsiTheme="majorHAnsi"/>
              </w:rPr>
              <w:t xml:space="preserve"> Famous</w:t>
            </w:r>
            <w:r w:rsidRPr="00541EF1">
              <w:rPr>
                <w:rFonts w:asciiTheme="majorHAnsi" w:hAnsiTheme="majorHAnsi"/>
                <w:sz w:val="20"/>
                <w:szCs w:val="20"/>
              </w:rPr>
              <w:t>)</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Goals can include </w:t>
            </w:r>
            <w:r w:rsidRPr="00541EF1">
              <w:rPr>
                <w:rStyle w:val="Strong"/>
                <w:rFonts w:asciiTheme="majorHAnsi" w:hAnsiTheme="majorHAnsi"/>
                <w:sz w:val="20"/>
                <w:szCs w:val="20"/>
              </w:rPr>
              <w:t>quantified variables</w:t>
            </w:r>
            <w:r w:rsidRPr="00541EF1">
              <w:rPr>
                <w:rFonts w:asciiTheme="majorHAnsi" w:hAnsiTheme="majorHAnsi"/>
                <w:sz w:val="20"/>
                <w:szCs w:val="20"/>
              </w:rPr>
              <w:t xml:space="preserve"> and allow </w:t>
            </w:r>
            <w:r w:rsidRPr="00541EF1">
              <w:rPr>
                <w:rStyle w:val="Strong"/>
                <w:rFonts w:asciiTheme="majorHAnsi" w:hAnsiTheme="majorHAnsi"/>
                <w:sz w:val="20"/>
                <w:szCs w:val="20"/>
              </w:rPr>
              <w:t>conjunctions and disjunctions</w:t>
            </w:r>
            <w:r w:rsidRPr="00541EF1">
              <w:rPr>
                <w:rFonts w:asciiTheme="majorHAnsi" w:hAnsiTheme="majorHAnsi"/>
                <w:sz w:val="20"/>
                <w:szCs w:val="20"/>
              </w:rPr>
              <w:t xml:space="preserve"> (e.g., </w:t>
            </w:r>
            <w:proofErr w:type="spellStart"/>
            <w:r w:rsidRPr="00541EF1">
              <w:rPr>
                <w:rStyle w:val="HTMLCode"/>
                <w:rFonts w:asciiTheme="majorHAnsi" w:hAnsiTheme="majorHAnsi"/>
              </w:rPr>
              <w:t>ExAt</w:t>
            </w:r>
            <w:proofErr w:type="spellEnd"/>
            <w:r w:rsidRPr="00541EF1">
              <w:rPr>
                <w:rStyle w:val="HTMLCode"/>
                <w:rFonts w:asciiTheme="majorHAnsi" w:hAnsiTheme="majorHAnsi"/>
              </w:rPr>
              <w:t>(P</w:t>
            </w:r>
            <w:proofErr w:type="gramStart"/>
            <w:r w:rsidRPr="00541EF1">
              <w:rPr>
                <w:rStyle w:val="HTMLCode"/>
                <w:rFonts w:asciiTheme="majorHAnsi" w:hAnsiTheme="majorHAnsi"/>
              </w:rPr>
              <w:t>1,x</w:t>
            </w:r>
            <w:proofErr w:type="gramEnd"/>
            <w:r w:rsidRPr="00541EF1">
              <w:rPr>
                <w:rStyle w:val="HTMLCode"/>
                <w:rFonts w:asciiTheme="majorHAnsi" w:hAnsiTheme="majorHAnsi"/>
              </w:rPr>
              <w:t xml:space="preserve">) </w:t>
            </w:r>
            <w:r w:rsidRPr="00541EF1">
              <w:rPr>
                <w:rStyle w:val="HTMLCode"/>
                <w:rFonts w:ascii="Cambria Math" w:hAnsi="Cambria Math" w:cs="Cambria Math"/>
              </w:rPr>
              <w:t>∧</w:t>
            </w:r>
            <w:r w:rsidRPr="00541EF1">
              <w:rPr>
                <w:rStyle w:val="HTMLCode"/>
                <w:rFonts w:asciiTheme="majorHAnsi" w:hAnsiTheme="majorHAnsi"/>
              </w:rPr>
              <w:t xml:space="preserve"> At(P2,x)</w:t>
            </w:r>
            <w:r w:rsidRPr="00541EF1">
              <w:rPr>
                <w:rFonts w:asciiTheme="majorHAnsi" w:hAnsiTheme="majorHAnsi"/>
                <w:sz w:val="20"/>
                <w:szCs w:val="20"/>
              </w:rPr>
              <w:t xml:space="preserve"> or </w:t>
            </w:r>
            <w:r w:rsidRPr="00541EF1">
              <w:rPr>
                <w:rStyle w:val="HTMLCode"/>
                <w:rFonts w:asciiTheme="majorHAnsi" w:hAnsiTheme="majorHAnsi"/>
              </w:rPr>
              <w:t xml:space="preserve">¬Poor </w:t>
            </w:r>
            <w:r w:rsidRPr="00541EF1">
              <w:rPr>
                <w:rStyle w:val="HTMLCode"/>
                <w:rFonts w:ascii="Cambria Math" w:hAnsi="Cambria Math" w:cs="Cambria Math"/>
              </w:rPr>
              <w:t>∧</w:t>
            </w:r>
            <w:r w:rsidRPr="00541EF1">
              <w:rPr>
                <w:rStyle w:val="HTMLCode"/>
                <w:rFonts w:asciiTheme="majorHAnsi" w:hAnsiTheme="majorHAnsi"/>
              </w:rPr>
              <w:t xml:space="preserve"> (Famous </w:t>
            </w:r>
            <w:r w:rsidRPr="00541EF1">
              <w:rPr>
                <w:rStyle w:val="HTMLCode"/>
                <w:rFonts w:ascii="Cambria Math" w:hAnsi="Cambria Math" w:cs="Cambria Math"/>
              </w:rPr>
              <w:t>∨</w:t>
            </w:r>
            <w:r w:rsidRPr="00541EF1">
              <w:rPr>
                <w:rStyle w:val="HTMLCode"/>
                <w:rFonts w:asciiTheme="majorHAnsi" w:hAnsiTheme="majorHAnsi"/>
              </w:rPr>
              <w:t xml:space="preserve"> Smart)</w:t>
            </w:r>
            <w:r w:rsidRPr="00541EF1">
              <w:rPr>
                <w:rFonts w:asciiTheme="majorHAnsi" w:hAnsiTheme="majorHAnsi"/>
                <w:sz w:val="20"/>
                <w:szCs w:val="20"/>
              </w:rPr>
              <w:t>)</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Effect Representation</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Effects</w:t>
            </w:r>
            <w:r w:rsidRPr="00541EF1">
              <w:rPr>
                <w:rFonts w:asciiTheme="majorHAnsi" w:hAnsiTheme="majorHAnsi"/>
                <w:sz w:val="20"/>
                <w:szCs w:val="20"/>
              </w:rPr>
              <w:t xml:space="preserve"> are </w:t>
            </w:r>
            <w:r w:rsidRPr="00541EF1">
              <w:rPr>
                <w:rStyle w:val="Strong"/>
                <w:rFonts w:asciiTheme="majorHAnsi" w:hAnsiTheme="majorHAnsi"/>
                <w:sz w:val="20"/>
                <w:szCs w:val="20"/>
              </w:rPr>
              <w:t>conjunctions</w:t>
            </w:r>
            <w:r w:rsidRPr="00541EF1">
              <w:rPr>
                <w:rFonts w:asciiTheme="majorHAnsi" w:hAnsiTheme="majorHAnsi"/>
                <w:sz w:val="20"/>
                <w:szCs w:val="20"/>
              </w:rPr>
              <w:t xml:space="preserve"> of positive and negative literals.</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Conditional effects</w:t>
            </w:r>
            <w:r w:rsidRPr="00541EF1">
              <w:rPr>
                <w:rFonts w:asciiTheme="majorHAnsi" w:hAnsiTheme="majorHAnsi"/>
                <w:sz w:val="20"/>
                <w:szCs w:val="20"/>
              </w:rPr>
              <w:t xml:space="preserve">: Effects can depend on a condition (e.g., </w:t>
            </w:r>
            <w:r w:rsidRPr="00541EF1">
              <w:rPr>
                <w:rStyle w:val="HTMLCode"/>
                <w:rFonts w:asciiTheme="majorHAnsi" w:hAnsiTheme="majorHAnsi"/>
              </w:rPr>
              <w:t>when P: E</w:t>
            </w:r>
            <w:r w:rsidRPr="00541EF1">
              <w:rPr>
                <w:rFonts w:asciiTheme="majorHAnsi" w:hAnsiTheme="majorHAnsi"/>
                <w:sz w:val="20"/>
                <w:szCs w:val="20"/>
              </w:rPr>
              <w:t>, meaning E happens if P holds).</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Equality</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No support for </w:t>
            </w:r>
            <w:r w:rsidRPr="00541EF1">
              <w:rPr>
                <w:rStyle w:val="Strong"/>
                <w:rFonts w:asciiTheme="majorHAnsi" w:hAnsiTheme="majorHAnsi"/>
                <w:sz w:val="20"/>
                <w:szCs w:val="20"/>
              </w:rPr>
              <w:t>equality</w:t>
            </w:r>
            <w:r w:rsidRPr="00541EF1">
              <w:rPr>
                <w:rFonts w:asciiTheme="majorHAnsi" w:hAnsiTheme="majorHAnsi"/>
                <w:sz w:val="20"/>
                <w:szCs w:val="20"/>
              </w:rPr>
              <w:t xml:space="preserve"> between objects or variables.</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Equality predicate</w:t>
            </w:r>
            <w:r w:rsidRPr="00541EF1">
              <w:rPr>
                <w:rFonts w:asciiTheme="majorHAnsi" w:hAnsiTheme="majorHAnsi"/>
                <w:sz w:val="20"/>
                <w:szCs w:val="20"/>
              </w:rPr>
              <w:t xml:space="preserve">: Supports equality (e.g., </w:t>
            </w:r>
            <w:r w:rsidRPr="00541EF1">
              <w:rPr>
                <w:rStyle w:val="HTMLCode"/>
                <w:rFonts w:asciiTheme="majorHAnsi" w:hAnsiTheme="majorHAnsi"/>
              </w:rPr>
              <w:t>x = y</w:t>
            </w:r>
            <w:r w:rsidRPr="00541EF1">
              <w:rPr>
                <w:rFonts w:asciiTheme="majorHAnsi" w:hAnsiTheme="majorHAnsi"/>
                <w:sz w:val="20"/>
                <w:szCs w:val="20"/>
              </w:rPr>
              <w:t>).</w:t>
            </w:r>
          </w:p>
        </w:tc>
      </w:tr>
      <w:tr w:rsidR="00E600A2" w:rsidRPr="00541EF1" w:rsidTr="00E600A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Types</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No support for </w:t>
            </w:r>
            <w:r w:rsidRPr="00541EF1">
              <w:rPr>
                <w:rStyle w:val="Strong"/>
                <w:rFonts w:asciiTheme="majorHAnsi" w:hAnsiTheme="majorHAnsi"/>
                <w:sz w:val="20"/>
                <w:szCs w:val="20"/>
              </w:rPr>
              <w:t>typed variables</w:t>
            </w:r>
            <w:r w:rsidRPr="00541EF1">
              <w:rPr>
                <w:rFonts w:asciiTheme="majorHAnsi" w:hAnsiTheme="majorHAnsi"/>
                <w:sz w:val="20"/>
                <w:szCs w:val="20"/>
              </w:rPr>
              <w:t>.</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Typed variables</w:t>
            </w:r>
            <w:r w:rsidRPr="00541EF1">
              <w:rPr>
                <w:rFonts w:asciiTheme="majorHAnsi" w:hAnsiTheme="majorHAnsi"/>
                <w:sz w:val="20"/>
                <w:szCs w:val="20"/>
              </w:rPr>
              <w:t xml:space="preserve">: Variables can have types (e.g., </w:t>
            </w:r>
            <w:r w:rsidRPr="00541EF1">
              <w:rPr>
                <w:rStyle w:val="HTMLCode"/>
                <w:rFonts w:asciiTheme="majorHAnsi" w:hAnsiTheme="majorHAnsi"/>
              </w:rPr>
              <w:t>p: Plane</w:t>
            </w:r>
            <w:r w:rsidRPr="00541EF1">
              <w:rPr>
                <w:rFonts w:asciiTheme="majorHAnsi" w:hAnsiTheme="majorHAnsi"/>
                <w:sz w:val="20"/>
                <w:szCs w:val="20"/>
              </w:rPr>
              <w:t>).</w:t>
            </w:r>
          </w:p>
        </w:tc>
      </w:tr>
    </w:tbl>
    <w:p w:rsidR="00541EF1" w:rsidRDefault="00541EF1" w:rsidP="00541EF1">
      <w:pPr>
        <w:pStyle w:val="Heading3"/>
        <w:jc w:val="both"/>
        <w:rPr>
          <w:rFonts w:asciiTheme="majorHAnsi" w:hAnsiTheme="majorHAnsi"/>
          <w:b/>
          <w:sz w:val="22"/>
          <w:szCs w:val="20"/>
        </w:rPr>
      </w:pPr>
    </w:p>
    <w:p w:rsidR="00E600A2" w:rsidRPr="00541EF1" w:rsidRDefault="001D4190" w:rsidP="00541EF1">
      <w:pPr>
        <w:pStyle w:val="Heading3"/>
        <w:jc w:val="both"/>
        <w:rPr>
          <w:rFonts w:asciiTheme="majorHAnsi" w:hAnsiTheme="majorHAnsi"/>
          <w:b/>
          <w:sz w:val="22"/>
          <w:szCs w:val="20"/>
        </w:rPr>
      </w:pPr>
      <w:r w:rsidRPr="00541EF1">
        <w:rPr>
          <w:rFonts w:asciiTheme="majorHAnsi" w:hAnsiTheme="majorHAnsi"/>
          <w:b/>
          <w:sz w:val="22"/>
          <w:szCs w:val="20"/>
        </w:rPr>
        <w:t xml:space="preserve">4.1 </w:t>
      </w:r>
      <w:r w:rsidR="00E600A2" w:rsidRPr="00541EF1">
        <w:rPr>
          <w:rFonts w:asciiTheme="majorHAnsi" w:hAnsiTheme="majorHAnsi"/>
          <w:b/>
          <w:sz w:val="22"/>
          <w:szCs w:val="20"/>
        </w:rPr>
        <w:t>Planning with State-Space Search</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State-space search is a central approach for planning, where the goal is to find a sequence of actions that transform the initial state of the world into a state that satisfies the goal conditions. The descriptions of actions in a planning problem specify both preconditions (the state must meet certain conditions for the action to be applied) and effects (how the world changes when the action is applied). Planning can be done using </w:t>
      </w:r>
      <w:r w:rsidRPr="00541EF1">
        <w:rPr>
          <w:rStyle w:val="Strong"/>
          <w:rFonts w:asciiTheme="majorHAnsi" w:hAnsiTheme="majorHAnsi"/>
          <w:sz w:val="20"/>
          <w:szCs w:val="20"/>
        </w:rPr>
        <w:t>forward state-space search</w:t>
      </w:r>
      <w:r w:rsidRPr="00541EF1">
        <w:rPr>
          <w:rFonts w:asciiTheme="majorHAnsi" w:hAnsiTheme="majorHAnsi"/>
          <w:sz w:val="20"/>
          <w:szCs w:val="20"/>
        </w:rPr>
        <w:t xml:space="preserve"> or </w:t>
      </w:r>
      <w:r w:rsidRPr="00541EF1">
        <w:rPr>
          <w:rStyle w:val="Strong"/>
          <w:rFonts w:asciiTheme="majorHAnsi" w:hAnsiTheme="majorHAnsi"/>
          <w:sz w:val="20"/>
          <w:szCs w:val="20"/>
        </w:rPr>
        <w:t>backward state-space search</w:t>
      </w:r>
      <w:r w:rsidRPr="00541EF1">
        <w:rPr>
          <w:rFonts w:asciiTheme="majorHAnsi" w:hAnsiTheme="majorHAnsi"/>
          <w:sz w:val="20"/>
          <w:szCs w:val="20"/>
        </w:rPr>
        <w:t>, each with its own strengths and challenges.</w:t>
      </w:r>
    </w:p>
    <w:p w:rsidR="00E600A2" w:rsidRPr="00541EF1" w:rsidRDefault="00E600A2" w:rsidP="00541EF1">
      <w:pPr>
        <w:jc w:val="both"/>
        <w:rPr>
          <w:rFonts w:asciiTheme="majorHAnsi" w:hAnsiTheme="majorHAnsi"/>
          <w:sz w:val="20"/>
          <w:szCs w:val="20"/>
        </w:rPr>
      </w:pPr>
    </w:p>
    <w:p w:rsidR="00E600A2" w:rsidRPr="00541EF1" w:rsidRDefault="00E600A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Forward State-Space Search</w:t>
      </w:r>
      <w:r w:rsidRPr="00541EF1">
        <w:rPr>
          <w:rFonts w:asciiTheme="majorHAnsi" w:hAnsiTheme="majorHAnsi"/>
          <w:sz w:val="20"/>
          <w:szCs w:val="20"/>
        </w:rPr>
        <w:t xml:space="preserve"> (Progression Planning)</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Forward state-space search is a simple and intuitive method, often referred to as </w:t>
      </w:r>
      <w:r w:rsidRPr="00541EF1">
        <w:rPr>
          <w:rStyle w:val="Strong"/>
          <w:rFonts w:asciiTheme="majorHAnsi" w:hAnsiTheme="majorHAnsi"/>
          <w:sz w:val="20"/>
          <w:szCs w:val="20"/>
        </w:rPr>
        <w:t>progression planning</w:t>
      </w:r>
      <w:r w:rsidRPr="00541EF1">
        <w:rPr>
          <w:rFonts w:asciiTheme="majorHAnsi" w:hAnsiTheme="majorHAnsi"/>
          <w:sz w:val="20"/>
          <w:szCs w:val="20"/>
        </w:rPr>
        <w:t>. In this method:</w:t>
      </w:r>
    </w:p>
    <w:p w:rsidR="00E600A2" w:rsidRPr="00541EF1" w:rsidRDefault="00E600A2" w:rsidP="00541EF1">
      <w:pPr>
        <w:pStyle w:val="NormalWeb"/>
        <w:numPr>
          <w:ilvl w:val="0"/>
          <w:numId w:val="20"/>
        </w:numPr>
        <w:jc w:val="both"/>
        <w:rPr>
          <w:rFonts w:asciiTheme="majorHAnsi" w:hAnsiTheme="majorHAnsi"/>
          <w:sz w:val="20"/>
          <w:szCs w:val="20"/>
        </w:rPr>
      </w:pPr>
      <w:r w:rsidRPr="00541EF1">
        <w:rPr>
          <w:rStyle w:val="Strong"/>
          <w:rFonts w:asciiTheme="majorHAnsi" w:hAnsiTheme="majorHAnsi"/>
          <w:sz w:val="20"/>
          <w:szCs w:val="20"/>
        </w:rPr>
        <w:t>Start at the initial state</w:t>
      </w:r>
      <w:r w:rsidRPr="00541EF1">
        <w:rPr>
          <w:rFonts w:asciiTheme="majorHAnsi" w:hAnsiTheme="majorHAnsi"/>
          <w:sz w:val="20"/>
          <w:szCs w:val="20"/>
        </w:rPr>
        <w:t>: The search begins from the initial state of the planning problem, where each state consists of a set of positive ground literals. Literals not mentioned in the state are assumed false.</w:t>
      </w:r>
    </w:p>
    <w:p w:rsidR="00E600A2" w:rsidRPr="00541EF1" w:rsidRDefault="00E600A2" w:rsidP="00541EF1">
      <w:pPr>
        <w:pStyle w:val="NormalWeb"/>
        <w:numPr>
          <w:ilvl w:val="0"/>
          <w:numId w:val="20"/>
        </w:numPr>
        <w:jc w:val="both"/>
        <w:rPr>
          <w:rFonts w:asciiTheme="majorHAnsi" w:hAnsiTheme="majorHAnsi"/>
          <w:sz w:val="20"/>
          <w:szCs w:val="20"/>
        </w:rPr>
      </w:pPr>
      <w:r w:rsidRPr="00541EF1">
        <w:rPr>
          <w:rStyle w:val="Strong"/>
          <w:rFonts w:asciiTheme="majorHAnsi" w:hAnsiTheme="majorHAnsi"/>
          <w:sz w:val="20"/>
          <w:szCs w:val="20"/>
        </w:rPr>
        <w:t>Action applicability</w:t>
      </w:r>
      <w:r w:rsidRPr="00541EF1">
        <w:rPr>
          <w:rFonts w:asciiTheme="majorHAnsi" w:hAnsiTheme="majorHAnsi"/>
          <w:sz w:val="20"/>
          <w:szCs w:val="20"/>
        </w:rPr>
        <w:t xml:space="preserve">: Actions are applied to the current state if their preconditions are satisfied. When an action is applied, a </w:t>
      </w:r>
      <w:r w:rsidRPr="00541EF1">
        <w:rPr>
          <w:rStyle w:val="Strong"/>
          <w:rFonts w:asciiTheme="majorHAnsi" w:hAnsiTheme="majorHAnsi"/>
          <w:sz w:val="20"/>
          <w:szCs w:val="20"/>
        </w:rPr>
        <w:t>successor state</w:t>
      </w:r>
      <w:r w:rsidRPr="00541EF1">
        <w:rPr>
          <w:rFonts w:asciiTheme="majorHAnsi" w:hAnsiTheme="majorHAnsi"/>
          <w:sz w:val="20"/>
          <w:szCs w:val="20"/>
        </w:rPr>
        <w:t xml:space="preserve"> is generated by adding the positive effect literals and removing the negative effect literals from the current state.</w:t>
      </w:r>
    </w:p>
    <w:p w:rsidR="00E600A2" w:rsidRPr="00541EF1" w:rsidRDefault="00E600A2" w:rsidP="00541EF1">
      <w:pPr>
        <w:pStyle w:val="NormalWeb"/>
        <w:numPr>
          <w:ilvl w:val="0"/>
          <w:numId w:val="20"/>
        </w:numPr>
        <w:jc w:val="both"/>
        <w:rPr>
          <w:rFonts w:asciiTheme="majorHAnsi" w:hAnsiTheme="majorHAnsi"/>
          <w:sz w:val="20"/>
          <w:szCs w:val="20"/>
        </w:rPr>
      </w:pPr>
      <w:r w:rsidRPr="00541EF1">
        <w:rPr>
          <w:rStyle w:val="Strong"/>
          <w:rFonts w:asciiTheme="majorHAnsi" w:hAnsiTheme="majorHAnsi"/>
          <w:sz w:val="20"/>
          <w:szCs w:val="20"/>
        </w:rPr>
        <w:t>Goal test</w:t>
      </w:r>
      <w:r w:rsidRPr="00541EF1">
        <w:rPr>
          <w:rFonts w:asciiTheme="majorHAnsi" w:hAnsiTheme="majorHAnsi"/>
          <w:sz w:val="20"/>
          <w:szCs w:val="20"/>
        </w:rPr>
        <w:t>: At each step, we check whether the current state satisfies the goal description.</w:t>
      </w:r>
    </w:p>
    <w:p w:rsidR="00E600A2" w:rsidRPr="00541EF1" w:rsidRDefault="00E600A2" w:rsidP="00541EF1">
      <w:pPr>
        <w:pStyle w:val="NormalWeb"/>
        <w:numPr>
          <w:ilvl w:val="0"/>
          <w:numId w:val="20"/>
        </w:numPr>
        <w:jc w:val="both"/>
        <w:rPr>
          <w:rFonts w:asciiTheme="majorHAnsi" w:hAnsiTheme="majorHAnsi"/>
          <w:sz w:val="20"/>
          <w:szCs w:val="20"/>
        </w:rPr>
      </w:pPr>
      <w:r w:rsidRPr="00541EF1">
        <w:rPr>
          <w:rStyle w:val="Strong"/>
          <w:rFonts w:asciiTheme="majorHAnsi" w:hAnsiTheme="majorHAnsi"/>
          <w:sz w:val="20"/>
          <w:szCs w:val="20"/>
        </w:rPr>
        <w:t>Step cost</w:t>
      </w:r>
      <w:r w:rsidRPr="00541EF1">
        <w:rPr>
          <w:rFonts w:asciiTheme="majorHAnsi" w:hAnsiTheme="majorHAnsi"/>
          <w:sz w:val="20"/>
          <w:szCs w:val="20"/>
        </w:rPr>
        <w:t>: Usually, each action is considered to have a cost of 1, although this can be modified for more complex problems.</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This approach leads to a </w:t>
      </w:r>
      <w:r w:rsidRPr="00541EF1">
        <w:rPr>
          <w:rStyle w:val="Strong"/>
          <w:rFonts w:asciiTheme="majorHAnsi" w:hAnsiTheme="majorHAnsi"/>
          <w:sz w:val="20"/>
          <w:szCs w:val="20"/>
        </w:rPr>
        <w:t>state-space graph</w:t>
      </w:r>
      <w:r w:rsidRPr="00541EF1">
        <w:rPr>
          <w:rFonts w:asciiTheme="majorHAnsi" w:hAnsiTheme="majorHAnsi"/>
          <w:sz w:val="20"/>
          <w:szCs w:val="20"/>
        </w:rPr>
        <w:t xml:space="preserve">, where nodes represent states, and edges represent actions that lead from one state to another. </w:t>
      </w:r>
      <w:r w:rsidRPr="00541EF1">
        <w:rPr>
          <w:rStyle w:val="Strong"/>
          <w:rFonts w:asciiTheme="majorHAnsi" w:hAnsiTheme="majorHAnsi"/>
          <w:sz w:val="20"/>
          <w:szCs w:val="20"/>
        </w:rPr>
        <w:t>Graph search algorithms</w:t>
      </w:r>
      <w:r w:rsidRPr="00541EF1">
        <w:rPr>
          <w:rFonts w:asciiTheme="majorHAnsi" w:hAnsiTheme="majorHAnsi"/>
          <w:sz w:val="20"/>
          <w:szCs w:val="20"/>
        </w:rPr>
        <w:t>, such as A*, can be used to explore this graph. The assumption is that the state space is finite (i.e., no function symbols are used), so complete search algorithms like A* will always find a solution if one exists.</w:t>
      </w:r>
    </w:p>
    <w:p w:rsidR="00E600A2" w:rsidRPr="00541EF1" w:rsidRDefault="00E600A2" w:rsidP="00541EF1">
      <w:pPr>
        <w:pStyle w:val="NormalWeb"/>
        <w:jc w:val="both"/>
        <w:rPr>
          <w:rFonts w:asciiTheme="majorHAnsi" w:hAnsiTheme="majorHAnsi"/>
          <w:sz w:val="20"/>
          <w:szCs w:val="20"/>
        </w:rPr>
      </w:pPr>
      <w:r w:rsidRPr="00541EF1">
        <w:rPr>
          <w:rStyle w:val="Strong"/>
          <w:rFonts w:asciiTheme="majorHAnsi" w:hAnsiTheme="majorHAnsi"/>
          <w:sz w:val="20"/>
          <w:szCs w:val="20"/>
        </w:rPr>
        <w:lastRenderedPageBreak/>
        <w:t>Challenges with Forward Search:</w:t>
      </w:r>
    </w:p>
    <w:p w:rsidR="00E600A2" w:rsidRPr="00541EF1" w:rsidRDefault="00E600A2" w:rsidP="00541EF1">
      <w:pPr>
        <w:widowControl/>
        <w:numPr>
          <w:ilvl w:val="0"/>
          <w:numId w:val="21"/>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Forward state-space search is often inefficient because it does not address the </w:t>
      </w:r>
      <w:r w:rsidRPr="00541EF1">
        <w:rPr>
          <w:rStyle w:val="Strong"/>
          <w:rFonts w:asciiTheme="majorHAnsi" w:hAnsiTheme="majorHAnsi"/>
          <w:sz w:val="20"/>
          <w:szCs w:val="20"/>
        </w:rPr>
        <w:t>irrelevant action problem</w:t>
      </w:r>
      <w:r w:rsidRPr="00541EF1">
        <w:rPr>
          <w:rFonts w:asciiTheme="majorHAnsi" w:hAnsiTheme="majorHAnsi"/>
          <w:sz w:val="20"/>
          <w:szCs w:val="20"/>
        </w:rPr>
        <w:t>—i.e., it considers all possible actions from each state, even those that do not contribute to achieving the goal.</w:t>
      </w:r>
    </w:p>
    <w:p w:rsidR="00541EF1" w:rsidRPr="00541EF1" w:rsidRDefault="00541EF1" w:rsidP="00541EF1">
      <w:pPr>
        <w:widowControl/>
        <w:autoSpaceDE/>
        <w:autoSpaceDN/>
        <w:spacing w:before="100" w:beforeAutospacing="1" w:after="100" w:afterAutospacing="1"/>
        <w:jc w:val="both"/>
        <w:rPr>
          <w:rFonts w:asciiTheme="majorHAnsi" w:hAnsiTheme="majorHAnsi"/>
          <w:sz w:val="20"/>
          <w:szCs w:val="20"/>
        </w:rPr>
      </w:pPr>
    </w:p>
    <w:p w:rsidR="00541EF1" w:rsidRPr="00541EF1" w:rsidRDefault="00541EF1" w:rsidP="00541EF1">
      <w:pPr>
        <w:widowControl/>
        <w:autoSpaceDE/>
        <w:autoSpaceDN/>
        <w:spacing w:before="100" w:beforeAutospacing="1" w:after="100" w:afterAutospacing="1"/>
        <w:jc w:val="both"/>
        <w:rPr>
          <w:rFonts w:asciiTheme="majorHAnsi" w:hAnsiTheme="majorHAnsi"/>
          <w:sz w:val="20"/>
          <w:szCs w:val="20"/>
        </w:rPr>
      </w:pPr>
    </w:p>
    <w:p w:rsidR="00FB2EB2" w:rsidRPr="00541EF1" w:rsidRDefault="00E600A2" w:rsidP="00541EF1">
      <w:pPr>
        <w:widowControl/>
        <w:autoSpaceDE/>
        <w:autoSpaceDN/>
        <w:spacing w:before="100" w:beforeAutospacing="1" w:after="100" w:afterAutospacing="1"/>
        <w:jc w:val="both"/>
        <w:rPr>
          <w:rStyle w:val="Strong"/>
          <w:rFonts w:asciiTheme="majorHAnsi" w:hAnsiTheme="majorHAnsi"/>
          <w:b w:val="0"/>
          <w:bCs w:val="0"/>
          <w:sz w:val="20"/>
          <w:szCs w:val="20"/>
        </w:rPr>
      </w:pPr>
      <w:r w:rsidRPr="00541EF1">
        <w:rPr>
          <w:rFonts w:asciiTheme="majorHAnsi" w:hAnsiTheme="majorHAnsi"/>
          <w:sz w:val="20"/>
          <w:szCs w:val="20"/>
        </w:rPr>
        <w:t xml:space="preserve">Without a good heuristic to guide the search, it can quickly become computationally expensive. For example, in a large problem like air cargo, where there are many planes, airports, and pieces </w:t>
      </w:r>
      <w:r w:rsidR="00F33E2D" w:rsidRPr="00541EF1">
        <w:rPr>
          <w:rFonts w:asciiTheme="majorHAnsi" w:hAnsiTheme="majorHAnsi"/>
          <w:noProof/>
          <w:sz w:val="20"/>
          <w:szCs w:val="20"/>
          <w:lang w:val="en-IN" w:eastAsia="en-IN"/>
        </w:rPr>
        <mc:AlternateContent>
          <mc:Choice Requires="wpg">
            <w:drawing>
              <wp:anchor distT="0" distB="0" distL="0" distR="0" simplePos="0" relativeHeight="487617536" behindDoc="1" locked="0" layoutInCell="1" allowOverlap="1">
                <wp:simplePos x="0" y="0"/>
                <wp:positionH relativeFrom="margin">
                  <wp:align>center</wp:align>
                </wp:positionH>
                <wp:positionV relativeFrom="paragraph">
                  <wp:posOffset>0</wp:posOffset>
                </wp:positionV>
                <wp:extent cx="5130165" cy="3691255"/>
                <wp:effectExtent l="0" t="0" r="0" b="4445"/>
                <wp:wrapTopAndBottom/>
                <wp:docPr id="209" name="docshapegroup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3691255"/>
                          <a:chOff x="2988" y="150"/>
                          <a:chExt cx="8079" cy="5813"/>
                        </a:xfrm>
                      </wpg:grpSpPr>
                      <wps:wsp>
                        <wps:cNvPr id="210" name="docshape40"/>
                        <wps:cNvSpPr>
                          <a:spLocks/>
                        </wps:cNvSpPr>
                        <wps:spPr bwMode="auto">
                          <a:xfrm>
                            <a:off x="2988" y="150"/>
                            <a:ext cx="8079" cy="4469"/>
                          </a:xfrm>
                          <a:custGeom>
                            <a:avLst/>
                            <a:gdLst>
                              <a:gd name="T0" fmla="+- 0 11066 2988"/>
                              <a:gd name="T1" fmla="*/ T0 w 8079"/>
                              <a:gd name="T2" fmla="+- 0 150 150"/>
                              <a:gd name="T3" fmla="*/ 150 h 4469"/>
                              <a:gd name="T4" fmla="+- 0 2988 2988"/>
                              <a:gd name="T5" fmla="*/ T4 w 8079"/>
                              <a:gd name="T6" fmla="+- 0 150 150"/>
                              <a:gd name="T7" fmla="*/ 150 h 4469"/>
                              <a:gd name="T8" fmla="+- 0 2988 2988"/>
                              <a:gd name="T9" fmla="*/ T8 w 8079"/>
                              <a:gd name="T10" fmla="+- 0 158 150"/>
                              <a:gd name="T11" fmla="*/ 158 h 4469"/>
                              <a:gd name="T12" fmla="+- 0 2988 2988"/>
                              <a:gd name="T13" fmla="*/ T12 w 8079"/>
                              <a:gd name="T14" fmla="+- 0 158 150"/>
                              <a:gd name="T15" fmla="*/ 158 h 4469"/>
                              <a:gd name="T16" fmla="+- 0 2988 2988"/>
                              <a:gd name="T17" fmla="*/ T16 w 8079"/>
                              <a:gd name="T18" fmla="+- 0 4618 150"/>
                              <a:gd name="T19" fmla="*/ 4618 h 4469"/>
                              <a:gd name="T20" fmla="+- 0 2996 2988"/>
                              <a:gd name="T21" fmla="*/ T20 w 8079"/>
                              <a:gd name="T22" fmla="+- 0 4618 150"/>
                              <a:gd name="T23" fmla="*/ 4618 h 4469"/>
                              <a:gd name="T24" fmla="+- 0 2996 2988"/>
                              <a:gd name="T25" fmla="*/ T24 w 8079"/>
                              <a:gd name="T26" fmla="+- 0 158 150"/>
                              <a:gd name="T27" fmla="*/ 158 h 4469"/>
                              <a:gd name="T28" fmla="+- 0 11066 2988"/>
                              <a:gd name="T29" fmla="*/ T28 w 8079"/>
                              <a:gd name="T30" fmla="+- 0 158 150"/>
                              <a:gd name="T31" fmla="*/ 158 h 4469"/>
                              <a:gd name="T32" fmla="+- 0 11066 2988"/>
                              <a:gd name="T33" fmla="*/ T32 w 8079"/>
                              <a:gd name="T34" fmla="+- 0 150 150"/>
                              <a:gd name="T35" fmla="*/ 150 h 44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079" h="4469">
                                <a:moveTo>
                                  <a:pt x="8078" y="0"/>
                                </a:moveTo>
                                <a:lnTo>
                                  <a:pt x="0" y="0"/>
                                </a:lnTo>
                                <a:lnTo>
                                  <a:pt x="0" y="8"/>
                                </a:lnTo>
                                <a:lnTo>
                                  <a:pt x="0" y="4468"/>
                                </a:lnTo>
                                <a:lnTo>
                                  <a:pt x="8" y="4468"/>
                                </a:lnTo>
                                <a:lnTo>
                                  <a:pt x="8" y="8"/>
                                </a:lnTo>
                                <a:lnTo>
                                  <a:pt x="8078" y="8"/>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Line 614"/>
                        <wps:cNvCnPr>
                          <a:cxnSpLocks noChangeShapeType="1"/>
                        </wps:cNvCnPr>
                        <wps:spPr bwMode="auto">
                          <a:xfrm>
                            <a:off x="8687" y="3298"/>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2" name="docshape41"/>
                        <wps:cNvSpPr>
                          <a:spLocks/>
                        </wps:cNvSpPr>
                        <wps:spPr bwMode="auto">
                          <a:xfrm>
                            <a:off x="6732" y="2904"/>
                            <a:ext cx="218" cy="95"/>
                          </a:xfrm>
                          <a:custGeom>
                            <a:avLst/>
                            <a:gdLst>
                              <a:gd name="T0" fmla="+- 0 6950 6732"/>
                              <a:gd name="T1" fmla="*/ T0 w 218"/>
                              <a:gd name="T2" fmla="+- 0 2905 2905"/>
                              <a:gd name="T3" fmla="*/ 2905 h 95"/>
                              <a:gd name="T4" fmla="+- 0 6732 6732"/>
                              <a:gd name="T5" fmla="*/ T4 w 218"/>
                              <a:gd name="T6" fmla="+- 0 2911 2905"/>
                              <a:gd name="T7" fmla="*/ 2911 h 95"/>
                              <a:gd name="T8" fmla="+- 0 6931 6732"/>
                              <a:gd name="T9" fmla="*/ T8 w 218"/>
                              <a:gd name="T10" fmla="+- 0 3000 2905"/>
                              <a:gd name="T11" fmla="*/ 3000 h 95"/>
                              <a:gd name="T12" fmla="+- 0 6950 6732"/>
                              <a:gd name="T13" fmla="*/ T12 w 218"/>
                              <a:gd name="T14" fmla="+- 0 2905 2905"/>
                              <a:gd name="T15" fmla="*/ 2905 h 95"/>
                            </a:gdLst>
                            <a:ahLst/>
                            <a:cxnLst>
                              <a:cxn ang="0">
                                <a:pos x="T1" y="T3"/>
                              </a:cxn>
                              <a:cxn ang="0">
                                <a:pos x="T5" y="T7"/>
                              </a:cxn>
                              <a:cxn ang="0">
                                <a:pos x="T9" y="T11"/>
                              </a:cxn>
                              <a:cxn ang="0">
                                <a:pos x="T13" y="T15"/>
                              </a:cxn>
                            </a:cxnLst>
                            <a:rect l="0" t="0" r="r" b="b"/>
                            <a:pathLst>
                              <a:path w="218" h="95">
                                <a:moveTo>
                                  <a:pt x="218" y="0"/>
                                </a:moveTo>
                                <a:lnTo>
                                  <a:pt x="0" y="6"/>
                                </a:lnTo>
                                <a:lnTo>
                                  <a:pt x="199" y="95"/>
                                </a:lnTo>
                                <a:lnTo>
                                  <a:pt x="2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docshape42"/>
                        <wps:cNvSpPr>
                          <a:spLocks/>
                        </wps:cNvSpPr>
                        <wps:spPr bwMode="auto">
                          <a:xfrm>
                            <a:off x="6789" y="2918"/>
                            <a:ext cx="1888" cy="1101"/>
                          </a:xfrm>
                          <a:custGeom>
                            <a:avLst/>
                            <a:gdLst>
                              <a:gd name="T0" fmla="+- 0 6922 6789"/>
                              <a:gd name="T1" fmla="*/ T0 w 1888"/>
                              <a:gd name="T2" fmla="+- 0 2981 2918"/>
                              <a:gd name="T3" fmla="*/ 2981 h 1101"/>
                              <a:gd name="T4" fmla="+- 0 6789 6789"/>
                              <a:gd name="T5" fmla="*/ T4 w 1888"/>
                              <a:gd name="T6" fmla="+- 0 2922 2918"/>
                              <a:gd name="T7" fmla="*/ 2922 h 1101"/>
                              <a:gd name="T8" fmla="+- 0 6934 6789"/>
                              <a:gd name="T9" fmla="*/ T8 w 1888"/>
                              <a:gd name="T10" fmla="+- 0 2918 2918"/>
                              <a:gd name="T11" fmla="*/ 2918 h 1101"/>
                              <a:gd name="T12" fmla="+- 0 8677 6789"/>
                              <a:gd name="T13" fmla="*/ T12 w 1888"/>
                              <a:gd name="T14" fmla="+- 0 3653 2918"/>
                              <a:gd name="T15" fmla="*/ 3653 h 1101"/>
                              <a:gd name="T16" fmla="+- 0 6789 6789"/>
                              <a:gd name="T17" fmla="*/ T16 w 1888"/>
                              <a:gd name="T18" fmla="+- 0 4018 2918"/>
                              <a:gd name="T19" fmla="*/ 4018 h 1101"/>
                            </a:gdLst>
                            <a:ahLst/>
                            <a:cxnLst>
                              <a:cxn ang="0">
                                <a:pos x="T1" y="T3"/>
                              </a:cxn>
                              <a:cxn ang="0">
                                <a:pos x="T5" y="T7"/>
                              </a:cxn>
                              <a:cxn ang="0">
                                <a:pos x="T9" y="T11"/>
                              </a:cxn>
                              <a:cxn ang="0">
                                <a:pos x="T13" y="T15"/>
                              </a:cxn>
                              <a:cxn ang="0">
                                <a:pos x="T17" y="T19"/>
                              </a:cxn>
                            </a:cxnLst>
                            <a:rect l="0" t="0" r="r" b="b"/>
                            <a:pathLst>
                              <a:path w="1888" h="1101">
                                <a:moveTo>
                                  <a:pt x="133" y="63"/>
                                </a:moveTo>
                                <a:lnTo>
                                  <a:pt x="0" y="4"/>
                                </a:lnTo>
                                <a:lnTo>
                                  <a:pt x="145" y="0"/>
                                </a:lnTo>
                                <a:moveTo>
                                  <a:pt x="1888" y="735"/>
                                </a:moveTo>
                                <a:lnTo>
                                  <a:pt x="0" y="110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docshape43"/>
                        <wps:cNvSpPr>
                          <a:spLocks/>
                        </wps:cNvSpPr>
                        <wps:spPr bwMode="auto">
                          <a:xfrm>
                            <a:off x="6731" y="3941"/>
                            <a:ext cx="218" cy="95"/>
                          </a:xfrm>
                          <a:custGeom>
                            <a:avLst/>
                            <a:gdLst>
                              <a:gd name="T0" fmla="+- 0 6931 6732"/>
                              <a:gd name="T1" fmla="*/ T0 w 218"/>
                              <a:gd name="T2" fmla="+- 0 3941 3941"/>
                              <a:gd name="T3" fmla="*/ 3941 h 95"/>
                              <a:gd name="T4" fmla="+- 0 6732 6732"/>
                              <a:gd name="T5" fmla="*/ T4 w 218"/>
                              <a:gd name="T6" fmla="+- 0 4029 3941"/>
                              <a:gd name="T7" fmla="*/ 4029 h 95"/>
                              <a:gd name="T8" fmla="+- 0 6950 6732"/>
                              <a:gd name="T9" fmla="*/ T8 w 218"/>
                              <a:gd name="T10" fmla="+- 0 4036 3941"/>
                              <a:gd name="T11" fmla="*/ 4036 h 95"/>
                              <a:gd name="T12" fmla="+- 0 6931 6732"/>
                              <a:gd name="T13" fmla="*/ T12 w 218"/>
                              <a:gd name="T14" fmla="+- 0 3941 3941"/>
                              <a:gd name="T15" fmla="*/ 3941 h 95"/>
                            </a:gdLst>
                            <a:ahLst/>
                            <a:cxnLst>
                              <a:cxn ang="0">
                                <a:pos x="T1" y="T3"/>
                              </a:cxn>
                              <a:cxn ang="0">
                                <a:pos x="T5" y="T7"/>
                              </a:cxn>
                              <a:cxn ang="0">
                                <a:pos x="T9" y="T11"/>
                              </a:cxn>
                              <a:cxn ang="0">
                                <a:pos x="T13" y="T15"/>
                              </a:cxn>
                            </a:cxnLst>
                            <a:rect l="0" t="0" r="r" b="b"/>
                            <a:pathLst>
                              <a:path w="218" h="95">
                                <a:moveTo>
                                  <a:pt x="199" y="0"/>
                                </a:moveTo>
                                <a:lnTo>
                                  <a:pt x="0" y="88"/>
                                </a:lnTo>
                                <a:lnTo>
                                  <a:pt x="218" y="95"/>
                                </a:lnTo>
                                <a:lnTo>
                                  <a:pt x="1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docshape44"/>
                        <wps:cNvSpPr>
                          <a:spLocks/>
                        </wps:cNvSpPr>
                        <wps:spPr bwMode="auto">
                          <a:xfrm>
                            <a:off x="6220" y="1491"/>
                            <a:ext cx="1878" cy="2532"/>
                          </a:xfrm>
                          <a:custGeom>
                            <a:avLst/>
                            <a:gdLst>
                              <a:gd name="T0" fmla="+- 0 6934 6221"/>
                              <a:gd name="T1" fmla="*/ T0 w 1878"/>
                              <a:gd name="T2" fmla="+- 0 4023 1491"/>
                              <a:gd name="T3" fmla="*/ 4023 h 2532"/>
                              <a:gd name="T4" fmla="+- 0 6789 6221"/>
                              <a:gd name="T5" fmla="*/ T4 w 1878"/>
                              <a:gd name="T6" fmla="+- 0 4018 1491"/>
                              <a:gd name="T7" fmla="*/ 4018 h 2532"/>
                              <a:gd name="T8" fmla="+- 0 6922 6221"/>
                              <a:gd name="T9" fmla="*/ T8 w 1878"/>
                              <a:gd name="T10" fmla="+- 0 3960 1491"/>
                              <a:gd name="T11" fmla="*/ 3960 h 2532"/>
                              <a:gd name="T12" fmla="+- 0 6221 6221"/>
                              <a:gd name="T13" fmla="*/ T12 w 1878"/>
                              <a:gd name="T14" fmla="+- 0 1491 1491"/>
                              <a:gd name="T15" fmla="*/ 1491 h 2532"/>
                              <a:gd name="T16" fmla="+- 0 8098 6221"/>
                              <a:gd name="T17" fmla="*/ T16 w 1878"/>
                              <a:gd name="T18" fmla="+- 0 1857 1491"/>
                              <a:gd name="T19" fmla="*/ 1857 h 2532"/>
                            </a:gdLst>
                            <a:ahLst/>
                            <a:cxnLst>
                              <a:cxn ang="0">
                                <a:pos x="T1" y="T3"/>
                              </a:cxn>
                              <a:cxn ang="0">
                                <a:pos x="T5" y="T7"/>
                              </a:cxn>
                              <a:cxn ang="0">
                                <a:pos x="T9" y="T11"/>
                              </a:cxn>
                              <a:cxn ang="0">
                                <a:pos x="T13" y="T15"/>
                              </a:cxn>
                              <a:cxn ang="0">
                                <a:pos x="T17" y="T19"/>
                              </a:cxn>
                            </a:cxnLst>
                            <a:rect l="0" t="0" r="r" b="b"/>
                            <a:pathLst>
                              <a:path w="1878" h="2532">
                                <a:moveTo>
                                  <a:pt x="713" y="2532"/>
                                </a:moveTo>
                                <a:lnTo>
                                  <a:pt x="568" y="2527"/>
                                </a:lnTo>
                                <a:lnTo>
                                  <a:pt x="701" y="2469"/>
                                </a:lnTo>
                                <a:moveTo>
                                  <a:pt x="0" y="0"/>
                                </a:moveTo>
                                <a:lnTo>
                                  <a:pt x="1877" y="366"/>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docshape45"/>
                        <wps:cNvSpPr>
                          <a:spLocks/>
                        </wps:cNvSpPr>
                        <wps:spPr bwMode="auto">
                          <a:xfrm>
                            <a:off x="7937" y="1779"/>
                            <a:ext cx="218" cy="95"/>
                          </a:xfrm>
                          <a:custGeom>
                            <a:avLst/>
                            <a:gdLst>
                              <a:gd name="T0" fmla="+- 0 7956 7937"/>
                              <a:gd name="T1" fmla="*/ T0 w 218"/>
                              <a:gd name="T2" fmla="+- 0 1780 1780"/>
                              <a:gd name="T3" fmla="*/ 1780 h 95"/>
                              <a:gd name="T4" fmla="+- 0 7937 7937"/>
                              <a:gd name="T5" fmla="*/ T4 w 218"/>
                              <a:gd name="T6" fmla="+- 0 1875 1780"/>
                              <a:gd name="T7" fmla="*/ 1875 h 95"/>
                              <a:gd name="T8" fmla="+- 0 8155 7937"/>
                              <a:gd name="T9" fmla="*/ T8 w 218"/>
                              <a:gd name="T10" fmla="+- 0 1868 1780"/>
                              <a:gd name="T11" fmla="*/ 1868 h 95"/>
                              <a:gd name="T12" fmla="+- 0 7956 7937"/>
                              <a:gd name="T13" fmla="*/ T12 w 218"/>
                              <a:gd name="T14" fmla="+- 0 1780 1780"/>
                              <a:gd name="T15" fmla="*/ 1780 h 95"/>
                            </a:gdLst>
                            <a:ahLst/>
                            <a:cxnLst>
                              <a:cxn ang="0">
                                <a:pos x="T1" y="T3"/>
                              </a:cxn>
                              <a:cxn ang="0">
                                <a:pos x="T5" y="T7"/>
                              </a:cxn>
                              <a:cxn ang="0">
                                <a:pos x="T9" y="T11"/>
                              </a:cxn>
                              <a:cxn ang="0">
                                <a:pos x="T13" y="T15"/>
                              </a:cxn>
                            </a:cxnLst>
                            <a:rect l="0" t="0" r="r" b="b"/>
                            <a:pathLst>
                              <a:path w="218" h="95">
                                <a:moveTo>
                                  <a:pt x="19" y="0"/>
                                </a:moveTo>
                                <a:lnTo>
                                  <a:pt x="0" y="95"/>
                                </a:lnTo>
                                <a:lnTo>
                                  <a:pt x="218" y="88"/>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docshape46"/>
                        <wps:cNvSpPr>
                          <a:spLocks/>
                        </wps:cNvSpPr>
                        <wps:spPr bwMode="auto">
                          <a:xfrm>
                            <a:off x="6200" y="760"/>
                            <a:ext cx="1898" cy="1101"/>
                          </a:xfrm>
                          <a:custGeom>
                            <a:avLst/>
                            <a:gdLst>
                              <a:gd name="T0" fmla="+- 0 7965 6200"/>
                              <a:gd name="T1" fmla="*/ T0 w 1898"/>
                              <a:gd name="T2" fmla="+- 0 1798 761"/>
                              <a:gd name="T3" fmla="*/ 1798 h 1101"/>
                              <a:gd name="T4" fmla="+- 0 8098 6200"/>
                              <a:gd name="T5" fmla="*/ T4 w 1898"/>
                              <a:gd name="T6" fmla="+- 0 1857 761"/>
                              <a:gd name="T7" fmla="*/ 1857 h 1101"/>
                              <a:gd name="T8" fmla="+- 0 7953 6200"/>
                              <a:gd name="T9" fmla="*/ T8 w 1898"/>
                              <a:gd name="T10" fmla="+- 0 1861 761"/>
                              <a:gd name="T11" fmla="*/ 1861 h 1101"/>
                              <a:gd name="T12" fmla="+- 0 6200 6200"/>
                              <a:gd name="T13" fmla="*/ T12 w 1898"/>
                              <a:gd name="T14" fmla="+- 0 1136 761"/>
                              <a:gd name="T15" fmla="*/ 1136 h 1101"/>
                              <a:gd name="T16" fmla="+- 0 8098 6200"/>
                              <a:gd name="T17" fmla="*/ T16 w 1898"/>
                              <a:gd name="T18" fmla="+- 0 761 761"/>
                              <a:gd name="T19" fmla="*/ 761 h 1101"/>
                            </a:gdLst>
                            <a:ahLst/>
                            <a:cxnLst>
                              <a:cxn ang="0">
                                <a:pos x="T1" y="T3"/>
                              </a:cxn>
                              <a:cxn ang="0">
                                <a:pos x="T5" y="T7"/>
                              </a:cxn>
                              <a:cxn ang="0">
                                <a:pos x="T9" y="T11"/>
                              </a:cxn>
                              <a:cxn ang="0">
                                <a:pos x="T13" y="T15"/>
                              </a:cxn>
                              <a:cxn ang="0">
                                <a:pos x="T17" y="T19"/>
                              </a:cxn>
                            </a:cxnLst>
                            <a:rect l="0" t="0" r="r" b="b"/>
                            <a:pathLst>
                              <a:path w="1898" h="1101">
                                <a:moveTo>
                                  <a:pt x="1765" y="1037"/>
                                </a:moveTo>
                                <a:lnTo>
                                  <a:pt x="1898" y="1096"/>
                                </a:lnTo>
                                <a:lnTo>
                                  <a:pt x="1753" y="1100"/>
                                </a:lnTo>
                                <a:moveTo>
                                  <a:pt x="0" y="375"/>
                                </a:moveTo>
                                <a:lnTo>
                                  <a:pt x="1898"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docshape47"/>
                        <wps:cNvSpPr>
                          <a:spLocks/>
                        </wps:cNvSpPr>
                        <wps:spPr bwMode="auto">
                          <a:xfrm>
                            <a:off x="7937" y="743"/>
                            <a:ext cx="218" cy="95"/>
                          </a:xfrm>
                          <a:custGeom>
                            <a:avLst/>
                            <a:gdLst>
                              <a:gd name="T0" fmla="+- 0 7937 7937"/>
                              <a:gd name="T1" fmla="*/ T0 w 218"/>
                              <a:gd name="T2" fmla="+- 0 743 743"/>
                              <a:gd name="T3" fmla="*/ 743 h 95"/>
                              <a:gd name="T4" fmla="+- 0 7956 7937"/>
                              <a:gd name="T5" fmla="*/ T4 w 218"/>
                              <a:gd name="T6" fmla="+- 0 838 743"/>
                              <a:gd name="T7" fmla="*/ 838 h 95"/>
                              <a:gd name="T8" fmla="+- 0 8155 7937"/>
                              <a:gd name="T9" fmla="*/ T8 w 218"/>
                              <a:gd name="T10" fmla="+- 0 749 743"/>
                              <a:gd name="T11" fmla="*/ 749 h 95"/>
                              <a:gd name="T12" fmla="+- 0 7937 7937"/>
                              <a:gd name="T13" fmla="*/ T12 w 218"/>
                              <a:gd name="T14" fmla="+- 0 743 743"/>
                              <a:gd name="T15" fmla="*/ 743 h 95"/>
                            </a:gdLst>
                            <a:ahLst/>
                            <a:cxnLst>
                              <a:cxn ang="0">
                                <a:pos x="T1" y="T3"/>
                              </a:cxn>
                              <a:cxn ang="0">
                                <a:pos x="T5" y="T7"/>
                              </a:cxn>
                              <a:cxn ang="0">
                                <a:pos x="T9" y="T11"/>
                              </a:cxn>
                              <a:cxn ang="0">
                                <a:pos x="T13" y="T15"/>
                              </a:cxn>
                            </a:cxnLst>
                            <a:rect l="0" t="0" r="r" b="b"/>
                            <a:pathLst>
                              <a:path w="218" h="95">
                                <a:moveTo>
                                  <a:pt x="0" y="0"/>
                                </a:moveTo>
                                <a:lnTo>
                                  <a:pt x="19" y="95"/>
                                </a:lnTo>
                                <a:lnTo>
                                  <a:pt x="218" y="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docshape48"/>
                        <wps:cNvSpPr>
                          <a:spLocks/>
                        </wps:cNvSpPr>
                        <wps:spPr bwMode="auto">
                          <a:xfrm>
                            <a:off x="7953" y="756"/>
                            <a:ext cx="2474" cy="954"/>
                          </a:xfrm>
                          <a:custGeom>
                            <a:avLst/>
                            <a:gdLst>
                              <a:gd name="T0" fmla="+- 0 7953 7953"/>
                              <a:gd name="T1" fmla="*/ T0 w 2474"/>
                              <a:gd name="T2" fmla="+- 0 757 757"/>
                              <a:gd name="T3" fmla="*/ 757 h 954"/>
                              <a:gd name="T4" fmla="+- 0 8098 7953"/>
                              <a:gd name="T5" fmla="*/ T4 w 2474"/>
                              <a:gd name="T6" fmla="+- 0 761 757"/>
                              <a:gd name="T7" fmla="*/ 761 h 954"/>
                              <a:gd name="T8" fmla="+- 0 7966 7953"/>
                              <a:gd name="T9" fmla="*/ T8 w 2474"/>
                              <a:gd name="T10" fmla="+- 0 820 757"/>
                              <a:gd name="T11" fmla="*/ 820 h 954"/>
                              <a:gd name="T12" fmla="+- 0 9911 7953"/>
                              <a:gd name="T13" fmla="*/ T12 w 2474"/>
                              <a:gd name="T14" fmla="+- 0 1710 757"/>
                              <a:gd name="T15" fmla="*/ 1710 h 954"/>
                              <a:gd name="T16" fmla="+- 0 10426 7953"/>
                              <a:gd name="T17" fmla="*/ T16 w 2474"/>
                              <a:gd name="T18" fmla="+- 0 1566 757"/>
                              <a:gd name="T19" fmla="*/ 1566 h 954"/>
                            </a:gdLst>
                            <a:ahLst/>
                            <a:cxnLst>
                              <a:cxn ang="0">
                                <a:pos x="T1" y="T3"/>
                              </a:cxn>
                              <a:cxn ang="0">
                                <a:pos x="T5" y="T7"/>
                              </a:cxn>
                              <a:cxn ang="0">
                                <a:pos x="T9" y="T11"/>
                              </a:cxn>
                              <a:cxn ang="0">
                                <a:pos x="T13" y="T15"/>
                              </a:cxn>
                              <a:cxn ang="0">
                                <a:pos x="T17" y="T19"/>
                              </a:cxn>
                            </a:cxnLst>
                            <a:rect l="0" t="0" r="r" b="b"/>
                            <a:pathLst>
                              <a:path w="2474" h="954">
                                <a:moveTo>
                                  <a:pt x="0" y="0"/>
                                </a:moveTo>
                                <a:lnTo>
                                  <a:pt x="145" y="4"/>
                                </a:lnTo>
                                <a:lnTo>
                                  <a:pt x="13" y="63"/>
                                </a:lnTo>
                                <a:moveTo>
                                  <a:pt x="1958" y="953"/>
                                </a:moveTo>
                                <a:lnTo>
                                  <a:pt x="2473" y="80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0" name="docshape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0254" y="1540"/>
                            <a:ext cx="238" cy="124"/>
                          </a:xfrm>
                          <a:prstGeom prst="rect">
                            <a:avLst/>
                          </a:prstGeom>
                          <a:noFill/>
                          <a:extLst>
                            <a:ext uri="{909E8E84-426E-40DD-AFC4-6F175D3DCCD1}">
                              <a14:hiddenFill xmlns:a14="http://schemas.microsoft.com/office/drawing/2010/main">
                                <a:solidFill>
                                  <a:srgbClr val="FFFFFF"/>
                                </a:solidFill>
                              </a14:hiddenFill>
                            </a:ext>
                          </a:extLst>
                        </pic:spPr>
                      </pic:pic>
                      <wps:wsp>
                        <wps:cNvPr id="221" name="Line 624"/>
                        <wps:cNvCnPr>
                          <a:cxnSpLocks noChangeShapeType="1"/>
                        </wps:cNvCnPr>
                        <wps:spPr bwMode="auto">
                          <a:xfrm>
                            <a:off x="9911" y="2070"/>
                            <a:ext cx="515" cy="1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2" name="docshape50"/>
                        <wps:cNvSpPr>
                          <a:spLocks/>
                        </wps:cNvSpPr>
                        <wps:spPr bwMode="auto">
                          <a:xfrm>
                            <a:off x="10264" y="2126"/>
                            <a:ext cx="218" cy="104"/>
                          </a:xfrm>
                          <a:custGeom>
                            <a:avLst/>
                            <a:gdLst>
                              <a:gd name="T0" fmla="+- 0 10291 10265"/>
                              <a:gd name="T1" fmla="*/ T0 w 218"/>
                              <a:gd name="T2" fmla="+- 0 2126 2126"/>
                              <a:gd name="T3" fmla="*/ 2126 h 104"/>
                              <a:gd name="T4" fmla="+- 0 10265 10265"/>
                              <a:gd name="T5" fmla="*/ T4 w 218"/>
                              <a:gd name="T6" fmla="+- 0 2220 2126"/>
                              <a:gd name="T7" fmla="*/ 2220 h 104"/>
                              <a:gd name="T8" fmla="+- 0 10482 10265"/>
                              <a:gd name="T9" fmla="*/ T8 w 218"/>
                              <a:gd name="T10" fmla="+- 0 2230 2126"/>
                              <a:gd name="T11" fmla="*/ 2230 h 104"/>
                              <a:gd name="T12" fmla="+- 0 10291 10265"/>
                              <a:gd name="T13" fmla="*/ T12 w 218"/>
                              <a:gd name="T14" fmla="+- 0 2126 2126"/>
                              <a:gd name="T15" fmla="*/ 2126 h 104"/>
                            </a:gdLst>
                            <a:ahLst/>
                            <a:cxnLst>
                              <a:cxn ang="0">
                                <a:pos x="T1" y="T3"/>
                              </a:cxn>
                              <a:cxn ang="0">
                                <a:pos x="T5" y="T7"/>
                              </a:cxn>
                              <a:cxn ang="0">
                                <a:pos x="T9" y="T11"/>
                              </a:cxn>
                              <a:cxn ang="0">
                                <a:pos x="T13" y="T15"/>
                              </a:cxn>
                            </a:cxnLst>
                            <a:rect l="0" t="0" r="r" b="b"/>
                            <a:pathLst>
                              <a:path w="218" h="104">
                                <a:moveTo>
                                  <a:pt x="26" y="0"/>
                                </a:moveTo>
                                <a:lnTo>
                                  <a:pt x="0" y="94"/>
                                </a:lnTo>
                                <a:lnTo>
                                  <a:pt x="217" y="1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docshape51"/>
                        <wps:cNvSpPr>
                          <a:spLocks/>
                        </wps:cNvSpPr>
                        <wps:spPr bwMode="auto">
                          <a:xfrm>
                            <a:off x="9911" y="412"/>
                            <a:ext cx="515" cy="1802"/>
                          </a:xfrm>
                          <a:custGeom>
                            <a:avLst/>
                            <a:gdLst>
                              <a:gd name="T0" fmla="+- 0 10299 9911"/>
                              <a:gd name="T1" fmla="*/ T0 w 515"/>
                              <a:gd name="T2" fmla="+- 0 2145 413"/>
                              <a:gd name="T3" fmla="*/ 2145 h 1802"/>
                              <a:gd name="T4" fmla="+- 0 10426 9911"/>
                              <a:gd name="T5" fmla="*/ T4 w 515"/>
                              <a:gd name="T6" fmla="+- 0 2215 413"/>
                              <a:gd name="T7" fmla="*/ 2215 h 1802"/>
                              <a:gd name="T8" fmla="+- 0 10281 9911"/>
                              <a:gd name="T9" fmla="*/ T8 w 515"/>
                              <a:gd name="T10" fmla="+- 0 2207 413"/>
                              <a:gd name="T11" fmla="*/ 2207 h 1802"/>
                              <a:gd name="T12" fmla="+- 0 9911 9911"/>
                              <a:gd name="T13" fmla="*/ T12 w 515"/>
                              <a:gd name="T14" fmla="+- 0 557 413"/>
                              <a:gd name="T15" fmla="*/ 557 h 1802"/>
                              <a:gd name="T16" fmla="+- 0 10426 9911"/>
                              <a:gd name="T17" fmla="*/ T16 w 515"/>
                              <a:gd name="T18" fmla="+- 0 413 413"/>
                              <a:gd name="T19" fmla="*/ 413 h 1802"/>
                            </a:gdLst>
                            <a:ahLst/>
                            <a:cxnLst>
                              <a:cxn ang="0">
                                <a:pos x="T1" y="T3"/>
                              </a:cxn>
                              <a:cxn ang="0">
                                <a:pos x="T5" y="T7"/>
                              </a:cxn>
                              <a:cxn ang="0">
                                <a:pos x="T9" y="T11"/>
                              </a:cxn>
                              <a:cxn ang="0">
                                <a:pos x="T13" y="T15"/>
                              </a:cxn>
                              <a:cxn ang="0">
                                <a:pos x="T17" y="T19"/>
                              </a:cxn>
                            </a:cxnLst>
                            <a:rect l="0" t="0" r="r" b="b"/>
                            <a:pathLst>
                              <a:path w="515" h="1802">
                                <a:moveTo>
                                  <a:pt x="388" y="1732"/>
                                </a:moveTo>
                                <a:lnTo>
                                  <a:pt x="515" y="1802"/>
                                </a:lnTo>
                                <a:lnTo>
                                  <a:pt x="370" y="1794"/>
                                </a:lnTo>
                                <a:moveTo>
                                  <a:pt x="0" y="144"/>
                                </a:moveTo>
                                <a:lnTo>
                                  <a:pt x="515"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docshape52"/>
                        <wps:cNvSpPr>
                          <a:spLocks/>
                        </wps:cNvSpPr>
                        <wps:spPr bwMode="auto">
                          <a:xfrm>
                            <a:off x="10264" y="397"/>
                            <a:ext cx="218" cy="104"/>
                          </a:xfrm>
                          <a:custGeom>
                            <a:avLst/>
                            <a:gdLst>
                              <a:gd name="T0" fmla="+- 0 10482 10265"/>
                              <a:gd name="T1" fmla="*/ T0 w 218"/>
                              <a:gd name="T2" fmla="+- 0 397 397"/>
                              <a:gd name="T3" fmla="*/ 397 h 104"/>
                              <a:gd name="T4" fmla="+- 0 10265 10265"/>
                              <a:gd name="T5" fmla="*/ T4 w 218"/>
                              <a:gd name="T6" fmla="+- 0 408 397"/>
                              <a:gd name="T7" fmla="*/ 408 h 104"/>
                              <a:gd name="T8" fmla="+- 0 10291 10265"/>
                              <a:gd name="T9" fmla="*/ T8 w 218"/>
                              <a:gd name="T10" fmla="+- 0 501 397"/>
                              <a:gd name="T11" fmla="*/ 501 h 104"/>
                              <a:gd name="T12" fmla="+- 0 10482 10265"/>
                              <a:gd name="T13" fmla="*/ T12 w 218"/>
                              <a:gd name="T14" fmla="+- 0 397 397"/>
                              <a:gd name="T15" fmla="*/ 397 h 104"/>
                            </a:gdLst>
                            <a:ahLst/>
                            <a:cxnLst>
                              <a:cxn ang="0">
                                <a:pos x="T1" y="T3"/>
                              </a:cxn>
                              <a:cxn ang="0">
                                <a:pos x="T5" y="T7"/>
                              </a:cxn>
                              <a:cxn ang="0">
                                <a:pos x="T9" y="T11"/>
                              </a:cxn>
                              <a:cxn ang="0">
                                <a:pos x="T13" y="T15"/>
                              </a:cxn>
                            </a:cxnLst>
                            <a:rect l="0" t="0" r="r" b="b"/>
                            <a:pathLst>
                              <a:path w="218" h="104">
                                <a:moveTo>
                                  <a:pt x="217" y="0"/>
                                </a:moveTo>
                                <a:lnTo>
                                  <a:pt x="0" y="11"/>
                                </a:lnTo>
                                <a:lnTo>
                                  <a:pt x="26" y="104"/>
                                </a:lnTo>
                                <a:lnTo>
                                  <a:pt x="2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docshape53"/>
                        <wps:cNvSpPr>
                          <a:spLocks/>
                        </wps:cNvSpPr>
                        <wps:spPr bwMode="auto">
                          <a:xfrm>
                            <a:off x="9911" y="412"/>
                            <a:ext cx="515" cy="649"/>
                          </a:xfrm>
                          <a:custGeom>
                            <a:avLst/>
                            <a:gdLst>
                              <a:gd name="T0" fmla="+- 0 10281 9911"/>
                              <a:gd name="T1" fmla="*/ T0 w 515"/>
                              <a:gd name="T2" fmla="+- 0 420 413"/>
                              <a:gd name="T3" fmla="*/ 420 h 649"/>
                              <a:gd name="T4" fmla="+- 0 10426 9911"/>
                              <a:gd name="T5" fmla="*/ T4 w 515"/>
                              <a:gd name="T6" fmla="+- 0 413 413"/>
                              <a:gd name="T7" fmla="*/ 413 h 649"/>
                              <a:gd name="T8" fmla="+- 0 10299 9911"/>
                              <a:gd name="T9" fmla="*/ T8 w 515"/>
                              <a:gd name="T10" fmla="+- 0 482 413"/>
                              <a:gd name="T11" fmla="*/ 482 h 649"/>
                              <a:gd name="T12" fmla="+- 0 9911 9911"/>
                              <a:gd name="T13" fmla="*/ T12 w 515"/>
                              <a:gd name="T14" fmla="+- 0 917 413"/>
                              <a:gd name="T15" fmla="*/ 917 h 649"/>
                              <a:gd name="T16" fmla="+- 0 10426 9911"/>
                              <a:gd name="T17" fmla="*/ T16 w 515"/>
                              <a:gd name="T18" fmla="+- 0 1061 413"/>
                              <a:gd name="T19" fmla="*/ 1061 h 649"/>
                            </a:gdLst>
                            <a:ahLst/>
                            <a:cxnLst>
                              <a:cxn ang="0">
                                <a:pos x="T1" y="T3"/>
                              </a:cxn>
                              <a:cxn ang="0">
                                <a:pos x="T5" y="T7"/>
                              </a:cxn>
                              <a:cxn ang="0">
                                <a:pos x="T9" y="T11"/>
                              </a:cxn>
                              <a:cxn ang="0">
                                <a:pos x="T13" y="T15"/>
                              </a:cxn>
                              <a:cxn ang="0">
                                <a:pos x="T17" y="T19"/>
                              </a:cxn>
                            </a:cxnLst>
                            <a:rect l="0" t="0" r="r" b="b"/>
                            <a:pathLst>
                              <a:path w="515" h="649">
                                <a:moveTo>
                                  <a:pt x="370" y="7"/>
                                </a:moveTo>
                                <a:lnTo>
                                  <a:pt x="515" y="0"/>
                                </a:lnTo>
                                <a:lnTo>
                                  <a:pt x="388" y="69"/>
                                </a:lnTo>
                                <a:moveTo>
                                  <a:pt x="0" y="504"/>
                                </a:moveTo>
                                <a:lnTo>
                                  <a:pt x="515" y="648"/>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docshape54"/>
                        <wps:cNvSpPr>
                          <a:spLocks/>
                        </wps:cNvSpPr>
                        <wps:spPr bwMode="auto">
                          <a:xfrm>
                            <a:off x="10264" y="973"/>
                            <a:ext cx="218" cy="104"/>
                          </a:xfrm>
                          <a:custGeom>
                            <a:avLst/>
                            <a:gdLst>
                              <a:gd name="T0" fmla="+- 0 10291 10265"/>
                              <a:gd name="T1" fmla="*/ T0 w 218"/>
                              <a:gd name="T2" fmla="+- 0 973 973"/>
                              <a:gd name="T3" fmla="*/ 973 h 104"/>
                              <a:gd name="T4" fmla="+- 0 10265 10265"/>
                              <a:gd name="T5" fmla="*/ T4 w 218"/>
                              <a:gd name="T6" fmla="+- 0 1066 973"/>
                              <a:gd name="T7" fmla="*/ 1066 h 104"/>
                              <a:gd name="T8" fmla="+- 0 10482 10265"/>
                              <a:gd name="T9" fmla="*/ T8 w 218"/>
                              <a:gd name="T10" fmla="+- 0 1077 973"/>
                              <a:gd name="T11" fmla="*/ 1077 h 104"/>
                              <a:gd name="T12" fmla="+- 0 10291 10265"/>
                              <a:gd name="T13" fmla="*/ T12 w 218"/>
                              <a:gd name="T14" fmla="+- 0 973 973"/>
                              <a:gd name="T15" fmla="*/ 973 h 104"/>
                            </a:gdLst>
                            <a:ahLst/>
                            <a:cxnLst>
                              <a:cxn ang="0">
                                <a:pos x="T1" y="T3"/>
                              </a:cxn>
                              <a:cxn ang="0">
                                <a:pos x="T5" y="T7"/>
                              </a:cxn>
                              <a:cxn ang="0">
                                <a:pos x="T9" y="T11"/>
                              </a:cxn>
                              <a:cxn ang="0">
                                <a:pos x="T13" y="T15"/>
                              </a:cxn>
                            </a:cxnLst>
                            <a:rect l="0" t="0" r="r" b="b"/>
                            <a:pathLst>
                              <a:path w="218" h="104">
                                <a:moveTo>
                                  <a:pt x="26" y="0"/>
                                </a:moveTo>
                                <a:lnTo>
                                  <a:pt x="0" y="93"/>
                                </a:lnTo>
                                <a:lnTo>
                                  <a:pt x="217" y="1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docshape55"/>
                        <wps:cNvSpPr>
                          <a:spLocks/>
                        </wps:cNvSpPr>
                        <wps:spPr bwMode="auto">
                          <a:xfrm>
                            <a:off x="4463" y="992"/>
                            <a:ext cx="5963" cy="2881"/>
                          </a:xfrm>
                          <a:custGeom>
                            <a:avLst/>
                            <a:gdLst>
                              <a:gd name="T0" fmla="+- 0 10299 4464"/>
                              <a:gd name="T1" fmla="*/ T0 w 5963"/>
                              <a:gd name="T2" fmla="+- 0 992 992"/>
                              <a:gd name="T3" fmla="*/ 992 h 2881"/>
                              <a:gd name="T4" fmla="+- 0 10426 4464"/>
                              <a:gd name="T5" fmla="*/ T4 w 5963"/>
                              <a:gd name="T6" fmla="+- 0 1061 992"/>
                              <a:gd name="T7" fmla="*/ 1061 h 2881"/>
                              <a:gd name="T8" fmla="+- 0 10281 4464"/>
                              <a:gd name="T9" fmla="*/ T8 w 5963"/>
                              <a:gd name="T10" fmla="+- 0 1054 992"/>
                              <a:gd name="T11" fmla="*/ 1054 h 2881"/>
                              <a:gd name="T12" fmla="+- 0 4979 4464"/>
                              <a:gd name="T13" fmla="*/ T12 w 5963"/>
                              <a:gd name="T14" fmla="+- 0 3872 992"/>
                              <a:gd name="T15" fmla="*/ 3872 h 2881"/>
                              <a:gd name="T16" fmla="+- 0 4464 4464"/>
                              <a:gd name="T17" fmla="*/ T16 w 5963"/>
                              <a:gd name="T18" fmla="+- 0 3728 992"/>
                              <a:gd name="T19" fmla="*/ 3728 h 2881"/>
                            </a:gdLst>
                            <a:ahLst/>
                            <a:cxnLst>
                              <a:cxn ang="0">
                                <a:pos x="T1" y="T3"/>
                              </a:cxn>
                              <a:cxn ang="0">
                                <a:pos x="T5" y="T7"/>
                              </a:cxn>
                              <a:cxn ang="0">
                                <a:pos x="T9" y="T11"/>
                              </a:cxn>
                              <a:cxn ang="0">
                                <a:pos x="T13" y="T15"/>
                              </a:cxn>
                              <a:cxn ang="0">
                                <a:pos x="T17" y="T19"/>
                              </a:cxn>
                            </a:cxnLst>
                            <a:rect l="0" t="0" r="r" b="b"/>
                            <a:pathLst>
                              <a:path w="5963" h="2881">
                                <a:moveTo>
                                  <a:pt x="5835" y="0"/>
                                </a:moveTo>
                                <a:lnTo>
                                  <a:pt x="5962" y="69"/>
                                </a:lnTo>
                                <a:lnTo>
                                  <a:pt x="5817" y="62"/>
                                </a:lnTo>
                                <a:moveTo>
                                  <a:pt x="515" y="2880"/>
                                </a:moveTo>
                                <a:lnTo>
                                  <a:pt x="0" y="2736"/>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docshape56"/>
                        <wps:cNvSpPr>
                          <a:spLocks/>
                        </wps:cNvSpPr>
                        <wps:spPr bwMode="auto">
                          <a:xfrm>
                            <a:off x="4407" y="3712"/>
                            <a:ext cx="218" cy="104"/>
                          </a:xfrm>
                          <a:custGeom>
                            <a:avLst/>
                            <a:gdLst>
                              <a:gd name="T0" fmla="+- 0 4408 4408"/>
                              <a:gd name="T1" fmla="*/ T0 w 218"/>
                              <a:gd name="T2" fmla="+- 0 3713 3713"/>
                              <a:gd name="T3" fmla="*/ 3713 h 104"/>
                              <a:gd name="T4" fmla="+- 0 4600 4408"/>
                              <a:gd name="T5" fmla="*/ T4 w 218"/>
                              <a:gd name="T6" fmla="+- 0 3816 3713"/>
                              <a:gd name="T7" fmla="*/ 3816 h 104"/>
                              <a:gd name="T8" fmla="+- 0 4626 4408"/>
                              <a:gd name="T9" fmla="*/ T8 w 218"/>
                              <a:gd name="T10" fmla="+- 0 3723 3713"/>
                              <a:gd name="T11" fmla="*/ 3723 h 104"/>
                              <a:gd name="T12" fmla="+- 0 4408 4408"/>
                              <a:gd name="T13" fmla="*/ T12 w 218"/>
                              <a:gd name="T14" fmla="+- 0 3713 3713"/>
                              <a:gd name="T15" fmla="*/ 3713 h 104"/>
                            </a:gdLst>
                            <a:ahLst/>
                            <a:cxnLst>
                              <a:cxn ang="0">
                                <a:pos x="T1" y="T3"/>
                              </a:cxn>
                              <a:cxn ang="0">
                                <a:pos x="T5" y="T7"/>
                              </a:cxn>
                              <a:cxn ang="0">
                                <a:pos x="T9" y="T11"/>
                              </a:cxn>
                              <a:cxn ang="0">
                                <a:pos x="T13" y="T15"/>
                              </a:cxn>
                            </a:cxnLst>
                            <a:rect l="0" t="0" r="r" b="b"/>
                            <a:pathLst>
                              <a:path w="218" h="104">
                                <a:moveTo>
                                  <a:pt x="0" y="0"/>
                                </a:moveTo>
                                <a:lnTo>
                                  <a:pt x="192" y="103"/>
                                </a:lnTo>
                                <a:lnTo>
                                  <a:pt x="218" y="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docshape57"/>
                        <wps:cNvSpPr>
                          <a:spLocks/>
                        </wps:cNvSpPr>
                        <wps:spPr bwMode="auto">
                          <a:xfrm>
                            <a:off x="4463" y="3728"/>
                            <a:ext cx="515" cy="649"/>
                          </a:xfrm>
                          <a:custGeom>
                            <a:avLst/>
                            <a:gdLst>
                              <a:gd name="T0" fmla="+- 0 4591 4464"/>
                              <a:gd name="T1" fmla="*/ T0 w 515"/>
                              <a:gd name="T2" fmla="+- 0 3797 3728"/>
                              <a:gd name="T3" fmla="*/ 3797 h 649"/>
                              <a:gd name="T4" fmla="+- 0 4464 4464"/>
                              <a:gd name="T5" fmla="*/ T4 w 515"/>
                              <a:gd name="T6" fmla="+- 0 3728 3728"/>
                              <a:gd name="T7" fmla="*/ 3728 h 649"/>
                              <a:gd name="T8" fmla="+- 0 4609 4464"/>
                              <a:gd name="T9" fmla="*/ T8 w 515"/>
                              <a:gd name="T10" fmla="+- 0 3735 3728"/>
                              <a:gd name="T11" fmla="*/ 3735 h 649"/>
                              <a:gd name="T12" fmla="+- 0 4979 4464"/>
                              <a:gd name="T13" fmla="*/ T12 w 515"/>
                              <a:gd name="T14" fmla="+- 0 4233 3728"/>
                              <a:gd name="T15" fmla="*/ 4233 h 649"/>
                              <a:gd name="T16" fmla="+- 0 4464 4464"/>
                              <a:gd name="T17" fmla="*/ T16 w 515"/>
                              <a:gd name="T18" fmla="+- 0 4377 3728"/>
                              <a:gd name="T19" fmla="*/ 4377 h 649"/>
                            </a:gdLst>
                            <a:ahLst/>
                            <a:cxnLst>
                              <a:cxn ang="0">
                                <a:pos x="T1" y="T3"/>
                              </a:cxn>
                              <a:cxn ang="0">
                                <a:pos x="T5" y="T7"/>
                              </a:cxn>
                              <a:cxn ang="0">
                                <a:pos x="T9" y="T11"/>
                              </a:cxn>
                              <a:cxn ang="0">
                                <a:pos x="T13" y="T15"/>
                              </a:cxn>
                              <a:cxn ang="0">
                                <a:pos x="T17" y="T19"/>
                              </a:cxn>
                            </a:cxnLst>
                            <a:rect l="0" t="0" r="r" b="b"/>
                            <a:pathLst>
                              <a:path w="515" h="649">
                                <a:moveTo>
                                  <a:pt x="127" y="69"/>
                                </a:moveTo>
                                <a:lnTo>
                                  <a:pt x="0" y="0"/>
                                </a:lnTo>
                                <a:lnTo>
                                  <a:pt x="145" y="7"/>
                                </a:lnTo>
                                <a:moveTo>
                                  <a:pt x="515" y="505"/>
                                </a:moveTo>
                                <a:lnTo>
                                  <a:pt x="0" y="6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docshape58"/>
                        <wps:cNvSpPr>
                          <a:spLocks/>
                        </wps:cNvSpPr>
                        <wps:spPr bwMode="auto">
                          <a:xfrm>
                            <a:off x="4407" y="4288"/>
                            <a:ext cx="218" cy="104"/>
                          </a:xfrm>
                          <a:custGeom>
                            <a:avLst/>
                            <a:gdLst>
                              <a:gd name="T0" fmla="+- 0 4600 4408"/>
                              <a:gd name="T1" fmla="*/ T0 w 218"/>
                              <a:gd name="T2" fmla="+- 0 4289 4289"/>
                              <a:gd name="T3" fmla="*/ 4289 h 104"/>
                              <a:gd name="T4" fmla="+- 0 4408 4408"/>
                              <a:gd name="T5" fmla="*/ T4 w 218"/>
                              <a:gd name="T6" fmla="+- 0 4393 4289"/>
                              <a:gd name="T7" fmla="*/ 4393 h 104"/>
                              <a:gd name="T8" fmla="+- 0 4626 4408"/>
                              <a:gd name="T9" fmla="*/ T8 w 218"/>
                              <a:gd name="T10" fmla="+- 0 4382 4289"/>
                              <a:gd name="T11" fmla="*/ 4382 h 104"/>
                              <a:gd name="T12" fmla="+- 0 4600 4408"/>
                              <a:gd name="T13" fmla="*/ T12 w 218"/>
                              <a:gd name="T14" fmla="+- 0 4289 4289"/>
                              <a:gd name="T15" fmla="*/ 4289 h 104"/>
                            </a:gdLst>
                            <a:ahLst/>
                            <a:cxnLst>
                              <a:cxn ang="0">
                                <a:pos x="T1" y="T3"/>
                              </a:cxn>
                              <a:cxn ang="0">
                                <a:pos x="T5" y="T7"/>
                              </a:cxn>
                              <a:cxn ang="0">
                                <a:pos x="T9" y="T11"/>
                              </a:cxn>
                              <a:cxn ang="0">
                                <a:pos x="T13" y="T15"/>
                              </a:cxn>
                            </a:cxnLst>
                            <a:rect l="0" t="0" r="r" b="b"/>
                            <a:pathLst>
                              <a:path w="218" h="104">
                                <a:moveTo>
                                  <a:pt x="192" y="0"/>
                                </a:moveTo>
                                <a:lnTo>
                                  <a:pt x="0" y="104"/>
                                </a:lnTo>
                                <a:lnTo>
                                  <a:pt x="218" y="93"/>
                                </a:lnTo>
                                <a:lnTo>
                                  <a:pt x="1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docshape59"/>
                        <wps:cNvSpPr>
                          <a:spLocks/>
                        </wps:cNvSpPr>
                        <wps:spPr bwMode="auto">
                          <a:xfrm>
                            <a:off x="4463" y="2575"/>
                            <a:ext cx="515" cy="1802"/>
                          </a:xfrm>
                          <a:custGeom>
                            <a:avLst/>
                            <a:gdLst>
                              <a:gd name="T0" fmla="+- 0 4609 4464"/>
                              <a:gd name="T1" fmla="*/ T0 w 515"/>
                              <a:gd name="T2" fmla="+- 0 4370 2575"/>
                              <a:gd name="T3" fmla="*/ 4370 h 1802"/>
                              <a:gd name="T4" fmla="+- 0 4464 4464"/>
                              <a:gd name="T5" fmla="*/ T4 w 515"/>
                              <a:gd name="T6" fmla="+- 0 4377 2575"/>
                              <a:gd name="T7" fmla="*/ 4377 h 1802"/>
                              <a:gd name="T8" fmla="+- 0 4591 4464"/>
                              <a:gd name="T9" fmla="*/ T8 w 515"/>
                              <a:gd name="T10" fmla="+- 0 4308 2575"/>
                              <a:gd name="T11" fmla="*/ 4308 h 1802"/>
                              <a:gd name="T12" fmla="+- 0 4979 4464"/>
                              <a:gd name="T13" fmla="*/ T12 w 515"/>
                              <a:gd name="T14" fmla="+- 0 2719 2575"/>
                              <a:gd name="T15" fmla="*/ 2719 h 1802"/>
                              <a:gd name="T16" fmla="+- 0 4464 4464"/>
                              <a:gd name="T17" fmla="*/ T16 w 515"/>
                              <a:gd name="T18" fmla="+- 0 2575 2575"/>
                              <a:gd name="T19" fmla="*/ 2575 h 1802"/>
                            </a:gdLst>
                            <a:ahLst/>
                            <a:cxnLst>
                              <a:cxn ang="0">
                                <a:pos x="T1" y="T3"/>
                              </a:cxn>
                              <a:cxn ang="0">
                                <a:pos x="T5" y="T7"/>
                              </a:cxn>
                              <a:cxn ang="0">
                                <a:pos x="T9" y="T11"/>
                              </a:cxn>
                              <a:cxn ang="0">
                                <a:pos x="T13" y="T15"/>
                              </a:cxn>
                              <a:cxn ang="0">
                                <a:pos x="T17" y="T19"/>
                              </a:cxn>
                            </a:cxnLst>
                            <a:rect l="0" t="0" r="r" b="b"/>
                            <a:pathLst>
                              <a:path w="515" h="1802">
                                <a:moveTo>
                                  <a:pt x="145" y="1795"/>
                                </a:moveTo>
                                <a:lnTo>
                                  <a:pt x="0" y="1802"/>
                                </a:lnTo>
                                <a:lnTo>
                                  <a:pt x="127" y="1733"/>
                                </a:lnTo>
                                <a:moveTo>
                                  <a:pt x="515" y="144"/>
                                </a:moveTo>
                                <a:lnTo>
                                  <a:pt x="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docshape60"/>
                        <wps:cNvSpPr>
                          <a:spLocks/>
                        </wps:cNvSpPr>
                        <wps:spPr bwMode="auto">
                          <a:xfrm>
                            <a:off x="4407" y="2559"/>
                            <a:ext cx="218" cy="104"/>
                          </a:xfrm>
                          <a:custGeom>
                            <a:avLst/>
                            <a:gdLst>
                              <a:gd name="T0" fmla="+- 0 4408 4408"/>
                              <a:gd name="T1" fmla="*/ T0 w 218"/>
                              <a:gd name="T2" fmla="+- 0 2559 2559"/>
                              <a:gd name="T3" fmla="*/ 2559 h 104"/>
                              <a:gd name="T4" fmla="+- 0 4600 4408"/>
                              <a:gd name="T5" fmla="*/ T4 w 218"/>
                              <a:gd name="T6" fmla="+- 0 2663 2559"/>
                              <a:gd name="T7" fmla="*/ 2663 h 104"/>
                              <a:gd name="T8" fmla="+- 0 4626 4408"/>
                              <a:gd name="T9" fmla="*/ T8 w 218"/>
                              <a:gd name="T10" fmla="+- 0 2570 2559"/>
                              <a:gd name="T11" fmla="*/ 2570 h 104"/>
                              <a:gd name="T12" fmla="+- 0 4408 4408"/>
                              <a:gd name="T13" fmla="*/ T12 w 218"/>
                              <a:gd name="T14" fmla="+- 0 2559 2559"/>
                              <a:gd name="T15" fmla="*/ 2559 h 104"/>
                            </a:gdLst>
                            <a:ahLst/>
                            <a:cxnLst>
                              <a:cxn ang="0">
                                <a:pos x="T1" y="T3"/>
                              </a:cxn>
                              <a:cxn ang="0">
                                <a:pos x="T5" y="T7"/>
                              </a:cxn>
                              <a:cxn ang="0">
                                <a:pos x="T9" y="T11"/>
                              </a:cxn>
                              <a:cxn ang="0">
                                <a:pos x="T13" y="T15"/>
                              </a:cxn>
                            </a:cxnLst>
                            <a:rect l="0" t="0" r="r" b="b"/>
                            <a:pathLst>
                              <a:path w="218" h="104">
                                <a:moveTo>
                                  <a:pt x="0" y="0"/>
                                </a:moveTo>
                                <a:lnTo>
                                  <a:pt x="192" y="104"/>
                                </a:lnTo>
                                <a:lnTo>
                                  <a:pt x="218" y="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docshape61"/>
                        <wps:cNvSpPr>
                          <a:spLocks/>
                        </wps:cNvSpPr>
                        <wps:spPr bwMode="auto">
                          <a:xfrm>
                            <a:off x="4463" y="2575"/>
                            <a:ext cx="515" cy="649"/>
                          </a:xfrm>
                          <a:custGeom>
                            <a:avLst/>
                            <a:gdLst>
                              <a:gd name="T0" fmla="+- 0 4591 4464"/>
                              <a:gd name="T1" fmla="*/ T0 w 515"/>
                              <a:gd name="T2" fmla="+- 0 2644 2575"/>
                              <a:gd name="T3" fmla="*/ 2644 h 649"/>
                              <a:gd name="T4" fmla="+- 0 4464 4464"/>
                              <a:gd name="T5" fmla="*/ T4 w 515"/>
                              <a:gd name="T6" fmla="+- 0 2575 2575"/>
                              <a:gd name="T7" fmla="*/ 2575 h 649"/>
                              <a:gd name="T8" fmla="+- 0 4609 4464"/>
                              <a:gd name="T9" fmla="*/ T8 w 515"/>
                              <a:gd name="T10" fmla="+- 0 2582 2575"/>
                              <a:gd name="T11" fmla="*/ 2582 h 649"/>
                              <a:gd name="T12" fmla="+- 0 4979 4464"/>
                              <a:gd name="T13" fmla="*/ T12 w 515"/>
                              <a:gd name="T14" fmla="+- 0 3080 2575"/>
                              <a:gd name="T15" fmla="*/ 3080 h 649"/>
                              <a:gd name="T16" fmla="+- 0 4464 4464"/>
                              <a:gd name="T17" fmla="*/ T16 w 515"/>
                              <a:gd name="T18" fmla="+- 0 3224 2575"/>
                              <a:gd name="T19" fmla="*/ 3224 h 649"/>
                            </a:gdLst>
                            <a:ahLst/>
                            <a:cxnLst>
                              <a:cxn ang="0">
                                <a:pos x="T1" y="T3"/>
                              </a:cxn>
                              <a:cxn ang="0">
                                <a:pos x="T5" y="T7"/>
                              </a:cxn>
                              <a:cxn ang="0">
                                <a:pos x="T9" y="T11"/>
                              </a:cxn>
                              <a:cxn ang="0">
                                <a:pos x="T13" y="T15"/>
                              </a:cxn>
                              <a:cxn ang="0">
                                <a:pos x="T17" y="T19"/>
                              </a:cxn>
                            </a:cxnLst>
                            <a:rect l="0" t="0" r="r" b="b"/>
                            <a:pathLst>
                              <a:path w="515" h="649">
                                <a:moveTo>
                                  <a:pt x="127" y="69"/>
                                </a:moveTo>
                                <a:lnTo>
                                  <a:pt x="0" y="0"/>
                                </a:lnTo>
                                <a:lnTo>
                                  <a:pt x="145" y="7"/>
                                </a:lnTo>
                                <a:moveTo>
                                  <a:pt x="515" y="505"/>
                                </a:moveTo>
                                <a:lnTo>
                                  <a:pt x="0" y="6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docshape62"/>
                        <wps:cNvSpPr>
                          <a:spLocks/>
                        </wps:cNvSpPr>
                        <wps:spPr bwMode="auto">
                          <a:xfrm>
                            <a:off x="4407" y="3135"/>
                            <a:ext cx="218" cy="104"/>
                          </a:xfrm>
                          <a:custGeom>
                            <a:avLst/>
                            <a:gdLst>
                              <a:gd name="T0" fmla="+- 0 4600 4408"/>
                              <a:gd name="T1" fmla="*/ T0 w 218"/>
                              <a:gd name="T2" fmla="+- 0 3136 3136"/>
                              <a:gd name="T3" fmla="*/ 3136 h 104"/>
                              <a:gd name="T4" fmla="+- 0 4408 4408"/>
                              <a:gd name="T5" fmla="*/ T4 w 218"/>
                              <a:gd name="T6" fmla="+- 0 3239 3136"/>
                              <a:gd name="T7" fmla="*/ 3239 h 104"/>
                              <a:gd name="T8" fmla="+- 0 4626 4408"/>
                              <a:gd name="T9" fmla="*/ T8 w 218"/>
                              <a:gd name="T10" fmla="+- 0 3229 3136"/>
                              <a:gd name="T11" fmla="*/ 3229 h 104"/>
                              <a:gd name="T12" fmla="+- 0 4600 4408"/>
                              <a:gd name="T13" fmla="*/ T12 w 218"/>
                              <a:gd name="T14" fmla="+- 0 3136 3136"/>
                              <a:gd name="T15" fmla="*/ 3136 h 104"/>
                            </a:gdLst>
                            <a:ahLst/>
                            <a:cxnLst>
                              <a:cxn ang="0">
                                <a:pos x="T1" y="T3"/>
                              </a:cxn>
                              <a:cxn ang="0">
                                <a:pos x="T5" y="T7"/>
                              </a:cxn>
                              <a:cxn ang="0">
                                <a:pos x="T9" y="T11"/>
                              </a:cxn>
                              <a:cxn ang="0">
                                <a:pos x="T13" y="T15"/>
                              </a:cxn>
                            </a:cxnLst>
                            <a:rect l="0" t="0" r="r" b="b"/>
                            <a:pathLst>
                              <a:path w="218" h="104">
                                <a:moveTo>
                                  <a:pt x="192" y="0"/>
                                </a:moveTo>
                                <a:lnTo>
                                  <a:pt x="0" y="103"/>
                                </a:lnTo>
                                <a:lnTo>
                                  <a:pt x="218" y="93"/>
                                </a:lnTo>
                                <a:lnTo>
                                  <a:pt x="1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docshape63"/>
                        <wps:cNvSpPr>
                          <a:spLocks/>
                        </wps:cNvSpPr>
                        <wps:spPr bwMode="auto">
                          <a:xfrm>
                            <a:off x="4454" y="845"/>
                            <a:ext cx="1751" cy="2379"/>
                          </a:xfrm>
                          <a:custGeom>
                            <a:avLst/>
                            <a:gdLst>
                              <a:gd name="T0" fmla="+- 0 4464 4454"/>
                              <a:gd name="T1" fmla="*/ T0 w 1751"/>
                              <a:gd name="T2" fmla="+- 0 3224 845"/>
                              <a:gd name="T3" fmla="*/ 3224 h 2379"/>
                              <a:gd name="T4" fmla="+- 0 4454 4454"/>
                              <a:gd name="T5" fmla="*/ T4 w 1751"/>
                              <a:gd name="T6" fmla="+- 0 1146 845"/>
                              <a:gd name="T7" fmla="*/ 1146 h 2379"/>
                              <a:gd name="T8" fmla="+- 0 4454 4454"/>
                              <a:gd name="T9" fmla="*/ T8 w 1751"/>
                              <a:gd name="T10" fmla="+- 0 1314 845"/>
                              <a:gd name="T11" fmla="*/ 1314 h 2379"/>
                              <a:gd name="T12" fmla="+- 0 4454 4454"/>
                              <a:gd name="T13" fmla="*/ T12 w 1751"/>
                              <a:gd name="T14" fmla="+- 0 1482 845"/>
                              <a:gd name="T15" fmla="*/ 1482 h 2379"/>
                              <a:gd name="T16" fmla="+- 0 4456 4454"/>
                              <a:gd name="T17" fmla="*/ T16 w 1751"/>
                              <a:gd name="T18" fmla="+- 0 1558 845"/>
                              <a:gd name="T19" fmla="*/ 1558 h 2379"/>
                              <a:gd name="T20" fmla="+- 0 4471 4454"/>
                              <a:gd name="T21" fmla="*/ T20 w 1751"/>
                              <a:gd name="T22" fmla="+- 0 1590 845"/>
                              <a:gd name="T23" fmla="*/ 1590 h 2379"/>
                              <a:gd name="T24" fmla="+- 0 4510 4454"/>
                              <a:gd name="T25" fmla="*/ T24 w 1751"/>
                              <a:gd name="T26" fmla="+- 0 1640 845"/>
                              <a:gd name="T27" fmla="*/ 1640 h 2379"/>
                              <a:gd name="T28" fmla="+- 0 4574 4454"/>
                              <a:gd name="T29" fmla="*/ T28 w 1751"/>
                              <a:gd name="T30" fmla="+- 0 1698 845"/>
                              <a:gd name="T31" fmla="*/ 1698 h 2379"/>
                              <a:gd name="T32" fmla="+- 0 4658 4454"/>
                              <a:gd name="T33" fmla="*/ T32 w 1751"/>
                              <a:gd name="T34" fmla="+- 0 1743 845"/>
                              <a:gd name="T35" fmla="*/ 1743 h 2379"/>
                              <a:gd name="T36" fmla="+- 0 4729 4454"/>
                              <a:gd name="T37" fmla="*/ T36 w 1751"/>
                              <a:gd name="T38" fmla="+- 0 1770 845"/>
                              <a:gd name="T39" fmla="*/ 1770 h 2379"/>
                              <a:gd name="T40" fmla="+- 0 4782 4454"/>
                              <a:gd name="T41" fmla="*/ T40 w 1751"/>
                              <a:gd name="T42" fmla="+- 0 1781 845"/>
                              <a:gd name="T43" fmla="*/ 1781 h 2379"/>
                              <a:gd name="T44" fmla="+- 0 4952 4454"/>
                              <a:gd name="T45" fmla="*/ T44 w 1751"/>
                              <a:gd name="T46" fmla="+- 0 1782 845"/>
                              <a:gd name="T47" fmla="*/ 1782 h 2379"/>
                              <a:gd name="T48" fmla="+- 0 5102 4454"/>
                              <a:gd name="T49" fmla="*/ T48 w 1751"/>
                              <a:gd name="T50" fmla="+- 0 1782 845"/>
                              <a:gd name="T51" fmla="*/ 1782 h 2379"/>
                              <a:gd name="T52" fmla="+- 0 5282 4454"/>
                              <a:gd name="T53" fmla="*/ T52 w 1751"/>
                              <a:gd name="T54" fmla="+- 0 1782 845"/>
                              <a:gd name="T55" fmla="*/ 1782 h 2379"/>
                              <a:gd name="T56" fmla="+- 0 5469 4454"/>
                              <a:gd name="T57" fmla="*/ T56 w 1751"/>
                              <a:gd name="T58" fmla="+- 0 1782 845"/>
                              <a:gd name="T59" fmla="*/ 1782 h 2379"/>
                              <a:gd name="T60" fmla="+- 0 5638 4454"/>
                              <a:gd name="T61" fmla="*/ T60 w 1751"/>
                              <a:gd name="T62" fmla="+- 0 1782 845"/>
                              <a:gd name="T63" fmla="*/ 1782 h 2379"/>
                              <a:gd name="T64" fmla="+- 0 5817 4454"/>
                              <a:gd name="T65" fmla="*/ T64 w 1751"/>
                              <a:gd name="T66" fmla="+- 0 1782 845"/>
                              <a:gd name="T67" fmla="*/ 1782 h 2379"/>
                              <a:gd name="T68" fmla="+- 0 5907 4454"/>
                              <a:gd name="T69" fmla="*/ T68 w 1751"/>
                              <a:gd name="T70" fmla="+- 0 1777 845"/>
                              <a:gd name="T71" fmla="*/ 1777 h 2379"/>
                              <a:gd name="T72" fmla="+- 0 5961 4454"/>
                              <a:gd name="T73" fmla="*/ T72 w 1751"/>
                              <a:gd name="T74" fmla="+- 0 1759 845"/>
                              <a:gd name="T75" fmla="*/ 1759 h 2379"/>
                              <a:gd name="T76" fmla="+- 0 6044 4454"/>
                              <a:gd name="T77" fmla="*/ T76 w 1751"/>
                              <a:gd name="T78" fmla="+- 0 1723 845"/>
                              <a:gd name="T79" fmla="*/ 1723 h 2379"/>
                              <a:gd name="T80" fmla="+- 0 6120 4454"/>
                              <a:gd name="T81" fmla="*/ T80 w 1751"/>
                              <a:gd name="T82" fmla="+- 0 1669 845"/>
                              <a:gd name="T83" fmla="*/ 1669 h 2379"/>
                              <a:gd name="T84" fmla="+- 0 6171 4454"/>
                              <a:gd name="T85" fmla="*/ T84 w 1751"/>
                              <a:gd name="T86" fmla="+- 0 1612 845"/>
                              <a:gd name="T87" fmla="*/ 1612 h 2379"/>
                              <a:gd name="T88" fmla="+- 0 6197 4454"/>
                              <a:gd name="T89" fmla="*/ T88 w 1751"/>
                              <a:gd name="T90" fmla="+- 0 1575 845"/>
                              <a:gd name="T91" fmla="*/ 1575 h 2379"/>
                              <a:gd name="T92" fmla="+- 0 6204 4454"/>
                              <a:gd name="T93" fmla="*/ T92 w 1751"/>
                              <a:gd name="T94" fmla="+- 0 1531 845"/>
                              <a:gd name="T95" fmla="*/ 1531 h 2379"/>
                              <a:gd name="T96" fmla="+- 0 6205 4454"/>
                              <a:gd name="T97" fmla="*/ T96 w 1751"/>
                              <a:gd name="T98" fmla="+- 0 1406 845"/>
                              <a:gd name="T99" fmla="*/ 1406 h 2379"/>
                              <a:gd name="T100" fmla="+- 0 6205 4454"/>
                              <a:gd name="T101" fmla="*/ T100 w 1751"/>
                              <a:gd name="T102" fmla="+- 0 1222 845"/>
                              <a:gd name="T103" fmla="*/ 1222 h 2379"/>
                              <a:gd name="T104" fmla="+- 0 6204 4454"/>
                              <a:gd name="T105" fmla="*/ T104 w 1751"/>
                              <a:gd name="T106" fmla="+- 0 1097 845"/>
                              <a:gd name="T107" fmla="*/ 1097 h 2379"/>
                              <a:gd name="T108" fmla="+- 0 6197 4454"/>
                              <a:gd name="T109" fmla="*/ T108 w 1751"/>
                              <a:gd name="T110" fmla="+- 0 1053 845"/>
                              <a:gd name="T111" fmla="*/ 1053 h 2379"/>
                              <a:gd name="T112" fmla="+- 0 6171 4454"/>
                              <a:gd name="T113" fmla="*/ T112 w 1751"/>
                              <a:gd name="T114" fmla="+- 0 1015 845"/>
                              <a:gd name="T115" fmla="*/ 1015 h 2379"/>
                              <a:gd name="T116" fmla="+- 0 6120 4454"/>
                              <a:gd name="T117" fmla="*/ T116 w 1751"/>
                              <a:gd name="T118" fmla="+- 0 958 845"/>
                              <a:gd name="T119" fmla="*/ 958 h 2379"/>
                              <a:gd name="T120" fmla="+- 0 6044 4454"/>
                              <a:gd name="T121" fmla="*/ T120 w 1751"/>
                              <a:gd name="T122" fmla="+- 0 905 845"/>
                              <a:gd name="T123" fmla="*/ 905 h 2379"/>
                              <a:gd name="T124" fmla="+- 0 5961 4454"/>
                              <a:gd name="T125" fmla="*/ T124 w 1751"/>
                              <a:gd name="T126" fmla="+- 0 868 845"/>
                              <a:gd name="T127" fmla="*/ 868 h 2379"/>
                              <a:gd name="T128" fmla="+- 0 5907 4454"/>
                              <a:gd name="T129" fmla="*/ T128 w 1751"/>
                              <a:gd name="T130" fmla="+- 0 850 845"/>
                              <a:gd name="T131" fmla="*/ 850 h 2379"/>
                              <a:gd name="T132" fmla="+- 0 5817 4454"/>
                              <a:gd name="T133" fmla="*/ T132 w 1751"/>
                              <a:gd name="T134" fmla="+- 0 845 845"/>
                              <a:gd name="T135" fmla="*/ 845 h 2379"/>
                              <a:gd name="T136" fmla="+- 0 5638 4454"/>
                              <a:gd name="T137" fmla="*/ T136 w 1751"/>
                              <a:gd name="T138" fmla="+- 0 845 845"/>
                              <a:gd name="T139" fmla="*/ 845 h 2379"/>
                              <a:gd name="T140" fmla="+- 0 5469 4454"/>
                              <a:gd name="T141" fmla="*/ T140 w 1751"/>
                              <a:gd name="T142" fmla="+- 0 845 845"/>
                              <a:gd name="T143" fmla="*/ 845 h 2379"/>
                              <a:gd name="T144" fmla="+- 0 5282 4454"/>
                              <a:gd name="T145" fmla="*/ T144 w 1751"/>
                              <a:gd name="T146" fmla="+- 0 845 845"/>
                              <a:gd name="T147" fmla="*/ 845 h 2379"/>
                              <a:gd name="T148" fmla="+- 0 5102 4454"/>
                              <a:gd name="T149" fmla="*/ T148 w 1751"/>
                              <a:gd name="T150" fmla="+- 0 845 845"/>
                              <a:gd name="T151" fmla="*/ 845 h 2379"/>
                              <a:gd name="T152" fmla="+- 0 4952 4454"/>
                              <a:gd name="T153" fmla="*/ T152 w 1751"/>
                              <a:gd name="T154" fmla="+- 0 845 845"/>
                              <a:gd name="T155" fmla="*/ 845 h 2379"/>
                              <a:gd name="T156" fmla="+- 0 4782 4454"/>
                              <a:gd name="T157" fmla="*/ T156 w 1751"/>
                              <a:gd name="T158" fmla="+- 0 847 845"/>
                              <a:gd name="T159" fmla="*/ 847 h 2379"/>
                              <a:gd name="T160" fmla="+- 0 4729 4454"/>
                              <a:gd name="T161" fmla="*/ T160 w 1751"/>
                              <a:gd name="T162" fmla="+- 0 857 845"/>
                              <a:gd name="T163" fmla="*/ 857 h 2379"/>
                              <a:gd name="T164" fmla="+- 0 4658 4454"/>
                              <a:gd name="T165" fmla="*/ T164 w 1751"/>
                              <a:gd name="T166" fmla="+- 0 884 845"/>
                              <a:gd name="T167" fmla="*/ 884 h 2379"/>
                              <a:gd name="T168" fmla="+- 0 4574 4454"/>
                              <a:gd name="T169" fmla="*/ T168 w 1751"/>
                              <a:gd name="T170" fmla="+- 0 929 845"/>
                              <a:gd name="T171" fmla="*/ 929 h 2379"/>
                              <a:gd name="T172" fmla="+- 0 4510 4454"/>
                              <a:gd name="T173" fmla="*/ T172 w 1751"/>
                              <a:gd name="T174" fmla="+- 0 988 845"/>
                              <a:gd name="T175" fmla="*/ 988 h 2379"/>
                              <a:gd name="T176" fmla="+- 0 4471 4454"/>
                              <a:gd name="T177" fmla="*/ T176 w 1751"/>
                              <a:gd name="T178" fmla="+- 0 1037 845"/>
                              <a:gd name="T179" fmla="*/ 1037 h 2379"/>
                              <a:gd name="T180" fmla="+- 0 4454 4454"/>
                              <a:gd name="T181" fmla="*/ T180 w 1751"/>
                              <a:gd name="T182" fmla="+- 0 1061 845"/>
                              <a:gd name="T183" fmla="*/ 1061 h 2379"/>
                              <a:gd name="T184" fmla="+- 0 4454 4454"/>
                              <a:gd name="T185" fmla="*/ T184 w 1751"/>
                              <a:gd name="T186" fmla="+- 0 1063 845"/>
                              <a:gd name="T187" fmla="*/ 1063 h 2379"/>
                              <a:gd name="T188" fmla="+- 0 4454 4454"/>
                              <a:gd name="T189" fmla="*/ T188 w 1751"/>
                              <a:gd name="T190" fmla="+- 0 1097 845"/>
                              <a:gd name="T191" fmla="*/ 1097 h 23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751" h="2379">
                                <a:moveTo>
                                  <a:pt x="155" y="2372"/>
                                </a:moveTo>
                                <a:lnTo>
                                  <a:pt x="10" y="2379"/>
                                </a:lnTo>
                                <a:lnTo>
                                  <a:pt x="137" y="2310"/>
                                </a:lnTo>
                                <a:moveTo>
                                  <a:pt x="0" y="301"/>
                                </a:moveTo>
                                <a:lnTo>
                                  <a:pt x="0" y="377"/>
                                </a:lnTo>
                                <a:lnTo>
                                  <a:pt x="0" y="469"/>
                                </a:lnTo>
                                <a:lnTo>
                                  <a:pt x="0" y="561"/>
                                </a:lnTo>
                                <a:lnTo>
                                  <a:pt x="0" y="637"/>
                                </a:lnTo>
                                <a:lnTo>
                                  <a:pt x="1" y="686"/>
                                </a:lnTo>
                                <a:lnTo>
                                  <a:pt x="2" y="713"/>
                                </a:lnTo>
                                <a:lnTo>
                                  <a:pt x="7" y="730"/>
                                </a:lnTo>
                                <a:lnTo>
                                  <a:pt x="17" y="745"/>
                                </a:lnTo>
                                <a:lnTo>
                                  <a:pt x="33" y="767"/>
                                </a:lnTo>
                                <a:lnTo>
                                  <a:pt x="56" y="795"/>
                                </a:lnTo>
                                <a:lnTo>
                                  <a:pt x="85" y="824"/>
                                </a:lnTo>
                                <a:lnTo>
                                  <a:pt x="120" y="853"/>
                                </a:lnTo>
                                <a:lnTo>
                                  <a:pt x="161" y="878"/>
                                </a:lnTo>
                                <a:lnTo>
                                  <a:pt x="204" y="898"/>
                                </a:lnTo>
                                <a:lnTo>
                                  <a:pt x="243" y="914"/>
                                </a:lnTo>
                                <a:lnTo>
                                  <a:pt x="275" y="925"/>
                                </a:lnTo>
                                <a:lnTo>
                                  <a:pt x="298" y="932"/>
                                </a:lnTo>
                                <a:lnTo>
                                  <a:pt x="328" y="936"/>
                                </a:lnTo>
                                <a:lnTo>
                                  <a:pt x="388" y="937"/>
                                </a:lnTo>
                                <a:lnTo>
                                  <a:pt x="498" y="937"/>
                                </a:lnTo>
                                <a:lnTo>
                                  <a:pt x="567" y="937"/>
                                </a:lnTo>
                                <a:lnTo>
                                  <a:pt x="648" y="937"/>
                                </a:lnTo>
                                <a:lnTo>
                                  <a:pt x="736" y="937"/>
                                </a:lnTo>
                                <a:lnTo>
                                  <a:pt x="828" y="937"/>
                                </a:lnTo>
                                <a:lnTo>
                                  <a:pt x="923" y="937"/>
                                </a:lnTo>
                                <a:lnTo>
                                  <a:pt x="1015" y="937"/>
                                </a:lnTo>
                                <a:lnTo>
                                  <a:pt x="1103" y="937"/>
                                </a:lnTo>
                                <a:lnTo>
                                  <a:pt x="1184" y="937"/>
                                </a:lnTo>
                                <a:lnTo>
                                  <a:pt x="1253" y="937"/>
                                </a:lnTo>
                                <a:lnTo>
                                  <a:pt x="1363" y="937"/>
                                </a:lnTo>
                                <a:lnTo>
                                  <a:pt x="1422" y="936"/>
                                </a:lnTo>
                                <a:lnTo>
                                  <a:pt x="1453" y="932"/>
                                </a:lnTo>
                                <a:lnTo>
                                  <a:pt x="1476" y="925"/>
                                </a:lnTo>
                                <a:lnTo>
                                  <a:pt x="1507" y="914"/>
                                </a:lnTo>
                                <a:lnTo>
                                  <a:pt x="1547" y="898"/>
                                </a:lnTo>
                                <a:lnTo>
                                  <a:pt x="1590" y="878"/>
                                </a:lnTo>
                                <a:lnTo>
                                  <a:pt x="1631" y="853"/>
                                </a:lnTo>
                                <a:lnTo>
                                  <a:pt x="1666" y="824"/>
                                </a:lnTo>
                                <a:lnTo>
                                  <a:pt x="1695" y="795"/>
                                </a:lnTo>
                                <a:lnTo>
                                  <a:pt x="1717" y="767"/>
                                </a:lnTo>
                                <a:lnTo>
                                  <a:pt x="1734" y="745"/>
                                </a:lnTo>
                                <a:lnTo>
                                  <a:pt x="1743" y="730"/>
                                </a:lnTo>
                                <a:lnTo>
                                  <a:pt x="1749" y="713"/>
                                </a:lnTo>
                                <a:lnTo>
                                  <a:pt x="1750" y="686"/>
                                </a:lnTo>
                                <a:lnTo>
                                  <a:pt x="1751" y="637"/>
                                </a:lnTo>
                                <a:lnTo>
                                  <a:pt x="1751" y="561"/>
                                </a:lnTo>
                                <a:lnTo>
                                  <a:pt x="1751" y="469"/>
                                </a:lnTo>
                                <a:lnTo>
                                  <a:pt x="1751" y="377"/>
                                </a:lnTo>
                                <a:lnTo>
                                  <a:pt x="1751" y="301"/>
                                </a:lnTo>
                                <a:lnTo>
                                  <a:pt x="1750" y="252"/>
                                </a:lnTo>
                                <a:lnTo>
                                  <a:pt x="1749" y="224"/>
                                </a:lnTo>
                                <a:lnTo>
                                  <a:pt x="1743" y="208"/>
                                </a:lnTo>
                                <a:lnTo>
                                  <a:pt x="1734" y="192"/>
                                </a:lnTo>
                                <a:lnTo>
                                  <a:pt x="1717" y="170"/>
                                </a:lnTo>
                                <a:lnTo>
                                  <a:pt x="1695" y="143"/>
                                </a:lnTo>
                                <a:lnTo>
                                  <a:pt x="1666" y="113"/>
                                </a:lnTo>
                                <a:lnTo>
                                  <a:pt x="1631" y="84"/>
                                </a:lnTo>
                                <a:lnTo>
                                  <a:pt x="1590" y="60"/>
                                </a:lnTo>
                                <a:lnTo>
                                  <a:pt x="1547" y="39"/>
                                </a:lnTo>
                                <a:lnTo>
                                  <a:pt x="1507" y="23"/>
                                </a:lnTo>
                                <a:lnTo>
                                  <a:pt x="1476" y="12"/>
                                </a:lnTo>
                                <a:lnTo>
                                  <a:pt x="1453" y="5"/>
                                </a:lnTo>
                                <a:lnTo>
                                  <a:pt x="1422" y="2"/>
                                </a:lnTo>
                                <a:lnTo>
                                  <a:pt x="1363" y="0"/>
                                </a:lnTo>
                                <a:lnTo>
                                  <a:pt x="1253" y="0"/>
                                </a:lnTo>
                                <a:lnTo>
                                  <a:pt x="1184" y="0"/>
                                </a:lnTo>
                                <a:lnTo>
                                  <a:pt x="1103" y="0"/>
                                </a:lnTo>
                                <a:lnTo>
                                  <a:pt x="1015" y="0"/>
                                </a:lnTo>
                                <a:lnTo>
                                  <a:pt x="923" y="0"/>
                                </a:lnTo>
                                <a:lnTo>
                                  <a:pt x="828" y="0"/>
                                </a:lnTo>
                                <a:lnTo>
                                  <a:pt x="736" y="0"/>
                                </a:lnTo>
                                <a:lnTo>
                                  <a:pt x="648" y="0"/>
                                </a:lnTo>
                                <a:lnTo>
                                  <a:pt x="567" y="0"/>
                                </a:lnTo>
                                <a:lnTo>
                                  <a:pt x="498" y="0"/>
                                </a:lnTo>
                                <a:lnTo>
                                  <a:pt x="388" y="0"/>
                                </a:lnTo>
                                <a:lnTo>
                                  <a:pt x="328" y="2"/>
                                </a:lnTo>
                                <a:lnTo>
                                  <a:pt x="298" y="5"/>
                                </a:lnTo>
                                <a:lnTo>
                                  <a:pt x="275" y="12"/>
                                </a:lnTo>
                                <a:lnTo>
                                  <a:pt x="243" y="23"/>
                                </a:lnTo>
                                <a:lnTo>
                                  <a:pt x="204" y="39"/>
                                </a:lnTo>
                                <a:lnTo>
                                  <a:pt x="161" y="60"/>
                                </a:lnTo>
                                <a:lnTo>
                                  <a:pt x="120" y="84"/>
                                </a:lnTo>
                                <a:lnTo>
                                  <a:pt x="85" y="113"/>
                                </a:lnTo>
                                <a:lnTo>
                                  <a:pt x="56" y="143"/>
                                </a:lnTo>
                                <a:lnTo>
                                  <a:pt x="33" y="170"/>
                                </a:lnTo>
                                <a:lnTo>
                                  <a:pt x="17" y="192"/>
                                </a:lnTo>
                                <a:lnTo>
                                  <a:pt x="0" y="216"/>
                                </a:lnTo>
                                <a:lnTo>
                                  <a:pt x="0" y="218"/>
                                </a:lnTo>
                                <a:lnTo>
                                  <a:pt x="0" y="227"/>
                                </a:lnTo>
                                <a:lnTo>
                                  <a:pt x="0" y="252"/>
                                </a:lnTo>
                                <a:lnTo>
                                  <a:pt x="0" y="301"/>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docshape64"/>
                        <wps:cNvSpPr>
                          <a:spLocks/>
                        </wps:cNvSpPr>
                        <wps:spPr bwMode="auto">
                          <a:xfrm>
                            <a:off x="4969" y="2451"/>
                            <a:ext cx="1751" cy="937"/>
                          </a:xfrm>
                          <a:custGeom>
                            <a:avLst/>
                            <a:gdLst>
                              <a:gd name="T0" fmla="+- 0 6331 4969"/>
                              <a:gd name="T1" fmla="*/ T0 w 1751"/>
                              <a:gd name="T2" fmla="+- 0 2452 2452"/>
                              <a:gd name="T3" fmla="*/ 2452 h 937"/>
                              <a:gd name="T4" fmla="+- 0 5357 4969"/>
                              <a:gd name="T5" fmla="*/ T4 w 1751"/>
                              <a:gd name="T6" fmla="+- 0 2452 2452"/>
                              <a:gd name="T7" fmla="*/ 2452 h 937"/>
                              <a:gd name="T8" fmla="+- 0 5297 4969"/>
                              <a:gd name="T9" fmla="*/ T8 w 1751"/>
                              <a:gd name="T10" fmla="+- 0 2453 2452"/>
                              <a:gd name="T11" fmla="*/ 2453 h 937"/>
                              <a:gd name="T12" fmla="+- 0 5212 4969"/>
                              <a:gd name="T13" fmla="*/ T12 w 1751"/>
                              <a:gd name="T14" fmla="+- 0 2475 2452"/>
                              <a:gd name="T15" fmla="*/ 2475 h 937"/>
                              <a:gd name="T16" fmla="+- 0 5130 4969"/>
                              <a:gd name="T17" fmla="*/ T16 w 1751"/>
                              <a:gd name="T18" fmla="+- 0 2511 2452"/>
                              <a:gd name="T19" fmla="*/ 2511 h 937"/>
                              <a:gd name="T20" fmla="+- 0 5054 4969"/>
                              <a:gd name="T21" fmla="*/ T20 w 1751"/>
                              <a:gd name="T22" fmla="+- 0 2564 2452"/>
                              <a:gd name="T23" fmla="*/ 2564 h 937"/>
                              <a:gd name="T24" fmla="+- 0 5002 4969"/>
                              <a:gd name="T25" fmla="*/ T24 w 1751"/>
                              <a:gd name="T26" fmla="+- 0 2622 2452"/>
                              <a:gd name="T27" fmla="*/ 2622 h 937"/>
                              <a:gd name="T28" fmla="+- 0 4969 4969"/>
                              <a:gd name="T29" fmla="*/ T28 w 1751"/>
                              <a:gd name="T30" fmla="+- 0 2668 2452"/>
                              <a:gd name="T31" fmla="*/ 2668 h 937"/>
                              <a:gd name="T32" fmla="+- 0 4969 4969"/>
                              <a:gd name="T33" fmla="*/ T32 w 1751"/>
                              <a:gd name="T34" fmla="+- 0 3088 2452"/>
                              <a:gd name="T35" fmla="*/ 3088 h 937"/>
                              <a:gd name="T36" fmla="+- 0 4971 4969"/>
                              <a:gd name="T37" fmla="*/ T36 w 1751"/>
                              <a:gd name="T38" fmla="+- 0 3165 2452"/>
                              <a:gd name="T39" fmla="*/ 3165 h 937"/>
                              <a:gd name="T40" fmla="+- 0 5002 4969"/>
                              <a:gd name="T41" fmla="*/ T40 w 1751"/>
                              <a:gd name="T42" fmla="+- 0 3218 2452"/>
                              <a:gd name="T43" fmla="*/ 3218 h 937"/>
                              <a:gd name="T44" fmla="+- 0 5054 4969"/>
                              <a:gd name="T45" fmla="*/ T44 w 1751"/>
                              <a:gd name="T46" fmla="+- 0 3276 2452"/>
                              <a:gd name="T47" fmla="*/ 3276 h 937"/>
                              <a:gd name="T48" fmla="+- 0 5130 4969"/>
                              <a:gd name="T49" fmla="*/ T48 w 1751"/>
                              <a:gd name="T50" fmla="+- 0 3329 2452"/>
                              <a:gd name="T51" fmla="*/ 3329 h 937"/>
                              <a:gd name="T52" fmla="+- 0 5212 4969"/>
                              <a:gd name="T53" fmla="*/ T52 w 1751"/>
                              <a:gd name="T54" fmla="+- 0 3365 2452"/>
                              <a:gd name="T55" fmla="*/ 3365 h 937"/>
                              <a:gd name="T56" fmla="+- 0 5297 4969"/>
                              <a:gd name="T57" fmla="*/ T56 w 1751"/>
                              <a:gd name="T58" fmla="+- 0 3387 2452"/>
                              <a:gd name="T59" fmla="*/ 3387 h 937"/>
                              <a:gd name="T60" fmla="+- 0 5357 4969"/>
                              <a:gd name="T61" fmla="*/ T60 w 1751"/>
                              <a:gd name="T62" fmla="+- 0 3388 2452"/>
                              <a:gd name="T63" fmla="*/ 3388 h 937"/>
                              <a:gd name="T64" fmla="+- 0 6331 4969"/>
                              <a:gd name="T65" fmla="*/ T64 w 1751"/>
                              <a:gd name="T66" fmla="+- 0 3388 2452"/>
                              <a:gd name="T67" fmla="*/ 3388 h 937"/>
                              <a:gd name="T68" fmla="+- 0 6422 4969"/>
                              <a:gd name="T69" fmla="*/ T68 w 1751"/>
                              <a:gd name="T70" fmla="+- 0 3383 2452"/>
                              <a:gd name="T71" fmla="*/ 3383 h 937"/>
                              <a:gd name="T72" fmla="+- 0 6516 4969"/>
                              <a:gd name="T73" fmla="*/ T72 w 1751"/>
                              <a:gd name="T74" fmla="+- 0 3349 2452"/>
                              <a:gd name="T75" fmla="*/ 3349 h 937"/>
                              <a:gd name="T76" fmla="+- 0 6599 4969"/>
                              <a:gd name="T77" fmla="*/ T76 w 1751"/>
                              <a:gd name="T78" fmla="+- 0 3304 2452"/>
                              <a:gd name="T79" fmla="*/ 3304 h 937"/>
                              <a:gd name="T80" fmla="+- 0 6664 4969"/>
                              <a:gd name="T81" fmla="*/ T80 w 1751"/>
                              <a:gd name="T82" fmla="+- 0 3246 2452"/>
                              <a:gd name="T83" fmla="*/ 3246 h 937"/>
                              <a:gd name="T84" fmla="+- 0 6702 4969"/>
                              <a:gd name="T85" fmla="*/ T84 w 1751"/>
                              <a:gd name="T86" fmla="+- 0 3196 2452"/>
                              <a:gd name="T87" fmla="*/ 3196 h 937"/>
                              <a:gd name="T88" fmla="+- 0 6719 4969"/>
                              <a:gd name="T89" fmla="*/ T88 w 1751"/>
                              <a:gd name="T90" fmla="+- 0 3137 2452"/>
                              <a:gd name="T91" fmla="*/ 3137 h 937"/>
                              <a:gd name="T92" fmla="+- 0 6719 4969"/>
                              <a:gd name="T93" fmla="*/ T92 w 1751"/>
                              <a:gd name="T94" fmla="+- 0 3088 2452"/>
                              <a:gd name="T95" fmla="*/ 3088 h 937"/>
                              <a:gd name="T96" fmla="+- 0 6719 4969"/>
                              <a:gd name="T97" fmla="*/ T96 w 1751"/>
                              <a:gd name="T98" fmla="+- 0 2752 2452"/>
                              <a:gd name="T99" fmla="*/ 2752 h 937"/>
                              <a:gd name="T100" fmla="+- 0 6717 4969"/>
                              <a:gd name="T101" fmla="*/ T100 w 1751"/>
                              <a:gd name="T102" fmla="+- 0 2675 2452"/>
                              <a:gd name="T103" fmla="*/ 2675 h 937"/>
                              <a:gd name="T104" fmla="+- 0 6686 4969"/>
                              <a:gd name="T105" fmla="*/ T104 w 1751"/>
                              <a:gd name="T106" fmla="+- 0 2622 2452"/>
                              <a:gd name="T107" fmla="*/ 2622 h 937"/>
                              <a:gd name="T108" fmla="+- 0 6635 4969"/>
                              <a:gd name="T109" fmla="*/ T108 w 1751"/>
                              <a:gd name="T110" fmla="+- 0 2564 2452"/>
                              <a:gd name="T111" fmla="*/ 2564 h 937"/>
                              <a:gd name="T112" fmla="+- 0 6558 4969"/>
                              <a:gd name="T113" fmla="*/ T112 w 1751"/>
                              <a:gd name="T114" fmla="+- 0 2511 2452"/>
                              <a:gd name="T115" fmla="*/ 2511 h 937"/>
                              <a:gd name="T116" fmla="+- 0 6476 4969"/>
                              <a:gd name="T117" fmla="*/ T116 w 1751"/>
                              <a:gd name="T118" fmla="+- 0 2475 2452"/>
                              <a:gd name="T119" fmla="*/ 2475 h 937"/>
                              <a:gd name="T120" fmla="+- 0 6391 4969"/>
                              <a:gd name="T121" fmla="*/ T120 w 1751"/>
                              <a:gd name="T122" fmla="+- 0 2453 2452"/>
                              <a:gd name="T123" fmla="*/ 2453 h 937"/>
                              <a:gd name="T124" fmla="+- 0 6331 4969"/>
                              <a:gd name="T125" fmla="*/ T124 w 1751"/>
                              <a:gd name="T126" fmla="+- 0 2452 2452"/>
                              <a:gd name="T127" fmla="*/ 2452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751" h="937">
                                <a:moveTo>
                                  <a:pt x="1362" y="0"/>
                                </a:moveTo>
                                <a:lnTo>
                                  <a:pt x="388" y="0"/>
                                </a:lnTo>
                                <a:lnTo>
                                  <a:pt x="328" y="1"/>
                                </a:lnTo>
                                <a:lnTo>
                                  <a:pt x="243" y="23"/>
                                </a:lnTo>
                                <a:lnTo>
                                  <a:pt x="161" y="59"/>
                                </a:lnTo>
                                <a:lnTo>
                                  <a:pt x="85" y="112"/>
                                </a:lnTo>
                                <a:lnTo>
                                  <a:pt x="33" y="170"/>
                                </a:lnTo>
                                <a:lnTo>
                                  <a:pt x="0" y="216"/>
                                </a:lnTo>
                                <a:lnTo>
                                  <a:pt x="0" y="636"/>
                                </a:lnTo>
                                <a:lnTo>
                                  <a:pt x="2" y="713"/>
                                </a:lnTo>
                                <a:lnTo>
                                  <a:pt x="33" y="766"/>
                                </a:lnTo>
                                <a:lnTo>
                                  <a:pt x="85" y="824"/>
                                </a:lnTo>
                                <a:lnTo>
                                  <a:pt x="161" y="877"/>
                                </a:lnTo>
                                <a:lnTo>
                                  <a:pt x="243" y="913"/>
                                </a:lnTo>
                                <a:lnTo>
                                  <a:pt x="328" y="935"/>
                                </a:lnTo>
                                <a:lnTo>
                                  <a:pt x="388" y="936"/>
                                </a:lnTo>
                                <a:lnTo>
                                  <a:pt x="1362" y="936"/>
                                </a:lnTo>
                                <a:lnTo>
                                  <a:pt x="1453" y="931"/>
                                </a:lnTo>
                                <a:lnTo>
                                  <a:pt x="1547" y="897"/>
                                </a:lnTo>
                                <a:lnTo>
                                  <a:pt x="1630" y="852"/>
                                </a:lnTo>
                                <a:lnTo>
                                  <a:pt x="1695" y="794"/>
                                </a:lnTo>
                                <a:lnTo>
                                  <a:pt x="1733" y="744"/>
                                </a:lnTo>
                                <a:lnTo>
                                  <a:pt x="1750" y="685"/>
                                </a:lnTo>
                                <a:lnTo>
                                  <a:pt x="1750" y="636"/>
                                </a:lnTo>
                                <a:lnTo>
                                  <a:pt x="1750" y="300"/>
                                </a:lnTo>
                                <a:lnTo>
                                  <a:pt x="1748" y="223"/>
                                </a:lnTo>
                                <a:lnTo>
                                  <a:pt x="1717" y="170"/>
                                </a:lnTo>
                                <a:lnTo>
                                  <a:pt x="1666" y="112"/>
                                </a:lnTo>
                                <a:lnTo>
                                  <a:pt x="1589" y="59"/>
                                </a:lnTo>
                                <a:lnTo>
                                  <a:pt x="1507" y="23"/>
                                </a:lnTo>
                                <a:lnTo>
                                  <a:pt x="1422" y="1"/>
                                </a:lnTo>
                                <a:lnTo>
                                  <a:pt x="13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docshape65"/>
                        <wps:cNvSpPr>
                          <a:spLocks/>
                        </wps:cNvSpPr>
                        <wps:spPr bwMode="auto">
                          <a:xfrm>
                            <a:off x="4969" y="2451"/>
                            <a:ext cx="1751" cy="937"/>
                          </a:xfrm>
                          <a:custGeom>
                            <a:avLst/>
                            <a:gdLst>
                              <a:gd name="T0" fmla="+- 0 4969 4969"/>
                              <a:gd name="T1" fmla="*/ T0 w 1751"/>
                              <a:gd name="T2" fmla="+- 0 2752 2451"/>
                              <a:gd name="T3" fmla="*/ 2752 h 937"/>
                              <a:gd name="T4" fmla="+- 0 4969 4969"/>
                              <a:gd name="T5" fmla="*/ T4 w 1751"/>
                              <a:gd name="T6" fmla="+- 0 2828 2451"/>
                              <a:gd name="T7" fmla="*/ 2828 h 937"/>
                              <a:gd name="T8" fmla="+- 0 4969 4969"/>
                              <a:gd name="T9" fmla="*/ T8 w 1751"/>
                              <a:gd name="T10" fmla="+- 0 2920 2451"/>
                              <a:gd name="T11" fmla="*/ 2920 h 937"/>
                              <a:gd name="T12" fmla="+- 0 4969 4969"/>
                              <a:gd name="T13" fmla="*/ T12 w 1751"/>
                              <a:gd name="T14" fmla="+- 0 3012 2451"/>
                              <a:gd name="T15" fmla="*/ 3012 h 937"/>
                              <a:gd name="T16" fmla="+- 0 4969 4969"/>
                              <a:gd name="T17" fmla="*/ T16 w 1751"/>
                              <a:gd name="T18" fmla="+- 0 3088 2451"/>
                              <a:gd name="T19" fmla="*/ 3088 h 937"/>
                              <a:gd name="T20" fmla="+- 0 4969 4969"/>
                              <a:gd name="T21" fmla="*/ T20 w 1751"/>
                              <a:gd name="T22" fmla="+- 0 3137 2451"/>
                              <a:gd name="T23" fmla="*/ 3137 h 937"/>
                              <a:gd name="T24" fmla="+- 0 4986 4969"/>
                              <a:gd name="T25" fmla="*/ T24 w 1751"/>
                              <a:gd name="T26" fmla="+- 0 3196 2451"/>
                              <a:gd name="T27" fmla="*/ 3196 h 937"/>
                              <a:gd name="T28" fmla="+- 0 5025 4969"/>
                              <a:gd name="T29" fmla="*/ T28 w 1751"/>
                              <a:gd name="T30" fmla="+- 0 3246 2451"/>
                              <a:gd name="T31" fmla="*/ 3246 h 937"/>
                              <a:gd name="T32" fmla="+- 0 5089 4969"/>
                              <a:gd name="T33" fmla="*/ T32 w 1751"/>
                              <a:gd name="T34" fmla="+- 0 3304 2451"/>
                              <a:gd name="T35" fmla="*/ 3304 h 937"/>
                              <a:gd name="T36" fmla="+- 0 5173 4969"/>
                              <a:gd name="T37" fmla="*/ T36 w 1751"/>
                              <a:gd name="T38" fmla="+- 0 3349 2451"/>
                              <a:gd name="T39" fmla="*/ 3349 h 937"/>
                              <a:gd name="T40" fmla="+- 0 5244 4969"/>
                              <a:gd name="T41" fmla="*/ T40 w 1751"/>
                              <a:gd name="T42" fmla="+- 0 3376 2451"/>
                              <a:gd name="T43" fmla="*/ 3376 h 937"/>
                              <a:gd name="T44" fmla="+- 0 5357 4969"/>
                              <a:gd name="T45" fmla="*/ T44 w 1751"/>
                              <a:gd name="T46" fmla="+- 0 3388 2451"/>
                              <a:gd name="T47" fmla="*/ 3388 h 937"/>
                              <a:gd name="T48" fmla="+- 0 5467 4969"/>
                              <a:gd name="T49" fmla="*/ T48 w 1751"/>
                              <a:gd name="T50" fmla="+- 0 3388 2451"/>
                              <a:gd name="T51" fmla="*/ 3388 h 937"/>
                              <a:gd name="T52" fmla="+- 0 5536 4969"/>
                              <a:gd name="T53" fmla="*/ T52 w 1751"/>
                              <a:gd name="T54" fmla="+- 0 3388 2451"/>
                              <a:gd name="T55" fmla="*/ 3388 h 937"/>
                              <a:gd name="T56" fmla="+- 0 5616 4969"/>
                              <a:gd name="T57" fmla="*/ T56 w 1751"/>
                              <a:gd name="T58" fmla="+- 0 3388 2451"/>
                              <a:gd name="T59" fmla="*/ 3388 h 937"/>
                              <a:gd name="T60" fmla="+- 0 6222 4969"/>
                              <a:gd name="T61" fmla="*/ T60 w 1751"/>
                              <a:gd name="T62" fmla="+- 0 3388 2451"/>
                              <a:gd name="T63" fmla="*/ 3388 h 937"/>
                              <a:gd name="T64" fmla="+- 0 6331 4969"/>
                              <a:gd name="T65" fmla="*/ T64 w 1751"/>
                              <a:gd name="T66" fmla="+- 0 3388 2451"/>
                              <a:gd name="T67" fmla="*/ 3388 h 937"/>
                              <a:gd name="T68" fmla="+- 0 6422 4969"/>
                              <a:gd name="T69" fmla="*/ T68 w 1751"/>
                              <a:gd name="T70" fmla="+- 0 3383 2451"/>
                              <a:gd name="T71" fmla="*/ 3383 h 937"/>
                              <a:gd name="T72" fmla="+- 0 6516 4969"/>
                              <a:gd name="T73" fmla="*/ T72 w 1751"/>
                              <a:gd name="T74" fmla="+- 0 3349 2451"/>
                              <a:gd name="T75" fmla="*/ 3349 h 937"/>
                              <a:gd name="T76" fmla="+- 0 6599 4969"/>
                              <a:gd name="T77" fmla="*/ T76 w 1751"/>
                              <a:gd name="T78" fmla="+- 0 3304 2451"/>
                              <a:gd name="T79" fmla="*/ 3304 h 937"/>
                              <a:gd name="T80" fmla="+- 0 6664 4969"/>
                              <a:gd name="T81" fmla="*/ T80 w 1751"/>
                              <a:gd name="T82" fmla="+- 0 3246 2451"/>
                              <a:gd name="T83" fmla="*/ 3246 h 937"/>
                              <a:gd name="T84" fmla="+- 0 6702 4969"/>
                              <a:gd name="T85" fmla="*/ T84 w 1751"/>
                              <a:gd name="T86" fmla="+- 0 3196 2451"/>
                              <a:gd name="T87" fmla="*/ 3196 h 937"/>
                              <a:gd name="T88" fmla="+- 0 6719 4969"/>
                              <a:gd name="T89" fmla="*/ T88 w 1751"/>
                              <a:gd name="T90" fmla="+- 0 3137 2451"/>
                              <a:gd name="T91" fmla="*/ 3137 h 937"/>
                              <a:gd name="T92" fmla="+- 0 6719 4969"/>
                              <a:gd name="T93" fmla="*/ T92 w 1751"/>
                              <a:gd name="T94" fmla="+- 0 3088 2451"/>
                              <a:gd name="T95" fmla="*/ 3088 h 937"/>
                              <a:gd name="T96" fmla="+- 0 6719 4969"/>
                              <a:gd name="T97" fmla="*/ T96 w 1751"/>
                              <a:gd name="T98" fmla="+- 0 3012 2451"/>
                              <a:gd name="T99" fmla="*/ 3012 h 937"/>
                              <a:gd name="T100" fmla="+- 0 6719 4969"/>
                              <a:gd name="T101" fmla="*/ T100 w 1751"/>
                              <a:gd name="T102" fmla="+- 0 2920 2451"/>
                              <a:gd name="T103" fmla="*/ 2920 h 937"/>
                              <a:gd name="T104" fmla="+- 0 6719 4969"/>
                              <a:gd name="T105" fmla="*/ T104 w 1751"/>
                              <a:gd name="T106" fmla="+- 0 2828 2451"/>
                              <a:gd name="T107" fmla="*/ 2828 h 937"/>
                              <a:gd name="T108" fmla="+- 0 6719 4969"/>
                              <a:gd name="T109" fmla="*/ T108 w 1751"/>
                              <a:gd name="T110" fmla="+- 0 2752 2451"/>
                              <a:gd name="T111" fmla="*/ 2752 h 937"/>
                              <a:gd name="T112" fmla="+- 0 6719 4969"/>
                              <a:gd name="T113" fmla="*/ T112 w 1751"/>
                              <a:gd name="T114" fmla="+- 0 2703 2451"/>
                              <a:gd name="T115" fmla="*/ 2703 h 937"/>
                              <a:gd name="T116" fmla="+- 0 6702 4969"/>
                              <a:gd name="T117" fmla="*/ T116 w 1751"/>
                              <a:gd name="T118" fmla="+- 0 2644 2451"/>
                              <a:gd name="T119" fmla="*/ 2644 h 937"/>
                              <a:gd name="T120" fmla="+- 0 6664 4969"/>
                              <a:gd name="T121" fmla="*/ T120 w 1751"/>
                              <a:gd name="T122" fmla="+- 0 2594 2451"/>
                              <a:gd name="T123" fmla="*/ 2594 h 937"/>
                              <a:gd name="T124" fmla="+- 0 6599 4969"/>
                              <a:gd name="T125" fmla="*/ T124 w 1751"/>
                              <a:gd name="T126" fmla="+- 0 2536 2451"/>
                              <a:gd name="T127" fmla="*/ 2536 h 937"/>
                              <a:gd name="T128" fmla="+- 0 6516 4969"/>
                              <a:gd name="T129" fmla="*/ T128 w 1751"/>
                              <a:gd name="T130" fmla="+- 0 2491 2451"/>
                              <a:gd name="T131" fmla="*/ 2491 h 937"/>
                              <a:gd name="T132" fmla="+- 0 6445 4969"/>
                              <a:gd name="T133" fmla="*/ T132 w 1751"/>
                              <a:gd name="T134" fmla="+- 0 2463 2451"/>
                              <a:gd name="T135" fmla="*/ 2463 h 937"/>
                              <a:gd name="T136" fmla="+- 0 6331 4969"/>
                              <a:gd name="T137" fmla="*/ T136 w 1751"/>
                              <a:gd name="T138" fmla="+- 0 2452 2451"/>
                              <a:gd name="T139" fmla="*/ 2452 h 937"/>
                              <a:gd name="T140" fmla="+- 0 6222 4969"/>
                              <a:gd name="T141" fmla="*/ T140 w 1751"/>
                              <a:gd name="T142" fmla="+- 0 2451 2451"/>
                              <a:gd name="T143" fmla="*/ 2451 h 937"/>
                              <a:gd name="T144" fmla="+- 0 6152 4969"/>
                              <a:gd name="T145" fmla="*/ T144 w 1751"/>
                              <a:gd name="T146" fmla="+- 0 2451 2451"/>
                              <a:gd name="T147" fmla="*/ 2451 h 937"/>
                              <a:gd name="T148" fmla="+- 0 6072 4969"/>
                              <a:gd name="T149" fmla="*/ T148 w 1751"/>
                              <a:gd name="T150" fmla="+- 0 2451 2451"/>
                              <a:gd name="T151" fmla="*/ 2451 h 937"/>
                              <a:gd name="T152" fmla="+- 0 5467 4969"/>
                              <a:gd name="T153" fmla="*/ T152 w 1751"/>
                              <a:gd name="T154" fmla="+- 0 2451 2451"/>
                              <a:gd name="T155" fmla="*/ 2451 h 937"/>
                              <a:gd name="T156" fmla="+- 0 5357 4969"/>
                              <a:gd name="T157" fmla="*/ T156 w 1751"/>
                              <a:gd name="T158" fmla="+- 0 2452 2451"/>
                              <a:gd name="T159" fmla="*/ 2452 h 937"/>
                              <a:gd name="T160" fmla="+- 0 5266 4969"/>
                              <a:gd name="T161" fmla="*/ T160 w 1751"/>
                              <a:gd name="T162" fmla="+- 0 2457 2451"/>
                              <a:gd name="T163" fmla="*/ 2457 h 937"/>
                              <a:gd name="T164" fmla="+- 0 5173 4969"/>
                              <a:gd name="T165" fmla="*/ T164 w 1751"/>
                              <a:gd name="T166" fmla="+- 0 2491 2451"/>
                              <a:gd name="T167" fmla="*/ 2491 h 937"/>
                              <a:gd name="T168" fmla="+- 0 5089 4969"/>
                              <a:gd name="T169" fmla="*/ T168 w 1751"/>
                              <a:gd name="T170" fmla="+- 0 2536 2451"/>
                              <a:gd name="T171" fmla="*/ 2536 h 937"/>
                              <a:gd name="T172" fmla="+- 0 5025 4969"/>
                              <a:gd name="T173" fmla="*/ T172 w 1751"/>
                              <a:gd name="T174" fmla="+- 0 2594 2451"/>
                              <a:gd name="T175" fmla="*/ 2594 h 937"/>
                              <a:gd name="T176" fmla="+- 0 4986 4969"/>
                              <a:gd name="T177" fmla="*/ T176 w 1751"/>
                              <a:gd name="T178" fmla="+- 0 2644 2451"/>
                              <a:gd name="T179" fmla="*/ 2644 h 937"/>
                              <a:gd name="T180" fmla="+- 0 4969 4969"/>
                              <a:gd name="T181" fmla="*/ T180 w 1751"/>
                              <a:gd name="T182" fmla="+- 0 2668 2451"/>
                              <a:gd name="T183" fmla="*/ 2668 h 937"/>
                              <a:gd name="T184" fmla="+- 0 4969 4969"/>
                              <a:gd name="T185" fmla="*/ T184 w 1751"/>
                              <a:gd name="T186" fmla="+- 0 2669 2451"/>
                              <a:gd name="T187" fmla="*/ 2669 h 937"/>
                              <a:gd name="T188" fmla="+- 0 4969 4969"/>
                              <a:gd name="T189" fmla="*/ T188 w 1751"/>
                              <a:gd name="T190" fmla="+- 0 2678 2451"/>
                              <a:gd name="T191" fmla="*/ 2678 h 937"/>
                              <a:gd name="T192" fmla="+- 0 4969 4969"/>
                              <a:gd name="T193" fmla="*/ T192 w 1751"/>
                              <a:gd name="T194" fmla="+- 0 2703 2451"/>
                              <a:gd name="T195" fmla="*/ 2703 h 937"/>
                              <a:gd name="T196" fmla="+- 0 4969 4969"/>
                              <a:gd name="T197" fmla="*/ T196 w 1751"/>
                              <a:gd name="T198" fmla="+- 0 2752 2451"/>
                              <a:gd name="T199" fmla="*/ 2752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751" h="937">
                                <a:moveTo>
                                  <a:pt x="0" y="301"/>
                                </a:moveTo>
                                <a:lnTo>
                                  <a:pt x="0" y="377"/>
                                </a:lnTo>
                                <a:lnTo>
                                  <a:pt x="0" y="469"/>
                                </a:lnTo>
                                <a:lnTo>
                                  <a:pt x="0" y="561"/>
                                </a:lnTo>
                                <a:lnTo>
                                  <a:pt x="0" y="637"/>
                                </a:lnTo>
                                <a:lnTo>
                                  <a:pt x="0" y="686"/>
                                </a:lnTo>
                                <a:lnTo>
                                  <a:pt x="17" y="745"/>
                                </a:lnTo>
                                <a:lnTo>
                                  <a:pt x="56" y="795"/>
                                </a:lnTo>
                                <a:lnTo>
                                  <a:pt x="120" y="853"/>
                                </a:lnTo>
                                <a:lnTo>
                                  <a:pt x="204" y="898"/>
                                </a:lnTo>
                                <a:lnTo>
                                  <a:pt x="275" y="925"/>
                                </a:lnTo>
                                <a:lnTo>
                                  <a:pt x="388" y="937"/>
                                </a:lnTo>
                                <a:lnTo>
                                  <a:pt x="498" y="937"/>
                                </a:lnTo>
                                <a:lnTo>
                                  <a:pt x="567" y="937"/>
                                </a:lnTo>
                                <a:lnTo>
                                  <a:pt x="647" y="937"/>
                                </a:lnTo>
                                <a:lnTo>
                                  <a:pt x="1253" y="937"/>
                                </a:lnTo>
                                <a:lnTo>
                                  <a:pt x="1362" y="937"/>
                                </a:lnTo>
                                <a:lnTo>
                                  <a:pt x="1453" y="932"/>
                                </a:lnTo>
                                <a:lnTo>
                                  <a:pt x="1547" y="898"/>
                                </a:lnTo>
                                <a:lnTo>
                                  <a:pt x="1630" y="853"/>
                                </a:lnTo>
                                <a:lnTo>
                                  <a:pt x="1695" y="795"/>
                                </a:lnTo>
                                <a:lnTo>
                                  <a:pt x="1733" y="745"/>
                                </a:lnTo>
                                <a:lnTo>
                                  <a:pt x="1750" y="686"/>
                                </a:lnTo>
                                <a:lnTo>
                                  <a:pt x="1750" y="637"/>
                                </a:lnTo>
                                <a:lnTo>
                                  <a:pt x="1750" y="561"/>
                                </a:lnTo>
                                <a:lnTo>
                                  <a:pt x="1750" y="469"/>
                                </a:lnTo>
                                <a:lnTo>
                                  <a:pt x="1750" y="377"/>
                                </a:lnTo>
                                <a:lnTo>
                                  <a:pt x="1750" y="301"/>
                                </a:lnTo>
                                <a:lnTo>
                                  <a:pt x="1750" y="252"/>
                                </a:lnTo>
                                <a:lnTo>
                                  <a:pt x="1733" y="193"/>
                                </a:lnTo>
                                <a:lnTo>
                                  <a:pt x="1695" y="143"/>
                                </a:lnTo>
                                <a:lnTo>
                                  <a:pt x="1630" y="85"/>
                                </a:lnTo>
                                <a:lnTo>
                                  <a:pt x="1547" y="40"/>
                                </a:lnTo>
                                <a:lnTo>
                                  <a:pt x="1476" y="12"/>
                                </a:lnTo>
                                <a:lnTo>
                                  <a:pt x="1362" y="1"/>
                                </a:lnTo>
                                <a:lnTo>
                                  <a:pt x="1253" y="0"/>
                                </a:lnTo>
                                <a:lnTo>
                                  <a:pt x="1183" y="0"/>
                                </a:lnTo>
                                <a:lnTo>
                                  <a:pt x="1103" y="0"/>
                                </a:lnTo>
                                <a:lnTo>
                                  <a:pt x="498" y="0"/>
                                </a:lnTo>
                                <a:lnTo>
                                  <a:pt x="388" y="1"/>
                                </a:lnTo>
                                <a:lnTo>
                                  <a:pt x="297" y="6"/>
                                </a:lnTo>
                                <a:lnTo>
                                  <a:pt x="204" y="40"/>
                                </a:lnTo>
                                <a:lnTo>
                                  <a:pt x="120" y="85"/>
                                </a:lnTo>
                                <a:lnTo>
                                  <a:pt x="56" y="143"/>
                                </a:lnTo>
                                <a:lnTo>
                                  <a:pt x="17" y="193"/>
                                </a:lnTo>
                                <a:lnTo>
                                  <a:pt x="0" y="217"/>
                                </a:lnTo>
                                <a:lnTo>
                                  <a:pt x="0" y="218"/>
                                </a:lnTo>
                                <a:lnTo>
                                  <a:pt x="0" y="227"/>
                                </a:lnTo>
                                <a:lnTo>
                                  <a:pt x="0" y="252"/>
                                </a:lnTo>
                                <a:lnTo>
                                  <a:pt x="0" y="301"/>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docshape66"/>
                        <wps:cNvSpPr>
                          <a:spLocks/>
                        </wps:cNvSpPr>
                        <wps:spPr bwMode="auto">
                          <a:xfrm>
                            <a:off x="4969" y="3563"/>
                            <a:ext cx="1751" cy="937"/>
                          </a:xfrm>
                          <a:custGeom>
                            <a:avLst/>
                            <a:gdLst>
                              <a:gd name="T0" fmla="+- 0 6331 4969"/>
                              <a:gd name="T1" fmla="*/ T0 w 1751"/>
                              <a:gd name="T2" fmla="+- 0 3564 3564"/>
                              <a:gd name="T3" fmla="*/ 3564 h 937"/>
                              <a:gd name="T4" fmla="+- 0 5357 4969"/>
                              <a:gd name="T5" fmla="*/ T4 w 1751"/>
                              <a:gd name="T6" fmla="+- 0 3564 3564"/>
                              <a:gd name="T7" fmla="*/ 3564 h 937"/>
                              <a:gd name="T8" fmla="+- 0 5297 4969"/>
                              <a:gd name="T9" fmla="*/ T8 w 1751"/>
                              <a:gd name="T10" fmla="+- 0 3565 3564"/>
                              <a:gd name="T11" fmla="*/ 3565 h 937"/>
                              <a:gd name="T12" fmla="+- 0 5212 4969"/>
                              <a:gd name="T13" fmla="*/ T12 w 1751"/>
                              <a:gd name="T14" fmla="+- 0 3587 3564"/>
                              <a:gd name="T15" fmla="*/ 3587 h 937"/>
                              <a:gd name="T16" fmla="+- 0 5130 4969"/>
                              <a:gd name="T17" fmla="*/ T16 w 1751"/>
                              <a:gd name="T18" fmla="+- 0 3623 3564"/>
                              <a:gd name="T19" fmla="*/ 3623 h 937"/>
                              <a:gd name="T20" fmla="+- 0 5054 4969"/>
                              <a:gd name="T21" fmla="*/ T20 w 1751"/>
                              <a:gd name="T22" fmla="+- 0 3676 3564"/>
                              <a:gd name="T23" fmla="*/ 3676 h 937"/>
                              <a:gd name="T24" fmla="+- 0 5002 4969"/>
                              <a:gd name="T25" fmla="*/ T24 w 1751"/>
                              <a:gd name="T26" fmla="+- 0 3734 3564"/>
                              <a:gd name="T27" fmla="*/ 3734 h 937"/>
                              <a:gd name="T28" fmla="+- 0 4969 4969"/>
                              <a:gd name="T29" fmla="*/ T28 w 1751"/>
                              <a:gd name="T30" fmla="+- 0 3780 3564"/>
                              <a:gd name="T31" fmla="*/ 3780 h 937"/>
                              <a:gd name="T32" fmla="+- 0 4969 4969"/>
                              <a:gd name="T33" fmla="*/ T32 w 1751"/>
                              <a:gd name="T34" fmla="+- 0 4200 3564"/>
                              <a:gd name="T35" fmla="*/ 4200 h 937"/>
                              <a:gd name="T36" fmla="+- 0 4971 4969"/>
                              <a:gd name="T37" fmla="*/ T36 w 1751"/>
                              <a:gd name="T38" fmla="+- 0 4277 3564"/>
                              <a:gd name="T39" fmla="*/ 4277 h 937"/>
                              <a:gd name="T40" fmla="+- 0 5002 4969"/>
                              <a:gd name="T41" fmla="*/ T40 w 1751"/>
                              <a:gd name="T42" fmla="+- 0 4330 3564"/>
                              <a:gd name="T43" fmla="*/ 4330 h 937"/>
                              <a:gd name="T44" fmla="+- 0 5054 4969"/>
                              <a:gd name="T45" fmla="*/ T44 w 1751"/>
                              <a:gd name="T46" fmla="+- 0 4388 3564"/>
                              <a:gd name="T47" fmla="*/ 4388 h 937"/>
                              <a:gd name="T48" fmla="+- 0 5130 4969"/>
                              <a:gd name="T49" fmla="*/ T48 w 1751"/>
                              <a:gd name="T50" fmla="+- 0 4441 3564"/>
                              <a:gd name="T51" fmla="*/ 4441 h 937"/>
                              <a:gd name="T52" fmla="+- 0 5212 4969"/>
                              <a:gd name="T53" fmla="*/ T52 w 1751"/>
                              <a:gd name="T54" fmla="+- 0 4477 3564"/>
                              <a:gd name="T55" fmla="*/ 4477 h 937"/>
                              <a:gd name="T56" fmla="+- 0 5297 4969"/>
                              <a:gd name="T57" fmla="*/ T56 w 1751"/>
                              <a:gd name="T58" fmla="+- 0 4499 3564"/>
                              <a:gd name="T59" fmla="*/ 4499 h 937"/>
                              <a:gd name="T60" fmla="+- 0 5357 4969"/>
                              <a:gd name="T61" fmla="*/ T60 w 1751"/>
                              <a:gd name="T62" fmla="+- 0 4500 3564"/>
                              <a:gd name="T63" fmla="*/ 4500 h 937"/>
                              <a:gd name="T64" fmla="+- 0 6331 4969"/>
                              <a:gd name="T65" fmla="*/ T64 w 1751"/>
                              <a:gd name="T66" fmla="+- 0 4500 3564"/>
                              <a:gd name="T67" fmla="*/ 4500 h 937"/>
                              <a:gd name="T68" fmla="+- 0 6422 4969"/>
                              <a:gd name="T69" fmla="*/ T68 w 1751"/>
                              <a:gd name="T70" fmla="+- 0 4495 3564"/>
                              <a:gd name="T71" fmla="*/ 4495 h 937"/>
                              <a:gd name="T72" fmla="+- 0 6516 4969"/>
                              <a:gd name="T73" fmla="*/ T72 w 1751"/>
                              <a:gd name="T74" fmla="+- 0 4461 3564"/>
                              <a:gd name="T75" fmla="*/ 4461 h 937"/>
                              <a:gd name="T76" fmla="+- 0 6599 4969"/>
                              <a:gd name="T77" fmla="*/ T76 w 1751"/>
                              <a:gd name="T78" fmla="+- 0 4416 3564"/>
                              <a:gd name="T79" fmla="*/ 4416 h 937"/>
                              <a:gd name="T80" fmla="+- 0 6664 4969"/>
                              <a:gd name="T81" fmla="*/ T80 w 1751"/>
                              <a:gd name="T82" fmla="+- 0 4358 3564"/>
                              <a:gd name="T83" fmla="*/ 4358 h 937"/>
                              <a:gd name="T84" fmla="+- 0 6702 4969"/>
                              <a:gd name="T85" fmla="*/ T84 w 1751"/>
                              <a:gd name="T86" fmla="+- 0 4308 3564"/>
                              <a:gd name="T87" fmla="*/ 4308 h 937"/>
                              <a:gd name="T88" fmla="+- 0 6719 4969"/>
                              <a:gd name="T89" fmla="*/ T88 w 1751"/>
                              <a:gd name="T90" fmla="+- 0 4249 3564"/>
                              <a:gd name="T91" fmla="*/ 4249 h 937"/>
                              <a:gd name="T92" fmla="+- 0 6719 4969"/>
                              <a:gd name="T93" fmla="*/ T92 w 1751"/>
                              <a:gd name="T94" fmla="+- 0 4200 3564"/>
                              <a:gd name="T95" fmla="*/ 4200 h 937"/>
                              <a:gd name="T96" fmla="+- 0 6719 4969"/>
                              <a:gd name="T97" fmla="*/ T96 w 1751"/>
                              <a:gd name="T98" fmla="+- 0 3864 3564"/>
                              <a:gd name="T99" fmla="*/ 3864 h 937"/>
                              <a:gd name="T100" fmla="+- 0 6717 4969"/>
                              <a:gd name="T101" fmla="*/ T100 w 1751"/>
                              <a:gd name="T102" fmla="+- 0 3787 3564"/>
                              <a:gd name="T103" fmla="*/ 3787 h 937"/>
                              <a:gd name="T104" fmla="+- 0 6686 4969"/>
                              <a:gd name="T105" fmla="*/ T104 w 1751"/>
                              <a:gd name="T106" fmla="+- 0 3734 3564"/>
                              <a:gd name="T107" fmla="*/ 3734 h 937"/>
                              <a:gd name="T108" fmla="+- 0 6635 4969"/>
                              <a:gd name="T109" fmla="*/ T108 w 1751"/>
                              <a:gd name="T110" fmla="+- 0 3676 3564"/>
                              <a:gd name="T111" fmla="*/ 3676 h 937"/>
                              <a:gd name="T112" fmla="+- 0 6558 4969"/>
                              <a:gd name="T113" fmla="*/ T112 w 1751"/>
                              <a:gd name="T114" fmla="+- 0 3623 3564"/>
                              <a:gd name="T115" fmla="*/ 3623 h 937"/>
                              <a:gd name="T116" fmla="+- 0 6476 4969"/>
                              <a:gd name="T117" fmla="*/ T116 w 1751"/>
                              <a:gd name="T118" fmla="+- 0 3587 3564"/>
                              <a:gd name="T119" fmla="*/ 3587 h 937"/>
                              <a:gd name="T120" fmla="+- 0 6391 4969"/>
                              <a:gd name="T121" fmla="*/ T120 w 1751"/>
                              <a:gd name="T122" fmla="+- 0 3565 3564"/>
                              <a:gd name="T123" fmla="*/ 3565 h 937"/>
                              <a:gd name="T124" fmla="+- 0 6331 4969"/>
                              <a:gd name="T125" fmla="*/ T124 w 1751"/>
                              <a:gd name="T126" fmla="+- 0 3564 3564"/>
                              <a:gd name="T127" fmla="*/ 3564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751" h="937">
                                <a:moveTo>
                                  <a:pt x="1362" y="0"/>
                                </a:moveTo>
                                <a:lnTo>
                                  <a:pt x="388" y="0"/>
                                </a:lnTo>
                                <a:lnTo>
                                  <a:pt x="328" y="1"/>
                                </a:lnTo>
                                <a:lnTo>
                                  <a:pt x="243" y="23"/>
                                </a:lnTo>
                                <a:lnTo>
                                  <a:pt x="161" y="59"/>
                                </a:lnTo>
                                <a:lnTo>
                                  <a:pt x="85" y="112"/>
                                </a:lnTo>
                                <a:lnTo>
                                  <a:pt x="33" y="170"/>
                                </a:lnTo>
                                <a:lnTo>
                                  <a:pt x="0" y="216"/>
                                </a:lnTo>
                                <a:lnTo>
                                  <a:pt x="0" y="636"/>
                                </a:lnTo>
                                <a:lnTo>
                                  <a:pt x="2" y="713"/>
                                </a:lnTo>
                                <a:lnTo>
                                  <a:pt x="33" y="766"/>
                                </a:lnTo>
                                <a:lnTo>
                                  <a:pt x="85" y="824"/>
                                </a:lnTo>
                                <a:lnTo>
                                  <a:pt x="161" y="877"/>
                                </a:lnTo>
                                <a:lnTo>
                                  <a:pt x="243" y="913"/>
                                </a:lnTo>
                                <a:lnTo>
                                  <a:pt x="328" y="935"/>
                                </a:lnTo>
                                <a:lnTo>
                                  <a:pt x="388" y="936"/>
                                </a:lnTo>
                                <a:lnTo>
                                  <a:pt x="1362" y="936"/>
                                </a:lnTo>
                                <a:lnTo>
                                  <a:pt x="1453" y="931"/>
                                </a:lnTo>
                                <a:lnTo>
                                  <a:pt x="1547" y="897"/>
                                </a:lnTo>
                                <a:lnTo>
                                  <a:pt x="1630" y="852"/>
                                </a:lnTo>
                                <a:lnTo>
                                  <a:pt x="1695" y="794"/>
                                </a:lnTo>
                                <a:lnTo>
                                  <a:pt x="1733" y="744"/>
                                </a:lnTo>
                                <a:lnTo>
                                  <a:pt x="1750" y="685"/>
                                </a:lnTo>
                                <a:lnTo>
                                  <a:pt x="1750" y="636"/>
                                </a:lnTo>
                                <a:lnTo>
                                  <a:pt x="1750" y="300"/>
                                </a:lnTo>
                                <a:lnTo>
                                  <a:pt x="1748" y="223"/>
                                </a:lnTo>
                                <a:lnTo>
                                  <a:pt x="1717" y="170"/>
                                </a:lnTo>
                                <a:lnTo>
                                  <a:pt x="1666" y="112"/>
                                </a:lnTo>
                                <a:lnTo>
                                  <a:pt x="1589" y="59"/>
                                </a:lnTo>
                                <a:lnTo>
                                  <a:pt x="1507" y="23"/>
                                </a:lnTo>
                                <a:lnTo>
                                  <a:pt x="1422" y="1"/>
                                </a:lnTo>
                                <a:lnTo>
                                  <a:pt x="13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docshape67"/>
                        <wps:cNvSpPr>
                          <a:spLocks/>
                        </wps:cNvSpPr>
                        <wps:spPr bwMode="auto">
                          <a:xfrm>
                            <a:off x="4969" y="268"/>
                            <a:ext cx="4943" cy="4232"/>
                          </a:xfrm>
                          <a:custGeom>
                            <a:avLst/>
                            <a:gdLst>
                              <a:gd name="T0" fmla="+- 0 4969 4969"/>
                              <a:gd name="T1" fmla="*/ T0 w 4943"/>
                              <a:gd name="T2" fmla="+- 0 4200 269"/>
                              <a:gd name="T3" fmla="*/ 4200 h 4232"/>
                              <a:gd name="T4" fmla="+- 0 5002 4969"/>
                              <a:gd name="T5" fmla="*/ T4 w 4943"/>
                              <a:gd name="T6" fmla="+- 0 4330 269"/>
                              <a:gd name="T7" fmla="*/ 4330 h 4232"/>
                              <a:gd name="T8" fmla="+- 0 5173 4969"/>
                              <a:gd name="T9" fmla="*/ T8 w 4943"/>
                              <a:gd name="T10" fmla="+- 0 4461 269"/>
                              <a:gd name="T11" fmla="*/ 4461 h 4232"/>
                              <a:gd name="T12" fmla="+- 0 5357 4969"/>
                              <a:gd name="T13" fmla="*/ T12 w 4943"/>
                              <a:gd name="T14" fmla="+- 0 4500 269"/>
                              <a:gd name="T15" fmla="*/ 4500 h 4232"/>
                              <a:gd name="T16" fmla="+- 0 5797 4969"/>
                              <a:gd name="T17" fmla="*/ T16 w 4943"/>
                              <a:gd name="T18" fmla="+- 0 4501 269"/>
                              <a:gd name="T19" fmla="*/ 4501 h 4232"/>
                              <a:gd name="T20" fmla="+- 0 6222 4969"/>
                              <a:gd name="T21" fmla="*/ T20 w 4943"/>
                              <a:gd name="T22" fmla="+- 0 4501 269"/>
                              <a:gd name="T23" fmla="*/ 4501 h 4232"/>
                              <a:gd name="T24" fmla="+- 0 6476 4969"/>
                              <a:gd name="T25" fmla="*/ T24 w 4943"/>
                              <a:gd name="T26" fmla="+- 0 4477 269"/>
                              <a:gd name="T27" fmla="*/ 4477 h 4232"/>
                              <a:gd name="T28" fmla="+- 0 6664 4969"/>
                              <a:gd name="T29" fmla="*/ T28 w 4943"/>
                              <a:gd name="T30" fmla="+- 0 4358 269"/>
                              <a:gd name="T31" fmla="*/ 4358 h 4232"/>
                              <a:gd name="T32" fmla="+- 0 6719 4969"/>
                              <a:gd name="T33" fmla="*/ T32 w 4943"/>
                              <a:gd name="T34" fmla="+- 0 4249 269"/>
                              <a:gd name="T35" fmla="*/ 4249 h 4232"/>
                              <a:gd name="T36" fmla="+- 0 6719 4969"/>
                              <a:gd name="T37" fmla="*/ T36 w 4943"/>
                              <a:gd name="T38" fmla="+- 0 3864 269"/>
                              <a:gd name="T39" fmla="*/ 3864 h 4232"/>
                              <a:gd name="T40" fmla="+- 0 6686 4969"/>
                              <a:gd name="T41" fmla="*/ T40 w 4943"/>
                              <a:gd name="T42" fmla="+- 0 3734 269"/>
                              <a:gd name="T43" fmla="*/ 3734 h 4232"/>
                              <a:gd name="T44" fmla="+- 0 6516 4969"/>
                              <a:gd name="T45" fmla="*/ T44 w 4943"/>
                              <a:gd name="T46" fmla="+- 0 3603 269"/>
                              <a:gd name="T47" fmla="*/ 3603 h 4232"/>
                              <a:gd name="T48" fmla="+- 0 6331 4969"/>
                              <a:gd name="T49" fmla="*/ T48 w 4943"/>
                              <a:gd name="T50" fmla="+- 0 3564 269"/>
                              <a:gd name="T51" fmla="*/ 3564 h 4232"/>
                              <a:gd name="T52" fmla="+- 0 5891 4969"/>
                              <a:gd name="T53" fmla="*/ T52 w 4943"/>
                              <a:gd name="T54" fmla="+- 0 3564 269"/>
                              <a:gd name="T55" fmla="*/ 3564 h 4232"/>
                              <a:gd name="T56" fmla="+- 0 5467 4969"/>
                              <a:gd name="T57" fmla="*/ T56 w 4943"/>
                              <a:gd name="T58" fmla="+- 0 3564 269"/>
                              <a:gd name="T59" fmla="*/ 3564 h 4232"/>
                              <a:gd name="T60" fmla="+- 0 5212 4969"/>
                              <a:gd name="T61" fmla="*/ T60 w 4943"/>
                              <a:gd name="T62" fmla="+- 0 3587 269"/>
                              <a:gd name="T63" fmla="*/ 3587 h 4232"/>
                              <a:gd name="T64" fmla="+- 0 5025 4969"/>
                              <a:gd name="T65" fmla="*/ T64 w 4943"/>
                              <a:gd name="T66" fmla="+- 0 3706 269"/>
                              <a:gd name="T67" fmla="*/ 3706 h 4232"/>
                              <a:gd name="T68" fmla="+- 0 4969 4969"/>
                              <a:gd name="T69" fmla="*/ T68 w 4943"/>
                              <a:gd name="T70" fmla="+- 0 3780 269"/>
                              <a:gd name="T71" fmla="*/ 3780 h 4232"/>
                              <a:gd name="T72" fmla="+- 0 8161 4969"/>
                              <a:gd name="T73" fmla="*/ T72 w 4943"/>
                              <a:gd name="T74" fmla="+- 0 569 269"/>
                              <a:gd name="T75" fmla="*/ 569 h 4232"/>
                              <a:gd name="T76" fmla="+- 0 8161 4969"/>
                              <a:gd name="T77" fmla="*/ T76 w 4943"/>
                              <a:gd name="T78" fmla="+- 0 954 269"/>
                              <a:gd name="T79" fmla="*/ 954 h 4232"/>
                              <a:gd name="T80" fmla="+- 0 8217 4969"/>
                              <a:gd name="T81" fmla="*/ T80 w 4943"/>
                              <a:gd name="T82" fmla="+- 0 1063 269"/>
                              <a:gd name="T83" fmla="*/ 1063 h 4232"/>
                              <a:gd name="T84" fmla="+- 0 8404 4969"/>
                              <a:gd name="T85" fmla="*/ T84 w 4943"/>
                              <a:gd name="T86" fmla="+- 0 1182 269"/>
                              <a:gd name="T87" fmla="*/ 1182 h 4232"/>
                              <a:gd name="T88" fmla="+- 0 8659 4969"/>
                              <a:gd name="T89" fmla="*/ T88 w 4943"/>
                              <a:gd name="T90" fmla="+- 0 1206 269"/>
                              <a:gd name="T91" fmla="*/ 1206 h 4232"/>
                              <a:gd name="T92" fmla="+- 0 9083 4969"/>
                              <a:gd name="T93" fmla="*/ T92 w 4943"/>
                              <a:gd name="T94" fmla="+- 0 1206 269"/>
                              <a:gd name="T95" fmla="*/ 1206 h 4232"/>
                              <a:gd name="T96" fmla="+- 0 9523 4969"/>
                              <a:gd name="T97" fmla="*/ T96 w 4943"/>
                              <a:gd name="T98" fmla="+- 0 1205 269"/>
                              <a:gd name="T99" fmla="*/ 1205 h 4232"/>
                              <a:gd name="T100" fmla="+- 0 9708 4969"/>
                              <a:gd name="T101" fmla="*/ T100 w 4943"/>
                              <a:gd name="T102" fmla="+- 0 1167 269"/>
                              <a:gd name="T103" fmla="*/ 1167 h 4232"/>
                              <a:gd name="T104" fmla="+- 0 9878 4969"/>
                              <a:gd name="T105" fmla="*/ T104 w 4943"/>
                              <a:gd name="T106" fmla="+- 0 1035 269"/>
                              <a:gd name="T107" fmla="*/ 1035 h 4232"/>
                              <a:gd name="T108" fmla="+- 0 9911 4969"/>
                              <a:gd name="T109" fmla="*/ T108 w 4943"/>
                              <a:gd name="T110" fmla="+- 0 905 269"/>
                              <a:gd name="T111" fmla="*/ 905 h 4232"/>
                              <a:gd name="T112" fmla="+- 0 9911 4969"/>
                              <a:gd name="T113" fmla="*/ T112 w 4943"/>
                              <a:gd name="T114" fmla="+- 0 520 269"/>
                              <a:gd name="T115" fmla="*/ 520 h 4232"/>
                              <a:gd name="T116" fmla="+- 0 9856 4969"/>
                              <a:gd name="T117" fmla="*/ T116 w 4943"/>
                              <a:gd name="T118" fmla="+- 0 411 269"/>
                              <a:gd name="T119" fmla="*/ 411 h 4232"/>
                              <a:gd name="T120" fmla="+- 0 9668 4969"/>
                              <a:gd name="T121" fmla="*/ T120 w 4943"/>
                              <a:gd name="T122" fmla="+- 0 292 269"/>
                              <a:gd name="T123" fmla="*/ 292 h 4232"/>
                              <a:gd name="T124" fmla="+- 0 9414 4969"/>
                              <a:gd name="T125" fmla="*/ T124 w 4943"/>
                              <a:gd name="T126" fmla="+- 0 269 269"/>
                              <a:gd name="T127" fmla="*/ 269 h 4232"/>
                              <a:gd name="T128" fmla="+- 0 8989 4969"/>
                              <a:gd name="T129" fmla="*/ T128 w 4943"/>
                              <a:gd name="T130" fmla="+- 0 269 269"/>
                              <a:gd name="T131" fmla="*/ 269 h 4232"/>
                              <a:gd name="T132" fmla="+- 0 8549 4969"/>
                              <a:gd name="T133" fmla="*/ T132 w 4943"/>
                              <a:gd name="T134" fmla="+- 0 269 269"/>
                              <a:gd name="T135" fmla="*/ 269 h 4232"/>
                              <a:gd name="T136" fmla="+- 0 8365 4969"/>
                              <a:gd name="T137" fmla="*/ T136 w 4943"/>
                              <a:gd name="T138" fmla="+- 0 308 269"/>
                              <a:gd name="T139" fmla="*/ 308 h 4232"/>
                              <a:gd name="T140" fmla="+- 0 8194 4969"/>
                              <a:gd name="T141" fmla="*/ T140 w 4943"/>
                              <a:gd name="T142" fmla="+- 0 439 269"/>
                              <a:gd name="T143" fmla="*/ 439 h 4232"/>
                              <a:gd name="T144" fmla="+- 0 8161 4969"/>
                              <a:gd name="T145" fmla="*/ T144 w 4943"/>
                              <a:gd name="T146" fmla="+- 0 486 269"/>
                              <a:gd name="T147" fmla="*/ 486 h 4232"/>
                              <a:gd name="T148" fmla="+- 0 8161 4969"/>
                              <a:gd name="T149" fmla="*/ T148 w 4943"/>
                              <a:gd name="T150" fmla="+- 0 1798 269"/>
                              <a:gd name="T151" fmla="*/ 1798 h 4232"/>
                              <a:gd name="T152" fmla="+- 0 8163 4969"/>
                              <a:gd name="T153" fmla="*/ T152 w 4943"/>
                              <a:gd name="T154" fmla="+- 0 2135 269"/>
                              <a:gd name="T155" fmla="*/ 2135 h 4232"/>
                              <a:gd name="T156" fmla="+- 0 8246 4969"/>
                              <a:gd name="T157" fmla="*/ T156 w 4943"/>
                              <a:gd name="T158" fmla="+- 0 2246 269"/>
                              <a:gd name="T159" fmla="*/ 2246 h 4232"/>
                              <a:gd name="T160" fmla="+- 0 8436 4969"/>
                              <a:gd name="T161" fmla="*/ T160 w 4943"/>
                              <a:gd name="T162" fmla="+- 0 2347 269"/>
                              <a:gd name="T163" fmla="*/ 2347 h 4232"/>
                              <a:gd name="T164" fmla="+- 0 8728 4969"/>
                              <a:gd name="T165" fmla="*/ T164 w 4943"/>
                              <a:gd name="T166" fmla="+- 0 2359 269"/>
                              <a:gd name="T167" fmla="*/ 2359 h 4232"/>
                              <a:gd name="T168" fmla="+- 0 9176 4969"/>
                              <a:gd name="T169" fmla="*/ T168 w 4943"/>
                              <a:gd name="T170" fmla="+- 0 2359 269"/>
                              <a:gd name="T171" fmla="*/ 2359 h 4232"/>
                              <a:gd name="T172" fmla="+- 0 9583 4969"/>
                              <a:gd name="T173" fmla="*/ T172 w 4943"/>
                              <a:gd name="T174" fmla="+- 0 2357 269"/>
                              <a:gd name="T175" fmla="*/ 2357 h 4232"/>
                              <a:gd name="T176" fmla="+- 0 9750 4969"/>
                              <a:gd name="T177" fmla="*/ T176 w 4943"/>
                              <a:gd name="T178" fmla="+- 0 2299 269"/>
                              <a:gd name="T179" fmla="*/ 2299 h 4232"/>
                              <a:gd name="T180" fmla="+- 0 9894 4969"/>
                              <a:gd name="T181" fmla="*/ T180 w 4943"/>
                              <a:gd name="T182" fmla="+- 0 2167 269"/>
                              <a:gd name="T183" fmla="*/ 2167 h 4232"/>
                              <a:gd name="T184" fmla="+- 0 9911 4969"/>
                              <a:gd name="T185" fmla="*/ T184 w 4943"/>
                              <a:gd name="T186" fmla="+- 0 1982 269"/>
                              <a:gd name="T187" fmla="*/ 1982 h 4232"/>
                              <a:gd name="T188" fmla="+- 0 9909 4969"/>
                              <a:gd name="T189" fmla="*/ T188 w 4943"/>
                              <a:gd name="T190" fmla="+- 0 1646 269"/>
                              <a:gd name="T191" fmla="*/ 1646 h 4232"/>
                              <a:gd name="T192" fmla="+- 0 9827 4969"/>
                              <a:gd name="T193" fmla="*/ T192 w 4943"/>
                              <a:gd name="T194" fmla="+- 0 1535 269"/>
                              <a:gd name="T195" fmla="*/ 1535 h 4232"/>
                              <a:gd name="T196" fmla="+- 0 9637 4969"/>
                              <a:gd name="T197" fmla="*/ T196 w 4943"/>
                              <a:gd name="T198" fmla="+- 0 1434 269"/>
                              <a:gd name="T199" fmla="*/ 1434 h 4232"/>
                              <a:gd name="T200" fmla="+- 0 9344 4969"/>
                              <a:gd name="T201" fmla="*/ T200 w 4943"/>
                              <a:gd name="T202" fmla="+- 0 1422 269"/>
                              <a:gd name="T203" fmla="*/ 1422 h 4232"/>
                              <a:gd name="T204" fmla="+- 0 8896 4969"/>
                              <a:gd name="T205" fmla="*/ T204 w 4943"/>
                              <a:gd name="T206" fmla="+- 0 1422 269"/>
                              <a:gd name="T207" fmla="*/ 1422 h 4232"/>
                              <a:gd name="T208" fmla="+- 0 8489 4969"/>
                              <a:gd name="T209" fmla="*/ T208 w 4943"/>
                              <a:gd name="T210" fmla="+- 0 1423 269"/>
                              <a:gd name="T211" fmla="*/ 1423 h 4232"/>
                              <a:gd name="T212" fmla="+- 0 8322 4969"/>
                              <a:gd name="T213" fmla="*/ T212 w 4943"/>
                              <a:gd name="T214" fmla="+- 0 1481 269"/>
                              <a:gd name="T215" fmla="*/ 1481 h 4232"/>
                              <a:gd name="T216" fmla="+- 0 8178 4969"/>
                              <a:gd name="T217" fmla="*/ T216 w 4943"/>
                              <a:gd name="T218" fmla="+- 0 1614 269"/>
                              <a:gd name="T219" fmla="*/ 1614 h 4232"/>
                              <a:gd name="T220" fmla="+- 0 8161 4969"/>
                              <a:gd name="T221" fmla="*/ T220 w 4943"/>
                              <a:gd name="T222" fmla="+- 0 1649 269"/>
                              <a:gd name="T223" fmla="*/ 1649 h 42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4943" h="4232">
                                <a:moveTo>
                                  <a:pt x="0" y="3595"/>
                                </a:moveTo>
                                <a:lnTo>
                                  <a:pt x="0" y="3671"/>
                                </a:lnTo>
                                <a:lnTo>
                                  <a:pt x="0" y="3763"/>
                                </a:lnTo>
                                <a:lnTo>
                                  <a:pt x="0" y="3855"/>
                                </a:lnTo>
                                <a:lnTo>
                                  <a:pt x="0" y="3931"/>
                                </a:lnTo>
                                <a:lnTo>
                                  <a:pt x="0" y="3980"/>
                                </a:lnTo>
                                <a:lnTo>
                                  <a:pt x="2" y="4008"/>
                                </a:lnTo>
                                <a:lnTo>
                                  <a:pt x="7" y="4024"/>
                                </a:lnTo>
                                <a:lnTo>
                                  <a:pt x="17" y="4039"/>
                                </a:lnTo>
                                <a:lnTo>
                                  <a:pt x="33" y="4061"/>
                                </a:lnTo>
                                <a:lnTo>
                                  <a:pt x="56" y="4089"/>
                                </a:lnTo>
                                <a:lnTo>
                                  <a:pt x="85" y="4119"/>
                                </a:lnTo>
                                <a:lnTo>
                                  <a:pt x="120" y="4147"/>
                                </a:lnTo>
                                <a:lnTo>
                                  <a:pt x="161" y="4172"/>
                                </a:lnTo>
                                <a:lnTo>
                                  <a:pt x="204" y="4192"/>
                                </a:lnTo>
                                <a:lnTo>
                                  <a:pt x="243" y="4208"/>
                                </a:lnTo>
                                <a:lnTo>
                                  <a:pt x="275" y="4219"/>
                                </a:lnTo>
                                <a:lnTo>
                                  <a:pt x="297" y="4226"/>
                                </a:lnTo>
                                <a:lnTo>
                                  <a:pt x="328" y="4230"/>
                                </a:lnTo>
                                <a:lnTo>
                                  <a:pt x="388" y="4231"/>
                                </a:lnTo>
                                <a:lnTo>
                                  <a:pt x="498" y="4232"/>
                                </a:lnTo>
                                <a:lnTo>
                                  <a:pt x="567" y="4232"/>
                                </a:lnTo>
                                <a:lnTo>
                                  <a:pt x="647" y="4232"/>
                                </a:lnTo>
                                <a:lnTo>
                                  <a:pt x="735" y="4232"/>
                                </a:lnTo>
                                <a:lnTo>
                                  <a:pt x="828" y="4232"/>
                                </a:lnTo>
                                <a:lnTo>
                                  <a:pt x="922" y="4232"/>
                                </a:lnTo>
                                <a:lnTo>
                                  <a:pt x="1015" y="4232"/>
                                </a:lnTo>
                                <a:lnTo>
                                  <a:pt x="1103" y="4232"/>
                                </a:lnTo>
                                <a:lnTo>
                                  <a:pt x="1183" y="4232"/>
                                </a:lnTo>
                                <a:lnTo>
                                  <a:pt x="1253" y="4232"/>
                                </a:lnTo>
                                <a:lnTo>
                                  <a:pt x="1362" y="4231"/>
                                </a:lnTo>
                                <a:lnTo>
                                  <a:pt x="1422" y="4230"/>
                                </a:lnTo>
                                <a:lnTo>
                                  <a:pt x="1453" y="4226"/>
                                </a:lnTo>
                                <a:lnTo>
                                  <a:pt x="1476" y="4219"/>
                                </a:lnTo>
                                <a:lnTo>
                                  <a:pt x="1507" y="4208"/>
                                </a:lnTo>
                                <a:lnTo>
                                  <a:pt x="1547" y="4192"/>
                                </a:lnTo>
                                <a:lnTo>
                                  <a:pt x="1589" y="4172"/>
                                </a:lnTo>
                                <a:lnTo>
                                  <a:pt x="1630" y="4147"/>
                                </a:lnTo>
                                <a:lnTo>
                                  <a:pt x="1666" y="4119"/>
                                </a:lnTo>
                                <a:lnTo>
                                  <a:pt x="1695" y="4089"/>
                                </a:lnTo>
                                <a:lnTo>
                                  <a:pt x="1717" y="4061"/>
                                </a:lnTo>
                                <a:lnTo>
                                  <a:pt x="1733" y="4039"/>
                                </a:lnTo>
                                <a:lnTo>
                                  <a:pt x="1743" y="4024"/>
                                </a:lnTo>
                                <a:lnTo>
                                  <a:pt x="1748" y="4008"/>
                                </a:lnTo>
                                <a:lnTo>
                                  <a:pt x="1750" y="3980"/>
                                </a:lnTo>
                                <a:lnTo>
                                  <a:pt x="1750" y="3931"/>
                                </a:lnTo>
                                <a:lnTo>
                                  <a:pt x="1750" y="3855"/>
                                </a:lnTo>
                                <a:lnTo>
                                  <a:pt x="1750" y="3763"/>
                                </a:lnTo>
                                <a:lnTo>
                                  <a:pt x="1750" y="3671"/>
                                </a:lnTo>
                                <a:lnTo>
                                  <a:pt x="1750" y="3595"/>
                                </a:lnTo>
                                <a:lnTo>
                                  <a:pt x="1750" y="3546"/>
                                </a:lnTo>
                                <a:lnTo>
                                  <a:pt x="1748" y="3518"/>
                                </a:lnTo>
                                <a:lnTo>
                                  <a:pt x="1743" y="3502"/>
                                </a:lnTo>
                                <a:lnTo>
                                  <a:pt x="1733" y="3487"/>
                                </a:lnTo>
                                <a:lnTo>
                                  <a:pt x="1717" y="3465"/>
                                </a:lnTo>
                                <a:lnTo>
                                  <a:pt x="1695" y="3437"/>
                                </a:lnTo>
                                <a:lnTo>
                                  <a:pt x="1666" y="3407"/>
                                </a:lnTo>
                                <a:lnTo>
                                  <a:pt x="1630" y="3379"/>
                                </a:lnTo>
                                <a:lnTo>
                                  <a:pt x="1589" y="3354"/>
                                </a:lnTo>
                                <a:lnTo>
                                  <a:pt x="1547" y="3334"/>
                                </a:lnTo>
                                <a:lnTo>
                                  <a:pt x="1507" y="3318"/>
                                </a:lnTo>
                                <a:lnTo>
                                  <a:pt x="1476" y="3307"/>
                                </a:lnTo>
                                <a:lnTo>
                                  <a:pt x="1453" y="3300"/>
                                </a:lnTo>
                                <a:lnTo>
                                  <a:pt x="1422" y="3296"/>
                                </a:lnTo>
                                <a:lnTo>
                                  <a:pt x="1362" y="3295"/>
                                </a:lnTo>
                                <a:lnTo>
                                  <a:pt x="1253" y="3295"/>
                                </a:lnTo>
                                <a:lnTo>
                                  <a:pt x="1183" y="3295"/>
                                </a:lnTo>
                                <a:lnTo>
                                  <a:pt x="1103" y="3295"/>
                                </a:lnTo>
                                <a:lnTo>
                                  <a:pt x="1015" y="3295"/>
                                </a:lnTo>
                                <a:lnTo>
                                  <a:pt x="922" y="3295"/>
                                </a:lnTo>
                                <a:lnTo>
                                  <a:pt x="828" y="3295"/>
                                </a:lnTo>
                                <a:lnTo>
                                  <a:pt x="735" y="3295"/>
                                </a:lnTo>
                                <a:lnTo>
                                  <a:pt x="647" y="3295"/>
                                </a:lnTo>
                                <a:lnTo>
                                  <a:pt x="567" y="3295"/>
                                </a:lnTo>
                                <a:lnTo>
                                  <a:pt x="498" y="3295"/>
                                </a:lnTo>
                                <a:lnTo>
                                  <a:pt x="388" y="3295"/>
                                </a:lnTo>
                                <a:lnTo>
                                  <a:pt x="328" y="3296"/>
                                </a:lnTo>
                                <a:lnTo>
                                  <a:pt x="297" y="3300"/>
                                </a:lnTo>
                                <a:lnTo>
                                  <a:pt x="275" y="3307"/>
                                </a:lnTo>
                                <a:lnTo>
                                  <a:pt x="243" y="3318"/>
                                </a:lnTo>
                                <a:lnTo>
                                  <a:pt x="204" y="3334"/>
                                </a:lnTo>
                                <a:lnTo>
                                  <a:pt x="161" y="3354"/>
                                </a:lnTo>
                                <a:lnTo>
                                  <a:pt x="120" y="3379"/>
                                </a:lnTo>
                                <a:lnTo>
                                  <a:pt x="85" y="3407"/>
                                </a:lnTo>
                                <a:lnTo>
                                  <a:pt x="56" y="3437"/>
                                </a:lnTo>
                                <a:lnTo>
                                  <a:pt x="33" y="3465"/>
                                </a:lnTo>
                                <a:lnTo>
                                  <a:pt x="17" y="3487"/>
                                </a:lnTo>
                                <a:lnTo>
                                  <a:pt x="0" y="3511"/>
                                </a:lnTo>
                                <a:lnTo>
                                  <a:pt x="0" y="3512"/>
                                </a:lnTo>
                                <a:lnTo>
                                  <a:pt x="0" y="3521"/>
                                </a:lnTo>
                                <a:lnTo>
                                  <a:pt x="0" y="3546"/>
                                </a:lnTo>
                                <a:lnTo>
                                  <a:pt x="0" y="3595"/>
                                </a:lnTo>
                                <a:moveTo>
                                  <a:pt x="3192" y="300"/>
                                </a:moveTo>
                                <a:lnTo>
                                  <a:pt x="3192" y="376"/>
                                </a:lnTo>
                                <a:lnTo>
                                  <a:pt x="3192" y="468"/>
                                </a:lnTo>
                                <a:lnTo>
                                  <a:pt x="3192" y="560"/>
                                </a:lnTo>
                                <a:lnTo>
                                  <a:pt x="3192" y="636"/>
                                </a:lnTo>
                                <a:lnTo>
                                  <a:pt x="3192" y="685"/>
                                </a:lnTo>
                                <a:lnTo>
                                  <a:pt x="3194" y="713"/>
                                </a:lnTo>
                                <a:lnTo>
                                  <a:pt x="3199" y="729"/>
                                </a:lnTo>
                                <a:lnTo>
                                  <a:pt x="3209" y="744"/>
                                </a:lnTo>
                                <a:lnTo>
                                  <a:pt x="3225" y="766"/>
                                </a:lnTo>
                                <a:lnTo>
                                  <a:pt x="3248" y="794"/>
                                </a:lnTo>
                                <a:lnTo>
                                  <a:pt x="3277" y="824"/>
                                </a:lnTo>
                                <a:lnTo>
                                  <a:pt x="3312" y="853"/>
                                </a:lnTo>
                                <a:lnTo>
                                  <a:pt x="3353" y="877"/>
                                </a:lnTo>
                                <a:lnTo>
                                  <a:pt x="3396" y="898"/>
                                </a:lnTo>
                                <a:lnTo>
                                  <a:pt x="3435" y="913"/>
                                </a:lnTo>
                                <a:lnTo>
                                  <a:pt x="3467" y="925"/>
                                </a:lnTo>
                                <a:lnTo>
                                  <a:pt x="3489" y="932"/>
                                </a:lnTo>
                                <a:lnTo>
                                  <a:pt x="3520" y="935"/>
                                </a:lnTo>
                                <a:lnTo>
                                  <a:pt x="3580" y="936"/>
                                </a:lnTo>
                                <a:lnTo>
                                  <a:pt x="3690" y="937"/>
                                </a:lnTo>
                                <a:lnTo>
                                  <a:pt x="3759" y="937"/>
                                </a:lnTo>
                                <a:lnTo>
                                  <a:pt x="3839" y="937"/>
                                </a:lnTo>
                                <a:lnTo>
                                  <a:pt x="3927" y="937"/>
                                </a:lnTo>
                                <a:lnTo>
                                  <a:pt x="4020" y="937"/>
                                </a:lnTo>
                                <a:lnTo>
                                  <a:pt x="4114" y="937"/>
                                </a:lnTo>
                                <a:lnTo>
                                  <a:pt x="4207" y="937"/>
                                </a:lnTo>
                                <a:lnTo>
                                  <a:pt x="4295" y="937"/>
                                </a:lnTo>
                                <a:lnTo>
                                  <a:pt x="4375" y="937"/>
                                </a:lnTo>
                                <a:lnTo>
                                  <a:pt x="4445" y="937"/>
                                </a:lnTo>
                                <a:lnTo>
                                  <a:pt x="4554" y="936"/>
                                </a:lnTo>
                                <a:lnTo>
                                  <a:pt x="4614" y="935"/>
                                </a:lnTo>
                                <a:lnTo>
                                  <a:pt x="4645" y="932"/>
                                </a:lnTo>
                                <a:lnTo>
                                  <a:pt x="4668" y="925"/>
                                </a:lnTo>
                                <a:lnTo>
                                  <a:pt x="4699" y="913"/>
                                </a:lnTo>
                                <a:lnTo>
                                  <a:pt x="4739" y="898"/>
                                </a:lnTo>
                                <a:lnTo>
                                  <a:pt x="4781" y="877"/>
                                </a:lnTo>
                                <a:lnTo>
                                  <a:pt x="4822" y="853"/>
                                </a:lnTo>
                                <a:lnTo>
                                  <a:pt x="4858" y="824"/>
                                </a:lnTo>
                                <a:lnTo>
                                  <a:pt x="4887" y="794"/>
                                </a:lnTo>
                                <a:lnTo>
                                  <a:pt x="4909" y="766"/>
                                </a:lnTo>
                                <a:lnTo>
                                  <a:pt x="4925" y="744"/>
                                </a:lnTo>
                                <a:lnTo>
                                  <a:pt x="4935" y="729"/>
                                </a:lnTo>
                                <a:lnTo>
                                  <a:pt x="4940" y="713"/>
                                </a:lnTo>
                                <a:lnTo>
                                  <a:pt x="4942" y="685"/>
                                </a:lnTo>
                                <a:lnTo>
                                  <a:pt x="4942" y="636"/>
                                </a:lnTo>
                                <a:lnTo>
                                  <a:pt x="4942" y="560"/>
                                </a:lnTo>
                                <a:lnTo>
                                  <a:pt x="4942" y="468"/>
                                </a:lnTo>
                                <a:lnTo>
                                  <a:pt x="4942" y="376"/>
                                </a:lnTo>
                                <a:lnTo>
                                  <a:pt x="4942" y="300"/>
                                </a:lnTo>
                                <a:lnTo>
                                  <a:pt x="4942" y="251"/>
                                </a:lnTo>
                                <a:lnTo>
                                  <a:pt x="4940" y="223"/>
                                </a:lnTo>
                                <a:lnTo>
                                  <a:pt x="4935" y="207"/>
                                </a:lnTo>
                                <a:lnTo>
                                  <a:pt x="4925" y="192"/>
                                </a:lnTo>
                                <a:lnTo>
                                  <a:pt x="4909" y="170"/>
                                </a:lnTo>
                                <a:lnTo>
                                  <a:pt x="4887" y="142"/>
                                </a:lnTo>
                                <a:lnTo>
                                  <a:pt x="4858" y="112"/>
                                </a:lnTo>
                                <a:lnTo>
                                  <a:pt x="4822" y="84"/>
                                </a:lnTo>
                                <a:lnTo>
                                  <a:pt x="4781" y="59"/>
                                </a:lnTo>
                                <a:lnTo>
                                  <a:pt x="4739" y="39"/>
                                </a:lnTo>
                                <a:lnTo>
                                  <a:pt x="4699" y="23"/>
                                </a:lnTo>
                                <a:lnTo>
                                  <a:pt x="4668" y="12"/>
                                </a:lnTo>
                                <a:lnTo>
                                  <a:pt x="4645" y="5"/>
                                </a:lnTo>
                                <a:lnTo>
                                  <a:pt x="4614" y="1"/>
                                </a:lnTo>
                                <a:lnTo>
                                  <a:pt x="4554" y="0"/>
                                </a:lnTo>
                                <a:lnTo>
                                  <a:pt x="4445" y="0"/>
                                </a:lnTo>
                                <a:lnTo>
                                  <a:pt x="4375" y="0"/>
                                </a:lnTo>
                                <a:lnTo>
                                  <a:pt x="4295" y="0"/>
                                </a:lnTo>
                                <a:lnTo>
                                  <a:pt x="4207" y="0"/>
                                </a:lnTo>
                                <a:lnTo>
                                  <a:pt x="4114" y="0"/>
                                </a:lnTo>
                                <a:lnTo>
                                  <a:pt x="4020" y="0"/>
                                </a:lnTo>
                                <a:lnTo>
                                  <a:pt x="3927" y="0"/>
                                </a:lnTo>
                                <a:lnTo>
                                  <a:pt x="3839" y="0"/>
                                </a:lnTo>
                                <a:lnTo>
                                  <a:pt x="3759" y="0"/>
                                </a:lnTo>
                                <a:lnTo>
                                  <a:pt x="3690" y="0"/>
                                </a:lnTo>
                                <a:lnTo>
                                  <a:pt x="3580" y="0"/>
                                </a:lnTo>
                                <a:lnTo>
                                  <a:pt x="3520" y="1"/>
                                </a:lnTo>
                                <a:lnTo>
                                  <a:pt x="3489" y="5"/>
                                </a:lnTo>
                                <a:lnTo>
                                  <a:pt x="3467" y="12"/>
                                </a:lnTo>
                                <a:lnTo>
                                  <a:pt x="3435" y="23"/>
                                </a:lnTo>
                                <a:lnTo>
                                  <a:pt x="3396" y="39"/>
                                </a:lnTo>
                                <a:lnTo>
                                  <a:pt x="3353" y="59"/>
                                </a:lnTo>
                                <a:lnTo>
                                  <a:pt x="3312" y="84"/>
                                </a:lnTo>
                                <a:lnTo>
                                  <a:pt x="3277" y="112"/>
                                </a:lnTo>
                                <a:lnTo>
                                  <a:pt x="3248" y="142"/>
                                </a:lnTo>
                                <a:lnTo>
                                  <a:pt x="3225" y="170"/>
                                </a:lnTo>
                                <a:lnTo>
                                  <a:pt x="3209" y="192"/>
                                </a:lnTo>
                                <a:lnTo>
                                  <a:pt x="3192" y="216"/>
                                </a:lnTo>
                                <a:lnTo>
                                  <a:pt x="3192" y="217"/>
                                </a:lnTo>
                                <a:lnTo>
                                  <a:pt x="3192" y="226"/>
                                </a:lnTo>
                                <a:lnTo>
                                  <a:pt x="3192" y="251"/>
                                </a:lnTo>
                                <a:lnTo>
                                  <a:pt x="3192" y="300"/>
                                </a:lnTo>
                                <a:moveTo>
                                  <a:pt x="3192" y="1453"/>
                                </a:moveTo>
                                <a:lnTo>
                                  <a:pt x="3192" y="1529"/>
                                </a:lnTo>
                                <a:lnTo>
                                  <a:pt x="3192" y="1621"/>
                                </a:lnTo>
                                <a:lnTo>
                                  <a:pt x="3192" y="1713"/>
                                </a:lnTo>
                                <a:lnTo>
                                  <a:pt x="3192" y="1789"/>
                                </a:lnTo>
                                <a:lnTo>
                                  <a:pt x="3192" y="1838"/>
                                </a:lnTo>
                                <a:lnTo>
                                  <a:pt x="3194" y="1866"/>
                                </a:lnTo>
                                <a:lnTo>
                                  <a:pt x="3199" y="1882"/>
                                </a:lnTo>
                                <a:lnTo>
                                  <a:pt x="3209" y="1898"/>
                                </a:lnTo>
                                <a:lnTo>
                                  <a:pt x="3225" y="1920"/>
                                </a:lnTo>
                                <a:lnTo>
                                  <a:pt x="3248" y="1947"/>
                                </a:lnTo>
                                <a:lnTo>
                                  <a:pt x="3277" y="1977"/>
                                </a:lnTo>
                                <a:lnTo>
                                  <a:pt x="3312" y="2006"/>
                                </a:lnTo>
                                <a:lnTo>
                                  <a:pt x="3353" y="2030"/>
                                </a:lnTo>
                                <a:lnTo>
                                  <a:pt x="3396" y="2051"/>
                                </a:lnTo>
                                <a:lnTo>
                                  <a:pt x="3435" y="2067"/>
                                </a:lnTo>
                                <a:lnTo>
                                  <a:pt x="3467" y="2078"/>
                                </a:lnTo>
                                <a:lnTo>
                                  <a:pt x="3489" y="2085"/>
                                </a:lnTo>
                                <a:lnTo>
                                  <a:pt x="3520" y="2088"/>
                                </a:lnTo>
                                <a:lnTo>
                                  <a:pt x="3580" y="2090"/>
                                </a:lnTo>
                                <a:lnTo>
                                  <a:pt x="3690" y="2090"/>
                                </a:lnTo>
                                <a:lnTo>
                                  <a:pt x="3759" y="2090"/>
                                </a:lnTo>
                                <a:lnTo>
                                  <a:pt x="3839" y="2090"/>
                                </a:lnTo>
                                <a:lnTo>
                                  <a:pt x="3927" y="2090"/>
                                </a:lnTo>
                                <a:lnTo>
                                  <a:pt x="4020" y="2090"/>
                                </a:lnTo>
                                <a:lnTo>
                                  <a:pt x="4114" y="2090"/>
                                </a:lnTo>
                                <a:lnTo>
                                  <a:pt x="4207" y="2090"/>
                                </a:lnTo>
                                <a:lnTo>
                                  <a:pt x="4295" y="2090"/>
                                </a:lnTo>
                                <a:lnTo>
                                  <a:pt x="4375" y="2090"/>
                                </a:lnTo>
                                <a:lnTo>
                                  <a:pt x="4445" y="2090"/>
                                </a:lnTo>
                                <a:lnTo>
                                  <a:pt x="4554" y="2090"/>
                                </a:lnTo>
                                <a:lnTo>
                                  <a:pt x="4614" y="2088"/>
                                </a:lnTo>
                                <a:lnTo>
                                  <a:pt x="4645" y="2085"/>
                                </a:lnTo>
                                <a:lnTo>
                                  <a:pt x="4668" y="2078"/>
                                </a:lnTo>
                                <a:lnTo>
                                  <a:pt x="4699" y="2067"/>
                                </a:lnTo>
                                <a:lnTo>
                                  <a:pt x="4739" y="2051"/>
                                </a:lnTo>
                                <a:lnTo>
                                  <a:pt x="4781" y="2030"/>
                                </a:lnTo>
                                <a:lnTo>
                                  <a:pt x="4822" y="2006"/>
                                </a:lnTo>
                                <a:lnTo>
                                  <a:pt x="4858" y="1977"/>
                                </a:lnTo>
                                <a:lnTo>
                                  <a:pt x="4887" y="1947"/>
                                </a:lnTo>
                                <a:lnTo>
                                  <a:pt x="4909" y="1920"/>
                                </a:lnTo>
                                <a:lnTo>
                                  <a:pt x="4925" y="1898"/>
                                </a:lnTo>
                                <a:lnTo>
                                  <a:pt x="4935" y="1882"/>
                                </a:lnTo>
                                <a:lnTo>
                                  <a:pt x="4940" y="1866"/>
                                </a:lnTo>
                                <a:lnTo>
                                  <a:pt x="4942" y="1838"/>
                                </a:lnTo>
                                <a:lnTo>
                                  <a:pt x="4942" y="1789"/>
                                </a:lnTo>
                                <a:lnTo>
                                  <a:pt x="4942" y="1713"/>
                                </a:lnTo>
                                <a:lnTo>
                                  <a:pt x="4942" y="1621"/>
                                </a:lnTo>
                                <a:lnTo>
                                  <a:pt x="4942" y="1529"/>
                                </a:lnTo>
                                <a:lnTo>
                                  <a:pt x="4942" y="1453"/>
                                </a:lnTo>
                                <a:lnTo>
                                  <a:pt x="4942" y="1404"/>
                                </a:lnTo>
                                <a:lnTo>
                                  <a:pt x="4940" y="1377"/>
                                </a:lnTo>
                                <a:lnTo>
                                  <a:pt x="4935" y="1360"/>
                                </a:lnTo>
                                <a:lnTo>
                                  <a:pt x="4925" y="1345"/>
                                </a:lnTo>
                                <a:lnTo>
                                  <a:pt x="4909" y="1323"/>
                                </a:lnTo>
                                <a:lnTo>
                                  <a:pt x="4887" y="1295"/>
                                </a:lnTo>
                                <a:lnTo>
                                  <a:pt x="4858" y="1266"/>
                                </a:lnTo>
                                <a:lnTo>
                                  <a:pt x="4822" y="1237"/>
                                </a:lnTo>
                                <a:lnTo>
                                  <a:pt x="4781" y="1212"/>
                                </a:lnTo>
                                <a:lnTo>
                                  <a:pt x="4739" y="1192"/>
                                </a:lnTo>
                                <a:lnTo>
                                  <a:pt x="4699" y="1176"/>
                                </a:lnTo>
                                <a:lnTo>
                                  <a:pt x="4668" y="1165"/>
                                </a:lnTo>
                                <a:lnTo>
                                  <a:pt x="4645" y="1158"/>
                                </a:lnTo>
                                <a:lnTo>
                                  <a:pt x="4614" y="1154"/>
                                </a:lnTo>
                                <a:lnTo>
                                  <a:pt x="4554" y="1153"/>
                                </a:lnTo>
                                <a:lnTo>
                                  <a:pt x="4445" y="1153"/>
                                </a:lnTo>
                                <a:lnTo>
                                  <a:pt x="4375" y="1153"/>
                                </a:lnTo>
                                <a:lnTo>
                                  <a:pt x="4295" y="1153"/>
                                </a:lnTo>
                                <a:lnTo>
                                  <a:pt x="4207" y="1153"/>
                                </a:lnTo>
                                <a:lnTo>
                                  <a:pt x="4114" y="1153"/>
                                </a:lnTo>
                                <a:lnTo>
                                  <a:pt x="4020" y="1153"/>
                                </a:lnTo>
                                <a:lnTo>
                                  <a:pt x="3927" y="1153"/>
                                </a:lnTo>
                                <a:lnTo>
                                  <a:pt x="3839" y="1153"/>
                                </a:lnTo>
                                <a:lnTo>
                                  <a:pt x="3759" y="1153"/>
                                </a:lnTo>
                                <a:lnTo>
                                  <a:pt x="3690" y="1153"/>
                                </a:lnTo>
                                <a:lnTo>
                                  <a:pt x="3580" y="1153"/>
                                </a:lnTo>
                                <a:lnTo>
                                  <a:pt x="3520" y="1154"/>
                                </a:lnTo>
                                <a:lnTo>
                                  <a:pt x="3489" y="1158"/>
                                </a:lnTo>
                                <a:lnTo>
                                  <a:pt x="3467" y="1165"/>
                                </a:lnTo>
                                <a:lnTo>
                                  <a:pt x="3435" y="1176"/>
                                </a:lnTo>
                                <a:lnTo>
                                  <a:pt x="3396" y="1192"/>
                                </a:lnTo>
                                <a:lnTo>
                                  <a:pt x="3353" y="1212"/>
                                </a:lnTo>
                                <a:lnTo>
                                  <a:pt x="3312" y="1237"/>
                                </a:lnTo>
                                <a:lnTo>
                                  <a:pt x="3277" y="1266"/>
                                </a:lnTo>
                                <a:lnTo>
                                  <a:pt x="3248" y="1295"/>
                                </a:lnTo>
                                <a:lnTo>
                                  <a:pt x="3225" y="1323"/>
                                </a:lnTo>
                                <a:lnTo>
                                  <a:pt x="3209" y="1345"/>
                                </a:lnTo>
                                <a:lnTo>
                                  <a:pt x="3192" y="1369"/>
                                </a:lnTo>
                                <a:lnTo>
                                  <a:pt x="3192" y="1370"/>
                                </a:lnTo>
                                <a:lnTo>
                                  <a:pt x="3192" y="1380"/>
                                </a:lnTo>
                                <a:lnTo>
                                  <a:pt x="3192" y="1405"/>
                                </a:lnTo>
                                <a:lnTo>
                                  <a:pt x="3192" y="1453"/>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docshape68"/>
                        <wps:cNvSpPr>
                          <a:spLocks/>
                        </wps:cNvSpPr>
                        <wps:spPr bwMode="auto">
                          <a:xfrm>
                            <a:off x="8675" y="3007"/>
                            <a:ext cx="1751" cy="937"/>
                          </a:xfrm>
                          <a:custGeom>
                            <a:avLst/>
                            <a:gdLst>
                              <a:gd name="T0" fmla="+- 0 10038 8676"/>
                              <a:gd name="T1" fmla="*/ T0 w 1751"/>
                              <a:gd name="T2" fmla="+- 0 3008 3008"/>
                              <a:gd name="T3" fmla="*/ 3008 h 937"/>
                              <a:gd name="T4" fmla="+- 0 9064 8676"/>
                              <a:gd name="T5" fmla="*/ T4 w 1751"/>
                              <a:gd name="T6" fmla="+- 0 3008 3008"/>
                              <a:gd name="T7" fmla="*/ 3008 h 937"/>
                              <a:gd name="T8" fmla="+- 0 9004 8676"/>
                              <a:gd name="T9" fmla="*/ T8 w 1751"/>
                              <a:gd name="T10" fmla="+- 0 3009 3008"/>
                              <a:gd name="T11" fmla="*/ 3009 h 937"/>
                              <a:gd name="T12" fmla="+- 0 8919 8676"/>
                              <a:gd name="T13" fmla="*/ T12 w 1751"/>
                              <a:gd name="T14" fmla="+- 0 3031 3008"/>
                              <a:gd name="T15" fmla="*/ 3031 h 937"/>
                              <a:gd name="T16" fmla="+- 0 8837 8676"/>
                              <a:gd name="T17" fmla="*/ T16 w 1751"/>
                              <a:gd name="T18" fmla="+- 0 3067 3008"/>
                              <a:gd name="T19" fmla="*/ 3067 h 937"/>
                              <a:gd name="T20" fmla="+- 0 8761 8676"/>
                              <a:gd name="T21" fmla="*/ T20 w 1751"/>
                              <a:gd name="T22" fmla="+- 0 3120 3008"/>
                              <a:gd name="T23" fmla="*/ 3120 h 937"/>
                              <a:gd name="T24" fmla="+- 0 8709 8676"/>
                              <a:gd name="T25" fmla="*/ T24 w 1751"/>
                              <a:gd name="T26" fmla="+- 0 3178 3008"/>
                              <a:gd name="T27" fmla="*/ 3178 h 937"/>
                              <a:gd name="T28" fmla="+- 0 8676 8676"/>
                              <a:gd name="T29" fmla="*/ T28 w 1751"/>
                              <a:gd name="T30" fmla="+- 0 3224 3008"/>
                              <a:gd name="T31" fmla="*/ 3224 h 937"/>
                              <a:gd name="T32" fmla="+- 0 8676 8676"/>
                              <a:gd name="T33" fmla="*/ T32 w 1751"/>
                              <a:gd name="T34" fmla="+- 0 3644 3008"/>
                              <a:gd name="T35" fmla="*/ 3644 h 937"/>
                              <a:gd name="T36" fmla="+- 0 8678 8676"/>
                              <a:gd name="T37" fmla="*/ T36 w 1751"/>
                              <a:gd name="T38" fmla="+- 0 3721 3008"/>
                              <a:gd name="T39" fmla="*/ 3721 h 937"/>
                              <a:gd name="T40" fmla="+- 0 8709 8676"/>
                              <a:gd name="T41" fmla="*/ T40 w 1751"/>
                              <a:gd name="T42" fmla="+- 0 3774 3008"/>
                              <a:gd name="T43" fmla="*/ 3774 h 937"/>
                              <a:gd name="T44" fmla="+- 0 8761 8676"/>
                              <a:gd name="T45" fmla="*/ T44 w 1751"/>
                              <a:gd name="T46" fmla="+- 0 3832 3008"/>
                              <a:gd name="T47" fmla="*/ 3832 h 937"/>
                              <a:gd name="T48" fmla="+- 0 8837 8676"/>
                              <a:gd name="T49" fmla="*/ T48 w 1751"/>
                              <a:gd name="T50" fmla="+- 0 3885 3008"/>
                              <a:gd name="T51" fmla="*/ 3885 h 937"/>
                              <a:gd name="T52" fmla="+- 0 8919 8676"/>
                              <a:gd name="T53" fmla="*/ T52 w 1751"/>
                              <a:gd name="T54" fmla="+- 0 3921 3008"/>
                              <a:gd name="T55" fmla="*/ 3921 h 937"/>
                              <a:gd name="T56" fmla="+- 0 9004 8676"/>
                              <a:gd name="T57" fmla="*/ T56 w 1751"/>
                              <a:gd name="T58" fmla="+- 0 3943 3008"/>
                              <a:gd name="T59" fmla="*/ 3943 h 937"/>
                              <a:gd name="T60" fmla="+- 0 9064 8676"/>
                              <a:gd name="T61" fmla="*/ T60 w 1751"/>
                              <a:gd name="T62" fmla="+- 0 3944 3008"/>
                              <a:gd name="T63" fmla="*/ 3944 h 937"/>
                              <a:gd name="T64" fmla="+- 0 10038 8676"/>
                              <a:gd name="T65" fmla="*/ T64 w 1751"/>
                              <a:gd name="T66" fmla="+- 0 3944 3008"/>
                              <a:gd name="T67" fmla="*/ 3944 h 937"/>
                              <a:gd name="T68" fmla="+- 0 10129 8676"/>
                              <a:gd name="T69" fmla="*/ T68 w 1751"/>
                              <a:gd name="T70" fmla="+- 0 3939 3008"/>
                              <a:gd name="T71" fmla="*/ 3939 h 937"/>
                              <a:gd name="T72" fmla="+- 0 10222 8676"/>
                              <a:gd name="T73" fmla="*/ T72 w 1751"/>
                              <a:gd name="T74" fmla="+- 0 3905 3008"/>
                              <a:gd name="T75" fmla="*/ 3905 h 937"/>
                              <a:gd name="T76" fmla="+- 0 10306 8676"/>
                              <a:gd name="T77" fmla="*/ T76 w 1751"/>
                              <a:gd name="T78" fmla="+- 0 3860 3008"/>
                              <a:gd name="T79" fmla="*/ 3860 h 937"/>
                              <a:gd name="T80" fmla="+- 0 10370 8676"/>
                              <a:gd name="T81" fmla="*/ T80 w 1751"/>
                              <a:gd name="T82" fmla="+- 0 3802 3008"/>
                              <a:gd name="T83" fmla="*/ 3802 h 937"/>
                              <a:gd name="T84" fmla="+- 0 10409 8676"/>
                              <a:gd name="T85" fmla="*/ T84 w 1751"/>
                              <a:gd name="T86" fmla="+- 0 3752 3008"/>
                              <a:gd name="T87" fmla="*/ 3752 h 937"/>
                              <a:gd name="T88" fmla="+- 0 10426 8676"/>
                              <a:gd name="T89" fmla="*/ T88 w 1751"/>
                              <a:gd name="T90" fmla="+- 0 3693 3008"/>
                              <a:gd name="T91" fmla="*/ 3693 h 937"/>
                              <a:gd name="T92" fmla="+- 0 10426 8676"/>
                              <a:gd name="T93" fmla="*/ T92 w 1751"/>
                              <a:gd name="T94" fmla="+- 0 3644 3008"/>
                              <a:gd name="T95" fmla="*/ 3644 h 937"/>
                              <a:gd name="T96" fmla="+- 0 10426 8676"/>
                              <a:gd name="T97" fmla="*/ T96 w 1751"/>
                              <a:gd name="T98" fmla="+- 0 3308 3008"/>
                              <a:gd name="T99" fmla="*/ 3308 h 937"/>
                              <a:gd name="T100" fmla="+- 0 10424 8676"/>
                              <a:gd name="T101" fmla="*/ T100 w 1751"/>
                              <a:gd name="T102" fmla="+- 0 3231 3008"/>
                              <a:gd name="T103" fmla="*/ 3231 h 937"/>
                              <a:gd name="T104" fmla="+- 0 10393 8676"/>
                              <a:gd name="T105" fmla="*/ T104 w 1751"/>
                              <a:gd name="T106" fmla="+- 0 3178 3008"/>
                              <a:gd name="T107" fmla="*/ 3178 h 937"/>
                              <a:gd name="T108" fmla="+- 0 10342 8676"/>
                              <a:gd name="T109" fmla="*/ T108 w 1751"/>
                              <a:gd name="T110" fmla="+- 0 3120 3008"/>
                              <a:gd name="T111" fmla="*/ 3120 h 937"/>
                              <a:gd name="T112" fmla="+- 0 10265 8676"/>
                              <a:gd name="T113" fmla="*/ T112 w 1751"/>
                              <a:gd name="T114" fmla="+- 0 3067 3008"/>
                              <a:gd name="T115" fmla="*/ 3067 h 937"/>
                              <a:gd name="T116" fmla="+- 0 10183 8676"/>
                              <a:gd name="T117" fmla="*/ T116 w 1751"/>
                              <a:gd name="T118" fmla="+- 0 3031 3008"/>
                              <a:gd name="T119" fmla="*/ 3031 h 937"/>
                              <a:gd name="T120" fmla="+- 0 10098 8676"/>
                              <a:gd name="T121" fmla="*/ T120 w 1751"/>
                              <a:gd name="T122" fmla="+- 0 3009 3008"/>
                              <a:gd name="T123" fmla="*/ 3009 h 937"/>
                              <a:gd name="T124" fmla="+- 0 10038 8676"/>
                              <a:gd name="T125" fmla="*/ T124 w 1751"/>
                              <a:gd name="T126" fmla="+- 0 3008 3008"/>
                              <a:gd name="T127" fmla="*/ 3008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751" h="937">
                                <a:moveTo>
                                  <a:pt x="1362" y="0"/>
                                </a:moveTo>
                                <a:lnTo>
                                  <a:pt x="388" y="0"/>
                                </a:lnTo>
                                <a:lnTo>
                                  <a:pt x="328" y="1"/>
                                </a:lnTo>
                                <a:lnTo>
                                  <a:pt x="243" y="23"/>
                                </a:lnTo>
                                <a:lnTo>
                                  <a:pt x="161" y="59"/>
                                </a:lnTo>
                                <a:lnTo>
                                  <a:pt x="85" y="112"/>
                                </a:lnTo>
                                <a:lnTo>
                                  <a:pt x="33" y="170"/>
                                </a:lnTo>
                                <a:lnTo>
                                  <a:pt x="0" y="216"/>
                                </a:lnTo>
                                <a:lnTo>
                                  <a:pt x="0" y="636"/>
                                </a:lnTo>
                                <a:lnTo>
                                  <a:pt x="2" y="713"/>
                                </a:lnTo>
                                <a:lnTo>
                                  <a:pt x="33" y="766"/>
                                </a:lnTo>
                                <a:lnTo>
                                  <a:pt x="85" y="824"/>
                                </a:lnTo>
                                <a:lnTo>
                                  <a:pt x="161" y="877"/>
                                </a:lnTo>
                                <a:lnTo>
                                  <a:pt x="243" y="913"/>
                                </a:lnTo>
                                <a:lnTo>
                                  <a:pt x="328" y="935"/>
                                </a:lnTo>
                                <a:lnTo>
                                  <a:pt x="388" y="936"/>
                                </a:lnTo>
                                <a:lnTo>
                                  <a:pt x="1362" y="936"/>
                                </a:lnTo>
                                <a:lnTo>
                                  <a:pt x="1453" y="931"/>
                                </a:lnTo>
                                <a:lnTo>
                                  <a:pt x="1546" y="897"/>
                                </a:lnTo>
                                <a:lnTo>
                                  <a:pt x="1630" y="852"/>
                                </a:lnTo>
                                <a:lnTo>
                                  <a:pt x="1694" y="794"/>
                                </a:lnTo>
                                <a:lnTo>
                                  <a:pt x="1733" y="744"/>
                                </a:lnTo>
                                <a:lnTo>
                                  <a:pt x="1750" y="685"/>
                                </a:lnTo>
                                <a:lnTo>
                                  <a:pt x="1750" y="636"/>
                                </a:lnTo>
                                <a:lnTo>
                                  <a:pt x="1750" y="300"/>
                                </a:lnTo>
                                <a:lnTo>
                                  <a:pt x="1748" y="223"/>
                                </a:lnTo>
                                <a:lnTo>
                                  <a:pt x="1717" y="170"/>
                                </a:lnTo>
                                <a:lnTo>
                                  <a:pt x="1666" y="112"/>
                                </a:lnTo>
                                <a:lnTo>
                                  <a:pt x="1589" y="59"/>
                                </a:lnTo>
                                <a:lnTo>
                                  <a:pt x="1507" y="23"/>
                                </a:lnTo>
                                <a:lnTo>
                                  <a:pt x="1422" y="1"/>
                                </a:lnTo>
                                <a:lnTo>
                                  <a:pt x="13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docshape69"/>
                        <wps:cNvSpPr>
                          <a:spLocks/>
                        </wps:cNvSpPr>
                        <wps:spPr bwMode="auto">
                          <a:xfrm>
                            <a:off x="8675" y="3007"/>
                            <a:ext cx="1751" cy="937"/>
                          </a:xfrm>
                          <a:custGeom>
                            <a:avLst/>
                            <a:gdLst>
                              <a:gd name="T0" fmla="+- 0 8676 8676"/>
                              <a:gd name="T1" fmla="*/ T0 w 1751"/>
                              <a:gd name="T2" fmla="+- 0 3308 3008"/>
                              <a:gd name="T3" fmla="*/ 3308 h 937"/>
                              <a:gd name="T4" fmla="+- 0 8676 8676"/>
                              <a:gd name="T5" fmla="*/ T4 w 1751"/>
                              <a:gd name="T6" fmla="+- 0 3384 3008"/>
                              <a:gd name="T7" fmla="*/ 3384 h 937"/>
                              <a:gd name="T8" fmla="+- 0 8676 8676"/>
                              <a:gd name="T9" fmla="*/ T8 w 1751"/>
                              <a:gd name="T10" fmla="+- 0 3476 3008"/>
                              <a:gd name="T11" fmla="*/ 3476 h 937"/>
                              <a:gd name="T12" fmla="+- 0 8676 8676"/>
                              <a:gd name="T13" fmla="*/ T12 w 1751"/>
                              <a:gd name="T14" fmla="+- 0 3568 3008"/>
                              <a:gd name="T15" fmla="*/ 3568 h 937"/>
                              <a:gd name="T16" fmla="+- 0 8676 8676"/>
                              <a:gd name="T17" fmla="*/ T16 w 1751"/>
                              <a:gd name="T18" fmla="+- 0 3644 3008"/>
                              <a:gd name="T19" fmla="*/ 3644 h 937"/>
                              <a:gd name="T20" fmla="+- 0 8676 8676"/>
                              <a:gd name="T21" fmla="*/ T20 w 1751"/>
                              <a:gd name="T22" fmla="+- 0 3693 3008"/>
                              <a:gd name="T23" fmla="*/ 3693 h 937"/>
                              <a:gd name="T24" fmla="+- 0 8693 8676"/>
                              <a:gd name="T25" fmla="*/ T24 w 1751"/>
                              <a:gd name="T26" fmla="+- 0 3752 3008"/>
                              <a:gd name="T27" fmla="*/ 3752 h 937"/>
                              <a:gd name="T28" fmla="+- 0 8732 8676"/>
                              <a:gd name="T29" fmla="*/ T28 w 1751"/>
                              <a:gd name="T30" fmla="+- 0 3802 3008"/>
                              <a:gd name="T31" fmla="*/ 3802 h 937"/>
                              <a:gd name="T32" fmla="+- 0 8796 8676"/>
                              <a:gd name="T33" fmla="*/ T32 w 1751"/>
                              <a:gd name="T34" fmla="+- 0 3860 3008"/>
                              <a:gd name="T35" fmla="*/ 3860 h 937"/>
                              <a:gd name="T36" fmla="+- 0 8880 8676"/>
                              <a:gd name="T37" fmla="*/ T36 w 1751"/>
                              <a:gd name="T38" fmla="+- 0 3905 3008"/>
                              <a:gd name="T39" fmla="*/ 3905 h 937"/>
                              <a:gd name="T40" fmla="+- 0 8950 8676"/>
                              <a:gd name="T41" fmla="*/ T40 w 1751"/>
                              <a:gd name="T42" fmla="+- 0 3932 3008"/>
                              <a:gd name="T43" fmla="*/ 3932 h 937"/>
                              <a:gd name="T44" fmla="+- 0 9064 8676"/>
                              <a:gd name="T45" fmla="*/ T44 w 1751"/>
                              <a:gd name="T46" fmla="+- 0 3944 3008"/>
                              <a:gd name="T47" fmla="*/ 3944 h 937"/>
                              <a:gd name="T48" fmla="+- 0 9174 8676"/>
                              <a:gd name="T49" fmla="*/ T48 w 1751"/>
                              <a:gd name="T50" fmla="+- 0 3944 3008"/>
                              <a:gd name="T51" fmla="*/ 3944 h 937"/>
                              <a:gd name="T52" fmla="+- 0 9243 8676"/>
                              <a:gd name="T53" fmla="*/ T52 w 1751"/>
                              <a:gd name="T54" fmla="+- 0 3944 3008"/>
                              <a:gd name="T55" fmla="*/ 3944 h 937"/>
                              <a:gd name="T56" fmla="+- 0 9323 8676"/>
                              <a:gd name="T57" fmla="*/ T56 w 1751"/>
                              <a:gd name="T58" fmla="+- 0 3944 3008"/>
                              <a:gd name="T59" fmla="*/ 3944 h 937"/>
                              <a:gd name="T60" fmla="+- 0 9929 8676"/>
                              <a:gd name="T61" fmla="*/ T60 w 1751"/>
                              <a:gd name="T62" fmla="+- 0 3944 3008"/>
                              <a:gd name="T63" fmla="*/ 3944 h 937"/>
                              <a:gd name="T64" fmla="+- 0 10038 8676"/>
                              <a:gd name="T65" fmla="*/ T64 w 1751"/>
                              <a:gd name="T66" fmla="+- 0 3944 3008"/>
                              <a:gd name="T67" fmla="*/ 3944 h 937"/>
                              <a:gd name="T68" fmla="+- 0 10129 8676"/>
                              <a:gd name="T69" fmla="*/ T68 w 1751"/>
                              <a:gd name="T70" fmla="+- 0 3939 3008"/>
                              <a:gd name="T71" fmla="*/ 3939 h 937"/>
                              <a:gd name="T72" fmla="+- 0 10222 8676"/>
                              <a:gd name="T73" fmla="*/ T72 w 1751"/>
                              <a:gd name="T74" fmla="+- 0 3905 3008"/>
                              <a:gd name="T75" fmla="*/ 3905 h 937"/>
                              <a:gd name="T76" fmla="+- 0 10306 8676"/>
                              <a:gd name="T77" fmla="*/ T76 w 1751"/>
                              <a:gd name="T78" fmla="+- 0 3860 3008"/>
                              <a:gd name="T79" fmla="*/ 3860 h 937"/>
                              <a:gd name="T80" fmla="+- 0 10370 8676"/>
                              <a:gd name="T81" fmla="*/ T80 w 1751"/>
                              <a:gd name="T82" fmla="+- 0 3802 3008"/>
                              <a:gd name="T83" fmla="*/ 3802 h 937"/>
                              <a:gd name="T84" fmla="+- 0 10409 8676"/>
                              <a:gd name="T85" fmla="*/ T84 w 1751"/>
                              <a:gd name="T86" fmla="+- 0 3752 3008"/>
                              <a:gd name="T87" fmla="*/ 3752 h 937"/>
                              <a:gd name="T88" fmla="+- 0 10426 8676"/>
                              <a:gd name="T89" fmla="*/ T88 w 1751"/>
                              <a:gd name="T90" fmla="+- 0 3693 3008"/>
                              <a:gd name="T91" fmla="*/ 3693 h 937"/>
                              <a:gd name="T92" fmla="+- 0 10426 8676"/>
                              <a:gd name="T93" fmla="*/ T92 w 1751"/>
                              <a:gd name="T94" fmla="+- 0 3644 3008"/>
                              <a:gd name="T95" fmla="*/ 3644 h 937"/>
                              <a:gd name="T96" fmla="+- 0 10426 8676"/>
                              <a:gd name="T97" fmla="*/ T96 w 1751"/>
                              <a:gd name="T98" fmla="+- 0 3568 3008"/>
                              <a:gd name="T99" fmla="*/ 3568 h 937"/>
                              <a:gd name="T100" fmla="+- 0 10426 8676"/>
                              <a:gd name="T101" fmla="*/ T100 w 1751"/>
                              <a:gd name="T102" fmla="+- 0 3476 3008"/>
                              <a:gd name="T103" fmla="*/ 3476 h 937"/>
                              <a:gd name="T104" fmla="+- 0 10426 8676"/>
                              <a:gd name="T105" fmla="*/ T104 w 1751"/>
                              <a:gd name="T106" fmla="+- 0 3384 3008"/>
                              <a:gd name="T107" fmla="*/ 3384 h 937"/>
                              <a:gd name="T108" fmla="+- 0 10426 8676"/>
                              <a:gd name="T109" fmla="*/ T108 w 1751"/>
                              <a:gd name="T110" fmla="+- 0 3308 3008"/>
                              <a:gd name="T111" fmla="*/ 3308 h 937"/>
                              <a:gd name="T112" fmla="+- 0 10426 8676"/>
                              <a:gd name="T113" fmla="*/ T112 w 1751"/>
                              <a:gd name="T114" fmla="+- 0 3259 3008"/>
                              <a:gd name="T115" fmla="*/ 3259 h 937"/>
                              <a:gd name="T116" fmla="+- 0 10409 8676"/>
                              <a:gd name="T117" fmla="*/ T116 w 1751"/>
                              <a:gd name="T118" fmla="+- 0 3200 3008"/>
                              <a:gd name="T119" fmla="*/ 3200 h 937"/>
                              <a:gd name="T120" fmla="+- 0 10370 8676"/>
                              <a:gd name="T121" fmla="*/ T120 w 1751"/>
                              <a:gd name="T122" fmla="+- 0 3150 3008"/>
                              <a:gd name="T123" fmla="*/ 3150 h 937"/>
                              <a:gd name="T124" fmla="+- 0 10306 8676"/>
                              <a:gd name="T125" fmla="*/ T124 w 1751"/>
                              <a:gd name="T126" fmla="+- 0 3092 3008"/>
                              <a:gd name="T127" fmla="*/ 3092 h 937"/>
                              <a:gd name="T128" fmla="+- 0 10222 8676"/>
                              <a:gd name="T129" fmla="*/ T128 w 1751"/>
                              <a:gd name="T130" fmla="+- 0 3047 3008"/>
                              <a:gd name="T131" fmla="*/ 3047 h 937"/>
                              <a:gd name="T132" fmla="+- 0 10152 8676"/>
                              <a:gd name="T133" fmla="*/ T132 w 1751"/>
                              <a:gd name="T134" fmla="+- 0 3020 3008"/>
                              <a:gd name="T135" fmla="*/ 3020 h 937"/>
                              <a:gd name="T136" fmla="+- 0 10038 8676"/>
                              <a:gd name="T137" fmla="*/ T136 w 1751"/>
                              <a:gd name="T138" fmla="+- 0 3008 3008"/>
                              <a:gd name="T139" fmla="*/ 3008 h 937"/>
                              <a:gd name="T140" fmla="+- 0 9929 8676"/>
                              <a:gd name="T141" fmla="*/ T140 w 1751"/>
                              <a:gd name="T142" fmla="+- 0 3008 3008"/>
                              <a:gd name="T143" fmla="*/ 3008 h 937"/>
                              <a:gd name="T144" fmla="+- 0 9859 8676"/>
                              <a:gd name="T145" fmla="*/ T144 w 1751"/>
                              <a:gd name="T146" fmla="+- 0 3008 3008"/>
                              <a:gd name="T147" fmla="*/ 3008 h 937"/>
                              <a:gd name="T148" fmla="+- 0 9779 8676"/>
                              <a:gd name="T149" fmla="*/ T148 w 1751"/>
                              <a:gd name="T150" fmla="+- 0 3008 3008"/>
                              <a:gd name="T151" fmla="*/ 3008 h 937"/>
                              <a:gd name="T152" fmla="+- 0 9174 8676"/>
                              <a:gd name="T153" fmla="*/ T152 w 1751"/>
                              <a:gd name="T154" fmla="+- 0 3008 3008"/>
                              <a:gd name="T155" fmla="*/ 3008 h 937"/>
                              <a:gd name="T156" fmla="+- 0 9064 8676"/>
                              <a:gd name="T157" fmla="*/ T156 w 1751"/>
                              <a:gd name="T158" fmla="+- 0 3008 3008"/>
                              <a:gd name="T159" fmla="*/ 3008 h 937"/>
                              <a:gd name="T160" fmla="+- 0 8973 8676"/>
                              <a:gd name="T161" fmla="*/ T160 w 1751"/>
                              <a:gd name="T162" fmla="+- 0 3013 3008"/>
                              <a:gd name="T163" fmla="*/ 3013 h 937"/>
                              <a:gd name="T164" fmla="+- 0 8880 8676"/>
                              <a:gd name="T165" fmla="*/ T164 w 1751"/>
                              <a:gd name="T166" fmla="+- 0 3047 3008"/>
                              <a:gd name="T167" fmla="*/ 3047 h 937"/>
                              <a:gd name="T168" fmla="+- 0 8796 8676"/>
                              <a:gd name="T169" fmla="*/ T168 w 1751"/>
                              <a:gd name="T170" fmla="+- 0 3092 3008"/>
                              <a:gd name="T171" fmla="*/ 3092 h 937"/>
                              <a:gd name="T172" fmla="+- 0 8732 8676"/>
                              <a:gd name="T173" fmla="*/ T172 w 1751"/>
                              <a:gd name="T174" fmla="+- 0 3150 3008"/>
                              <a:gd name="T175" fmla="*/ 3150 h 937"/>
                              <a:gd name="T176" fmla="+- 0 8693 8676"/>
                              <a:gd name="T177" fmla="*/ T176 w 1751"/>
                              <a:gd name="T178" fmla="+- 0 3200 3008"/>
                              <a:gd name="T179" fmla="*/ 3200 h 937"/>
                              <a:gd name="T180" fmla="+- 0 8676 8676"/>
                              <a:gd name="T181" fmla="*/ T180 w 1751"/>
                              <a:gd name="T182" fmla="+- 0 3224 3008"/>
                              <a:gd name="T183" fmla="*/ 3224 h 937"/>
                              <a:gd name="T184" fmla="+- 0 8676 8676"/>
                              <a:gd name="T185" fmla="*/ T184 w 1751"/>
                              <a:gd name="T186" fmla="+- 0 3225 3008"/>
                              <a:gd name="T187" fmla="*/ 3225 h 937"/>
                              <a:gd name="T188" fmla="+- 0 8676 8676"/>
                              <a:gd name="T189" fmla="*/ T188 w 1751"/>
                              <a:gd name="T190" fmla="+- 0 3234 3008"/>
                              <a:gd name="T191" fmla="*/ 3234 h 937"/>
                              <a:gd name="T192" fmla="+- 0 8676 8676"/>
                              <a:gd name="T193" fmla="*/ T192 w 1751"/>
                              <a:gd name="T194" fmla="+- 0 3259 3008"/>
                              <a:gd name="T195" fmla="*/ 3259 h 937"/>
                              <a:gd name="T196" fmla="+- 0 8676 8676"/>
                              <a:gd name="T197" fmla="*/ T196 w 1751"/>
                              <a:gd name="T198" fmla="+- 0 3308 3008"/>
                              <a:gd name="T199" fmla="*/ 3308 h 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751" h="937">
                                <a:moveTo>
                                  <a:pt x="0" y="300"/>
                                </a:moveTo>
                                <a:lnTo>
                                  <a:pt x="0" y="376"/>
                                </a:lnTo>
                                <a:lnTo>
                                  <a:pt x="0" y="468"/>
                                </a:lnTo>
                                <a:lnTo>
                                  <a:pt x="0" y="560"/>
                                </a:lnTo>
                                <a:lnTo>
                                  <a:pt x="0" y="636"/>
                                </a:lnTo>
                                <a:lnTo>
                                  <a:pt x="0" y="685"/>
                                </a:lnTo>
                                <a:lnTo>
                                  <a:pt x="17" y="744"/>
                                </a:lnTo>
                                <a:lnTo>
                                  <a:pt x="56" y="794"/>
                                </a:lnTo>
                                <a:lnTo>
                                  <a:pt x="120" y="852"/>
                                </a:lnTo>
                                <a:lnTo>
                                  <a:pt x="204" y="897"/>
                                </a:lnTo>
                                <a:lnTo>
                                  <a:pt x="274" y="924"/>
                                </a:lnTo>
                                <a:lnTo>
                                  <a:pt x="388" y="936"/>
                                </a:lnTo>
                                <a:lnTo>
                                  <a:pt x="498" y="936"/>
                                </a:lnTo>
                                <a:lnTo>
                                  <a:pt x="567" y="936"/>
                                </a:lnTo>
                                <a:lnTo>
                                  <a:pt x="647" y="936"/>
                                </a:lnTo>
                                <a:lnTo>
                                  <a:pt x="1253" y="936"/>
                                </a:lnTo>
                                <a:lnTo>
                                  <a:pt x="1362" y="936"/>
                                </a:lnTo>
                                <a:lnTo>
                                  <a:pt x="1453" y="931"/>
                                </a:lnTo>
                                <a:lnTo>
                                  <a:pt x="1546" y="897"/>
                                </a:lnTo>
                                <a:lnTo>
                                  <a:pt x="1630" y="852"/>
                                </a:lnTo>
                                <a:lnTo>
                                  <a:pt x="1694" y="794"/>
                                </a:lnTo>
                                <a:lnTo>
                                  <a:pt x="1733" y="744"/>
                                </a:lnTo>
                                <a:lnTo>
                                  <a:pt x="1750" y="685"/>
                                </a:lnTo>
                                <a:lnTo>
                                  <a:pt x="1750" y="636"/>
                                </a:lnTo>
                                <a:lnTo>
                                  <a:pt x="1750" y="560"/>
                                </a:lnTo>
                                <a:lnTo>
                                  <a:pt x="1750" y="468"/>
                                </a:lnTo>
                                <a:lnTo>
                                  <a:pt x="1750" y="376"/>
                                </a:lnTo>
                                <a:lnTo>
                                  <a:pt x="1750" y="300"/>
                                </a:lnTo>
                                <a:lnTo>
                                  <a:pt x="1750" y="251"/>
                                </a:lnTo>
                                <a:lnTo>
                                  <a:pt x="1733" y="192"/>
                                </a:lnTo>
                                <a:lnTo>
                                  <a:pt x="1694" y="142"/>
                                </a:lnTo>
                                <a:lnTo>
                                  <a:pt x="1630" y="84"/>
                                </a:lnTo>
                                <a:lnTo>
                                  <a:pt x="1546" y="39"/>
                                </a:lnTo>
                                <a:lnTo>
                                  <a:pt x="1476" y="12"/>
                                </a:lnTo>
                                <a:lnTo>
                                  <a:pt x="1362" y="0"/>
                                </a:lnTo>
                                <a:lnTo>
                                  <a:pt x="1253" y="0"/>
                                </a:lnTo>
                                <a:lnTo>
                                  <a:pt x="1183" y="0"/>
                                </a:lnTo>
                                <a:lnTo>
                                  <a:pt x="1103" y="0"/>
                                </a:lnTo>
                                <a:lnTo>
                                  <a:pt x="498" y="0"/>
                                </a:lnTo>
                                <a:lnTo>
                                  <a:pt x="388" y="0"/>
                                </a:lnTo>
                                <a:lnTo>
                                  <a:pt x="297" y="5"/>
                                </a:lnTo>
                                <a:lnTo>
                                  <a:pt x="204" y="39"/>
                                </a:lnTo>
                                <a:lnTo>
                                  <a:pt x="120" y="84"/>
                                </a:lnTo>
                                <a:lnTo>
                                  <a:pt x="56" y="142"/>
                                </a:lnTo>
                                <a:lnTo>
                                  <a:pt x="17" y="192"/>
                                </a:lnTo>
                                <a:lnTo>
                                  <a:pt x="0" y="216"/>
                                </a:lnTo>
                                <a:lnTo>
                                  <a:pt x="0" y="217"/>
                                </a:lnTo>
                                <a:lnTo>
                                  <a:pt x="0" y="226"/>
                                </a:lnTo>
                                <a:lnTo>
                                  <a:pt x="0" y="251"/>
                                </a:lnTo>
                                <a:lnTo>
                                  <a:pt x="0" y="30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docshape70"/>
                        <wps:cNvSpPr>
                          <a:spLocks/>
                        </wps:cNvSpPr>
                        <wps:spPr bwMode="auto">
                          <a:xfrm>
                            <a:off x="6719" y="773"/>
                            <a:ext cx="1442" cy="3243"/>
                          </a:xfrm>
                          <a:custGeom>
                            <a:avLst/>
                            <a:gdLst>
                              <a:gd name="T0" fmla="+- 0 7646 6719"/>
                              <a:gd name="T1" fmla="*/ T0 w 1442"/>
                              <a:gd name="T2" fmla="+- 0 1545 773"/>
                              <a:gd name="T3" fmla="*/ 1545 h 3243"/>
                              <a:gd name="T4" fmla="+- 0 6719 6719"/>
                              <a:gd name="T5" fmla="*/ T4 w 1442"/>
                              <a:gd name="T6" fmla="+- 0 1545 773"/>
                              <a:gd name="T7" fmla="*/ 1545 h 3243"/>
                              <a:gd name="T8" fmla="+- 0 6719 6719"/>
                              <a:gd name="T9" fmla="*/ T8 w 1442"/>
                              <a:gd name="T10" fmla="+- 0 1854 773"/>
                              <a:gd name="T11" fmla="*/ 1854 h 3243"/>
                              <a:gd name="T12" fmla="+- 0 7646 6719"/>
                              <a:gd name="T13" fmla="*/ T12 w 1442"/>
                              <a:gd name="T14" fmla="+- 0 1854 773"/>
                              <a:gd name="T15" fmla="*/ 1854 h 3243"/>
                              <a:gd name="T16" fmla="+- 0 7646 6719"/>
                              <a:gd name="T17" fmla="*/ T16 w 1442"/>
                              <a:gd name="T18" fmla="+- 0 1545 773"/>
                              <a:gd name="T19" fmla="*/ 1545 h 3243"/>
                              <a:gd name="T20" fmla="+- 0 7646 6719"/>
                              <a:gd name="T21" fmla="*/ T20 w 1442"/>
                              <a:gd name="T22" fmla="+- 0 773 773"/>
                              <a:gd name="T23" fmla="*/ 773 h 3243"/>
                              <a:gd name="T24" fmla="+- 0 6719 6719"/>
                              <a:gd name="T25" fmla="*/ T24 w 1442"/>
                              <a:gd name="T26" fmla="+- 0 773 773"/>
                              <a:gd name="T27" fmla="*/ 773 h 3243"/>
                              <a:gd name="T28" fmla="+- 0 6719 6719"/>
                              <a:gd name="T29" fmla="*/ T28 w 1442"/>
                              <a:gd name="T30" fmla="+- 0 1082 773"/>
                              <a:gd name="T31" fmla="*/ 1082 h 3243"/>
                              <a:gd name="T32" fmla="+- 0 7646 6719"/>
                              <a:gd name="T33" fmla="*/ T32 w 1442"/>
                              <a:gd name="T34" fmla="+- 0 1082 773"/>
                              <a:gd name="T35" fmla="*/ 1082 h 3243"/>
                              <a:gd name="T36" fmla="+- 0 7646 6719"/>
                              <a:gd name="T37" fmla="*/ T36 w 1442"/>
                              <a:gd name="T38" fmla="+- 0 773 773"/>
                              <a:gd name="T39" fmla="*/ 773 h 3243"/>
                              <a:gd name="T40" fmla="+- 0 8161 6719"/>
                              <a:gd name="T41" fmla="*/ T40 w 1442"/>
                              <a:gd name="T42" fmla="+- 0 3707 773"/>
                              <a:gd name="T43" fmla="*/ 3707 h 3243"/>
                              <a:gd name="T44" fmla="+- 0 7234 6719"/>
                              <a:gd name="T45" fmla="*/ T44 w 1442"/>
                              <a:gd name="T46" fmla="+- 0 3707 773"/>
                              <a:gd name="T47" fmla="*/ 3707 h 3243"/>
                              <a:gd name="T48" fmla="+- 0 7234 6719"/>
                              <a:gd name="T49" fmla="*/ T48 w 1442"/>
                              <a:gd name="T50" fmla="+- 0 4016 773"/>
                              <a:gd name="T51" fmla="*/ 4016 h 3243"/>
                              <a:gd name="T52" fmla="+- 0 8161 6719"/>
                              <a:gd name="T53" fmla="*/ T52 w 1442"/>
                              <a:gd name="T54" fmla="+- 0 4016 773"/>
                              <a:gd name="T55" fmla="*/ 4016 h 3243"/>
                              <a:gd name="T56" fmla="+- 0 8161 6719"/>
                              <a:gd name="T57" fmla="*/ T56 w 1442"/>
                              <a:gd name="T58" fmla="+- 0 3707 773"/>
                              <a:gd name="T59" fmla="*/ 3707 h 3243"/>
                              <a:gd name="T60" fmla="+- 0 8161 6719"/>
                              <a:gd name="T61" fmla="*/ T60 w 1442"/>
                              <a:gd name="T62" fmla="+- 0 2936 773"/>
                              <a:gd name="T63" fmla="*/ 2936 h 3243"/>
                              <a:gd name="T64" fmla="+- 0 7234 6719"/>
                              <a:gd name="T65" fmla="*/ T64 w 1442"/>
                              <a:gd name="T66" fmla="+- 0 2936 773"/>
                              <a:gd name="T67" fmla="*/ 2936 h 3243"/>
                              <a:gd name="T68" fmla="+- 0 7234 6719"/>
                              <a:gd name="T69" fmla="*/ T68 w 1442"/>
                              <a:gd name="T70" fmla="+- 0 3245 773"/>
                              <a:gd name="T71" fmla="*/ 3245 h 3243"/>
                              <a:gd name="T72" fmla="+- 0 8161 6719"/>
                              <a:gd name="T73" fmla="*/ T72 w 1442"/>
                              <a:gd name="T74" fmla="+- 0 3245 773"/>
                              <a:gd name="T75" fmla="*/ 3245 h 3243"/>
                              <a:gd name="T76" fmla="+- 0 8161 6719"/>
                              <a:gd name="T77" fmla="*/ T76 w 1442"/>
                              <a:gd name="T78" fmla="+- 0 2936 773"/>
                              <a:gd name="T79" fmla="*/ 2936 h 32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442" h="3243">
                                <a:moveTo>
                                  <a:pt x="927" y="772"/>
                                </a:moveTo>
                                <a:lnTo>
                                  <a:pt x="0" y="772"/>
                                </a:lnTo>
                                <a:lnTo>
                                  <a:pt x="0" y="1081"/>
                                </a:lnTo>
                                <a:lnTo>
                                  <a:pt x="927" y="1081"/>
                                </a:lnTo>
                                <a:lnTo>
                                  <a:pt x="927" y="772"/>
                                </a:lnTo>
                                <a:close/>
                                <a:moveTo>
                                  <a:pt x="927" y="0"/>
                                </a:moveTo>
                                <a:lnTo>
                                  <a:pt x="0" y="0"/>
                                </a:lnTo>
                                <a:lnTo>
                                  <a:pt x="0" y="309"/>
                                </a:lnTo>
                                <a:lnTo>
                                  <a:pt x="927" y="309"/>
                                </a:lnTo>
                                <a:lnTo>
                                  <a:pt x="927" y="0"/>
                                </a:lnTo>
                                <a:close/>
                                <a:moveTo>
                                  <a:pt x="1442" y="2934"/>
                                </a:moveTo>
                                <a:lnTo>
                                  <a:pt x="515" y="2934"/>
                                </a:lnTo>
                                <a:lnTo>
                                  <a:pt x="515" y="3243"/>
                                </a:lnTo>
                                <a:lnTo>
                                  <a:pt x="1442" y="3243"/>
                                </a:lnTo>
                                <a:lnTo>
                                  <a:pt x="1442" y="2934"/>
                                </a:lnTo>
                                <a:close/>
                                <a:moveTo>
                                  <a:pt x="1442" y="2163"/>
                                </a:moveTo>
                                <a:lnTo>
                                  <a:pt x="515" y="2163"/>
                                </a:lnTo>
                                <a:lnTo>
                                  <a:pt x="515" y="2472"/>
                                </a:lnTo>
                                <a:lnTo>
                                  <a:pt x="1442" y="2472"/>
                                </a:lnTo>
                                <a:lnTo>
                                  <a:pt x="1442" y="21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docshape71"/>
                        <wps:cNvSpPr>
                          <a:spLocks/>
                        </wps:cNvSpPr>
                        <wps:spPr bwMode="auto">
                          <a:xfrm>
                            <a:off x="2988" y="158"/>
                            <a:ext cx="8079" cy="5805"/>
                          </a:xfrm>
                          <a:custGeom>
                            <a:avLst/>
                            <a:gdLst>
                              <a:gd name="T0" fmla="+- 0 11066 2988"/>
                              <a:gd name="T1" fmla="*/ T0 w 8079"/>
                              <a:gd name="T2" fmla="+- 0 4588 158"/>
                              <a:gd name="T3" fmla="*/ 4588 h 5805"/>
                              <a:gd name="T4" fmla="+- 0 11066 2988"/>
                              <a:gd name="T5" fmla="*/ T4 w 8079"/>
                              <a:gd name="T6" fmla="+- 0 158 158"/>
                              <a:gd name="T7" fmla="*/ 158 h 5805"/>
                              <a:gd name="T8" fmla="+- 0 11058 2988"/>
                              <a:gd name="T9" fmla="*/ T8 w 8079"/>
                              <a:gd name="T10" fmla="+- 0 158 158"/>
                              <a:gd name="T11" fmla="*/ 158 h 5805"/>
                              <a:gd name="T12" fmla="+- 0 11058 2988"/>
                              <a:gd name="T13" fmla="*/ T12 w 8079"/>
                              <a:gd name="T14" fmla="+- 0 5954 158"/>
                              <a:gd name="T15" fmla="*/ 5954 h 5805"/>
                              <a:gd name="T16" fmla="+- 0 2996 2988"/>
                              <a:gd name="T17" fmla="*/ T16 w 8079"/>
                              <a:gd name="T18" fmla="+- 0 5954 158"/>
                              <a:gd name="T19" fmla="*/ 5954 h 5805"/>
                              <a:gd name="T20" fmla="+- 0 2996 2988"/>
                              <a:gd name="T21" fmla="*/ T20 w 8079"/>
                              <a:gd name="T22" fmla="+- 0 4626 158"/>
                              <a:gd name="T23" fmla="*/ 4626 h 5805"/>
                              <a:gd name="T24" fmla="+- 0 11058 2988"/>
                              <a:gd name="T25" fmla="*/ T24 w 8079"/>
                              <a:gd name="T26" fmla="+- 0 4626 158"/>
                              <a:gd name="T27" fmla="*/ 4626 h 5805"/>
                              <a:gd name="T28" fmla="+- 0 11058 2988"/>
                              <a:gd name="T29" fmla="*/ T28 w 8079"/>
                              <a:gd name="T30" fmla="+- 0 4618 158"/>
                              <a:gd name="T31" fmla="*/ 4618 h 5805"/>
                              <a:gd name="T32" fmla="+- 0 2996 2988"/>
                              <a:gd name="T33" fmla="*/ T32 w 8079"/>
                              <a:gd name="T34" fmla="+- 0 4618 158"/>
                              <a:gd name="T35" fmla="*/ 4618 h 5805"/>
                              <a:gd name="T36" fmla="+- 0 2996 2988"/>
                              <a:gd name="T37" fmla="*/ T36 w 8079"/>
                              <a:gd name="T38" fmla="+- 0 4596 158"/>
                              <a:gd name="T39" fmla="*/ 4596 h 5805"/>
                              <a:gd name="T40" fmla="+- 0 11058 2988"/>
                              <a:gd name="T41" fmla="*/ T40 w 8079"/>
                              <a:gd name="T42" fmla="+- 0 4596 158"/>
                              <a:gd name="T43" fmla="*/ 4596 h 5805"/>
                              <a:gd name="T44" fmla="+- 0 11058 2988"/>
                              <a:gd name="T45" fmla="*/ T44 w 8079"/>
                              <a:gd name="T46" fmla="+- 0 4588 158"/>
                              <a:gd name="T47" fmla="*/ 4588 h 5805"/>
                              <a:gd name="T48" fmla="+- 0 2988 2988"/>
                              <a:gd name="T49" fmla="*/ T48 w 8079"/>
                              <a:gd name="T50" fmla="+- 0 4588 158"/>
                              <a:gd name="T51" fmla="*/ 4588 h 5805"/>
                              <a:gd name="T52" fmla="+- 0 2988 2988"/>
                              <a:gd name="T53" fmla="*/ T52 w 8079"/>
                              <a:gd name="T54" fmla="+- 0 4596 158"/>
                              <a:gd name="T55" fmla="*/ 4596 h 5805"/>
                              <a:gd name="T56" fmla="+- 0 2988 2988"/>
                              <a:gd name="T57" fmla="*/ T56 w 8079"/>
                              <a:gd name="T58" fmla="+- 0 4596 158"/>
                              <a:gd name="T59" fmla="*/ 4596 h 5805"/>
                              <a:gd name="T60" fmla="+- 0 2988 2988"/>
                              <a:gd name="T61" fmla="*/ T60 w 8079"/>
                              <a:gd name="T62" fmla="+- 0 5962 158"/>
                              <a:gd name="T63" fmla="*/ 5962 h 5805"/>
                              <a:gd name="T64" fmla="+- 0 11066 2988"/>
                              <a:gd name="T65" fmla="*/ T64 w 8079"/>
                              <a:gd name="T66" fmla="+- 0 5962 158"/>
                              <a:gd name="T67" fmla="*/ 5962 h 5805"/>
                              <a:gd name="T68" fmla="+- 0 11066 2988"/>
                              <a:gd name="T69" fmla="*/ T68 w 8079"/>
                              <a:gd name="T70" fmla="+- 0 5954 158"/>
                              <a:gd name="T71" fmla="*/ 5954 h 5805"/>
                              <a:gd name="T72" fmla="+- 0 11066 2988"/>
                              <a:gd name="T73" fmla="*/ T72 w 8079"/>
                              <a:gd name="T74" fmla="+- 0 4626 158"/>
                              <a:gd name="T75" fmla="*/ 4626 h 5805"/>
                              <a:gd name="T76" fmla="+- 0 11066 2988"/>
                              <a:gd name="T77" fmla="*/ T76 w 8079"/>
                              <a:gd name="T78" fmla="+- 0 4618 158"/>
                              <a:gd name="T79" fmla="*/ 4618 h 5805"/>
                              <a:gd name="T80" fmla="+- 0 11066 2988"/>
                              <a:gd name="T81" fmla="*/ T80 w 8079"/>
                              <a:gd name="T82" fmla="+- 0 4596 158"/>
                              <a:gd name="T83" fmla="*/ 4596 h 5805"/>
                              <a:gd name="T84" fmla="+- 0 11066 2988"/>
                              <a:gd name="T85" fmla="*/ T84 w 8079"/>
                              <a:gd name="T86" fmla="+- 0 4588 158"/>
                              <a:gd name="T87" fmla="*/ 4588 h 58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8079" h="5805">
                                <a:moveTo>
                                  <a:pt x="8078" y="4430"/>
                                </a:moveTo>
                                <a:lnTo>
                                  <a:pt x="8078" y="0"/>
                                </a:lnTo>
                                <a:lnTo>
                                  <a:pt x="8070" y="0"/>
                                </a:lnTo>
                                <a:lnTo>
                                  <a:pt x="8070" y="5796"/>
                                </a:lnTo>
                                <a:lnTo>
                                  <a:pt x="8" y="5796"/>
                                </a:lnTo>
                                <a:lnTo>
                                  <a:pt x="8" y="4468"/>
                                </a:lnTo>
                                <a:lnTo>
                                  <a:pt x="8070" y="4468"/>
                                </a:lnTo>
                                <a:lnTo>
                                  <a:pt x="8070" y="4460"/>
                                </a:lnTo>
                                <a:lnTo>
                                  <a:pt x="8" y="4460"/>
                                </a:lnTo>
                                <a:lnTo>
                                  <a:pt x="8" y="4438"/>
                                </a:lnTo>
                                <a:lnTo>
                                  <a:pt x="8070" y="4438"/>
                                </a:lnTo>
                                <a:lnTo>
                                  <a:pt x="8070" y="4430"/>
                                </a:lnTo>
                                <a:lnTo>
                                  <a:pt x="0" y="4430"/>
                                </a:lnTo>
                                <a:lnTo>
                                  <a:pt x="0" y="4438"/>
                                </a:lnTo>
                                <a:lnTo>
                                  <a:pt x="0" y="5804"/>
                                </a:lnTo>
                                <a:lnTo>
                                  <a:pt x="8078" y="5804"/>
                                </a:lnTo>
                                <a:lnTo>
                                  <a:pt x="8078" y="5796"/>
                                </a:lnTo>
                                <a:lnTo>
                                  <a:pt x="8078" y="4468"/>
                                </a:lnTo>
                                <a:lnTo>
                                  <a:pt x="8078" y="4460"/>
                                </a:lnTo>
                                <a:lnTo>
                                  <a:pt x="8078" y="4438"/>
                                </a:lnTo>
                                <a:lnTo>
                                  <a:pt x="8078" y="44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docshape72"/>
                        <wps:cNvSpPr txBox="1">
                          <a:spLocks noChangeArrowheads="1"/>
                        </wps:cNvSpPr>
                        <wps:spPr bwMode="auto">
                          <a:xfrm>
                            <a:off x="8654" y="416"/>
                            <a:ext cx="805"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ind w:left="6"/>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wps:txbx>
                        <wps:bodyPr rot="0" vert="horz" wrap="square" lIns="0" tIns="0" rIns="0" bIns="0" anchor="t" anchorCtr="0" upright="1">
                          <a:noAutofit/>
                        </wps:bodyPr>
                      </wps:wsp>
                      <wps:wsp>
                        <wps:cNvPr id="245" name="docshape73"/>
                        <wps:cNvSpPr txBox="1">
                          <a:spLocks noChangeArrowheads="1"/>
                        </wps:cNvSpPr>
                        <wps:spPr bwMode="auto">
                          <a:xfrm>
                            <a:off x="3577" y="1186"/>
                            <a:ext cx="24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1" w:lineRule="exact"/>
                                <w:rPr>
                                  <w:sz w:val="20"/>
                                </w:rPr>
                              </w:pPr>
                              <w:r>
                                <w:rPr>
                                  <w:spacing w:val="-5"/>
                                  <w:sz w:val="20"/>
                                </w:rPr>
                                <w:t>(a)</w:t>
                              </w:r>
                            </w:p>
                          </w:txbxContent>
                        </wps:txbx>
                        <wps:bodyPr rot="0" vert="horz" wrap="square" lIns="0" tIns="0" rIns="0" bIns="0" anchor="t" anchorCtr="0" upright="1">
                          <a:noAutofit/>
                        </wps:bodyPr>
                      </wps:wsp>
                      <wps:wsp>
                        <wps:cNvPr id="246" name="docshape74"/>
                        <wps:cNvSpPr txBox="1">
                          <a:spLocks noChangeArrowheads="1"/>
                        </wps:cNvSpPr>
                        <wps:spPr bwMode="auto">
                          <a:xfrm>
                            <a:off x="4941" y="1016"/>
                            <a:ext cx="79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wps:txbx>
                        <wps:bodyPr rot="0" vert="horz" wrap="square" lIns="0" tIns="0" rIns="0" bIns="0" anchor="t" anchorCtr="0" upright="1">
                          <a:noAutofit/>
                        </wps:bodyPr>
                      </wps:wsp>
                      <wps:wsp>
                        <wps:cNvPr id="247" name="docshape75"/>
                        <wps:cNvSpPr txBox="1">
                          <a:spLocks noChangeArrowheads="1"/>
                        </wps:cNvSpPr>
                        <wps:spPr bwMode="auto">
                          <a:xfrm>
                            <a:off x="8668" y="1570"/>
                            <a:ext cx="818"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ind w:left="19"/>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wps:txbx>
                        <wps:bodyPr rot="0" vert="horz" wrap="square" lIns="0" tIns="0" rIns="0" bIns="0" anchor="t" anchorCtr="0" upright="1">
                          <a:noAutofit/>
                        </wps:bodyPr>
                      </wps:wsp>
                      <wps:wsp>
                        <wps:cNvPr id="248" name="docshape76"/>
                        <wps:cNvSpPr txBox="1">
                          <a:spLocks noChangeArrowheads="1"/>
                        </wps:cNvSpPr>
                        <wps:spPr bwMode="auto">
                          <a:xfrm>
                            <a:off x="5456" y="2636"/>
                            <a:ext cx="79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wps:txbx>
                        <wps:bodyPr rot="0" vert="horz" wrap="square" lIns="0" tIns="0" rIns="0" bIns="0" anchor="t" anchorCtr="0" upright="1">
                          <a:noAutofit/>
                        </wps:bodyPr>
                      </wps:wsp>
                      <wps:wsp>
                        <wps:cNvPr id="249" name="docshape77"/>
                        <wps:cNvSpPr txBox="1">
                          <a:spLocks noChangeArrowheads="1"/>
                        </wps:cNvSpPr>
                        <wps:spPr bwMode="auto">
                          <a:xfrm>
                            <a:off x="3572" y="3306"/>
                            <a:ext cx="25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1" w:lineRule="exact"/>
                                <w:rPr>
                                  <w:sz w:val="20"/>
                                </w:rPr>
                              </w:pPr>
                              <w:r>
                                <w:rPr>
                                  <w:spacing w:val="-5"/>
                                  <w:sz w:val="20"/>
                                </w:rPr>
                                <w:t>(b)</w:t>
                              </w:r>
                            </w:p>
                          </w:txbxContent>
                        </wps:txbx>
                        <wps:bodyPr rot="0" vert="horz" wrap="square" lIns="0" tIns="0" rIns="0" bIns="0" anchor="t" anchorCtr="0" upright="1">
                          <a:noAutofit/>
                        </wps:bodyPr>
                      </wps:wsp>
                      <wps:wsp>
                        <wps:cNvPr id="250" name="docshape78"/>
                        <wps:cNvSpPr txBox="1">
                          <a:spLocks noChangeArrowheads="1"/>
                        </wps:cNvSpPr>
                        <wps:spPr bwMode="auto">
                          <a:xfrm>
                            <a:off x="9163" y="3183"/>
                            <a:ext cx="79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wps:txbx>
                        <wps:bodyPr rot="0" vert="horz" wrap="square" lIns="0" tIns="0" rIns="0" bIns="0" anchor="t" anchorCtr="0" upright="1">
                          <a:noAutofit/>
                        </wps:bodyPr>
                      </wps:wsp>
                      <wps:wsp>
                        <wps:cNvPr id="251" name="docshape79"/>
                        <wps:cNvSpPr txBox="1">
                          <a:spLocks noChangeArrowheads="1"/>
                        </wps:cNvSpPr>
                        <wps:spPr bwMode="auto">
                          <a:xfrm>
                            <a:off x="5456" y="3776"/>
                            <a:ext cx="799"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wps:txbx>
                        <wps:bodyPr rot="0" vert="horz" wrap="square" lIns="0" tIns="0" rIns="0" bIns="0" anchor="t" anchorCtr="0" upright="1">
                          <a:noAutofit/>
                        </wps:bodyPr>
                      </wps:wsp>
                      <wps:wsp>
                        <wps:cNvPr id="252" name="docshape80"/>
                        <wps:cNvSpPr txBox="1">
                          <a:spLocks noChangeArrowheads="1"/>
                        </wps:cNvSpPr>
                        <wps:spPr bwMode="auto">
                          <a:xfrm>
                            <a:off x="2996" y="4611"/>
                            <a:ext cx="8062" cy="1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rsidP="00541EF1">
                              <w:pPr>
                                <w:spacing w:before="98" w:line="249" w:lineRule="auto"/>
                                <w:ind w:left="405" w:right="300"/>
                                <w:jc w:val="both"/>
                                <w:rPr>
                                  <w:sz w:val="20"/>
                                </w:rPr>
                              </w:pPr>
                              <w:r>
                                <w:rPr>
                                  <w:b/>
                                  <w:sz w:val="20"/>
                                </w:rPr>
                                <w:t xml:space="preserve">Figure </w:t>
                              </w:r>
                              <w:r>
                                <w:rPr>
                                  <w:sz w:val="20"/>
                                </w:rPr>
                                <w:t>Two approaches to searching for a plan. (a)Forward(progression)state-space search, starting in the initial state and using the problem’s actions to search forward for the goal state. (b) Backward (regression) state-space search: a belief-state search (see page 84) starting at the goal state(s) and using the inverse of the actions to search backward for the initial state.</w:t>
                              </w:r>
                            </w:p>
                          </w:txbxContent>
                        </wps:txbx>
                        <wps:bodyPr rot="0" vert="horz" wrap="square" lIns="0" tIns="0" rIns="0" bIns="0" anchor="t" anchorCtr="0" upright="1">
                          <a:noAutofit/>
                        </wps:bodyPr>
                      </wps:wsp>
                      <wps:wsp>
                        <wps:cNvPr id="253" name="docshape81"/>
                        <wps:cNvSpPr txBox="1">
                          <a:spLocks noChangeArrowheads="1"/>
                        </wps:cNvSpPr>
                        <wps:spPr bwMode="auto">
                          <a:xfrm>
                            <a:off x="7234" y="3707"/>
                            <a:ext cx="927" cy="30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rsidP="00FB2EB2">
                              <w:pPr>
                                <w:spacing w:before="55"/>
                                <w:ind w:left="36"/>
                                <w:rPr>
                                  <w:rFonts w:ascii="Arial"/>
                                  <w:sz w:val="15"/>
                                </w:rPr>
                              </w:pPr>
                              <w:r>
                                <w:rPr>
                                  <w:rFonts w:ascii="Arial"/>
                                  <w:sz w:val="15"/>
                                </w:rPr>
                                <w:t>Fly(</w:t>
                              </w:r>
                              <w:r>
                                <w:rPr>
                                  <w:rFonts w:ascii="Arial"/>
                                  <w:i/>
                                  <w:sz w:val="15"/>
                                </w:rPr>
                                <w:t>P</w:t>
                              </w:r>
                              <w:proofErr w:type="gramStart"/>
                              <w:r>
                                <w:rPr>
                                  <w:rFonts w:ascii="Arial"/>
                                  <w:sz w:val="15"/>
                                  <w:vertAlign w:val="subscript"/>
                                </w:rPr>
                                <w:t>2</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wps:txbx>
                        <wps:bodyPr rot="0" vert="horz" wrap="square" lIns="0" tIns="0" rIns="0" bIns="0" anchor="t" anchorCtr="0" upright="1">
                          <a:noAutofit/>
                        </wps:bodyPr>
                      </wps:wsp>
                      <wps:wsp>
                        <wps:cNvPr id="254" name="docshape82"/>
                        <wps:cNvSpPr txBox="1">
                          <a:spLocks noChangeArrowheads="1"/>
                        </wps:cNvSpPr>
                        <wps:spPr bwMode="auto">
                          <a:xfrm>
                            <a:off x="7234" y="2935"/>
                            <a:ext cx="927" cy="30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rsidP="00FB2EB2">
                              <w:pPr>
                                <w:spacing w:before="55"/>
                                <w:ind w:left="36"/>
                                <w:rPr>
                                  <w:rFonts w:ascii="Arial"/>
                                  <w:sz w:val="15"/>
                                </w:rPr>
                              </w:pPr>
                              <w:r>
                                <w:rPr>
                                  <w:rFonts w:ascii="Arial"/>
                                  <w:sz w:val="15"/>
                                </w:rPr>
                                <w:t>Fly(</w:t>
                              </w:r>
                              <w:r>
                                <w:rPr>
                                  <w:rFonts w:ascii="Arial"/>
                                  <w:i/>
                                  <w:sz w:val="15"/>
                                </w:rPr>
                                <w:t>P</w:t>
                              </w:r>
                              <w:proofErr w:type="gramStart"/>
                              <w:r>
                                <w:rPr>
                                  <w:rFonts w:ascii="Arial"/>
                                  <w:sz w:val="15"/>
                                  <w:vertAlign w:val="subscript"/>
                                </w:rPr>
                                <w:t>1</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wps:txbx>
                        <wps:bodyPr rot="0" vert="horz" wrap="square" lIns="0" tIns="0" rIns="0" bIns="0" anchor="t" anchorCtr="0" upright="1">
                          <a:noAutofit/>
                        </wps:bodyPr>
                      </wps:wsp>
                      <wps:wsp>
                        <wps:cNvPr id="255" name="docshape83"/>
                        <wps:cNvSpPr txBox="1">
                          <a:spLocks noChangeArrowheads="1"/>
                        </wps:cNvSpPr>
                        <wps:spPr bwMode="auto">
                          <a:xfrm>
                            <a:off x="6719" y="1545"/>
                            <a:ext cx="927" cy="30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rsidP="00FB2EB2">
                              <w:pPr>
                                <w:spacing w:before="41"/>
                                <w:ind w:left="51"/>
                                <w:rPr>
                                  <w:rFonts w:ascii="Arial"/>
                                  <w:sz w:val="15"/>
                                </w:rPr>
                              </w:pPr>
                              <w:r>
                                <w:rPr>
                                  <w:rFonts w:ascii="Arial"/>
                                  <w:sz w:val="15"/>
                                </w:rPr>
                                <w:t>Fly(</w:t>
                              </w:r>
                              <w:r>
                                <w:rPr>
                                  <w:rFonts w:ascii="Arial"/>
                                  <w:i/>
                                  <w:sz w:val="15"/>
                                </w:rPr>
                                <w:t>P</w:t>
                              </w:r>
                              <w:proofErr w:type="gramStart"/>
                              <w:r>
                                <w:rPr>
                                  <w:rFonts w:ascii="Arial"/>
                                  <w:sz w:val="15"/>
                                  <w:vertAlign w:val="subscript"/>
                                </w:rPr>
                                <w:t>2</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wps:txbx>
                        <wps:bodyPr rot="0" vert="horz" wrap="square" lIns="0" tIns="0" rIns="0" bIns="0" anchor="t" anchorCtr="0" upright="1">
                          <a:noAutofit/>
                        </wps:bodyPr>
                      </wps:wsp>
                      <wps:wsp>
                        <wps:cNvPr id="256" name="docshape84"/>
                        <wps:cNvSpPr txBox="1">
                          <a:spLocks noChangeArrowheads="1"/>
                        </wps:cNvSpPr>
                        <wps:spPr bwMode="auto">
                          <a:xfrm>
                            <a:off x="6719" y="773"/>
                            <a:ext cx="927" cy="30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rsidP="00FB2EB2">
                              <w:pPr>
                                <w:spacing w:before="53"/>
                                <w:ind w:left="51"/>
                                <w:rPr>
                                  <w:rFonts w:ascii="Arial"/>
                                  <w:sz w:val="15"/>
                                </w:rPr>
                              </w:pPr>
                              <w:r>
                                <w:rPr>
                                  <w:rFonts w:ascii="Arial"/>
                                  <w:sz w:val="15"/>
                                </w:rPr>
                                <w:t>Fly(</w:t>
                              </w:r>
                              <w:r>
                                <w:rPr>
                                  <w:rFonts w:ascii="Arial"/>
                                  <w:i/>
                                  <w:sz w:val="15"/>
                                </w:rPr>
                                <w:t>P</w:t>
                              </w:r>
                              <w:proofErr w:type="gramStart"/>
                              <w:r>
                                <w:rPr>
                                  <w:rFonts w:ascii="Arial"/>
                                  <w:sz w:val="15"/>
                                  <w:vertAlign w:val="subscript"/>
                                </w:rPr>
                                <w:t>1</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39" o:spid="_x0000_s1026" style="position:absolute;left:0;text-align:left;margin-left:0;margin-top:0;width:403.95pt;height:290.65pt;z-index:-15698944;mso-wrap-distance-left:0;mso-wrap-distance-right:0;mso-position-horizontal:center;mso-position-horizontal-relative:margin" coordorigin="2988,150" coordsize="8079,5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">
                <v:shape id="docshape40" o:spid="_x0000_s1027" style="position:absolute;left:2988;top:150;width:8079;height:4469;visibility:visible;mso-wrap-style:square;v-text-anchor:top" coordsize="807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" path="m8078,l,,,8,,4468r8,l8,8r8070,l8078,xe" fillcolor="black" stroked="f">
                  <v:path arrowok="t" o:connecttype="custom" o:connectlocs="8078,150;0,150;0,158;0,158;0,4618;8,4618;8,158;8078,158;8078,150" o:connectangles="0,0,0,0,0,0,0,0,0"/>
                </v:shape>
                <v:line id="Line 614" o:spid="_x0000_s1028" style="position:absolute;visibility:visible;mso-wrap-style:square" from="8687,3298" to="8687,3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" strokeweight="1pt"/>
                <v:shape id="docshape41" o:spid="_x0000_s1029" style="position:absolute;left:6732;top:2904;width:218;height:95;visibility:visible;mso-wrap-style:square;v-text-anchor:top" coordsize="21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" path="m218,l,6,199,95,218,xe" fillcolor="black" stroked="f">
                  <v:path arrowok="t" o:connecttype="custom" o:connectlocs="218,2905;0,2911;199,3000;218,2905" o:connectangles="0,0,0,0"/>
                </v:shape>
                <v:shape id="docshape42" o:spid="_x0000_s1030" style="position:absolute;left:6789;top:2918;width:1888;height:1101;visibility:visible;mso-wrap-style:square;v-text-anchor:top" coordsize="1888,1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" path="m133,63l,4,145,m1888,735l,1100e" filled="f" strokeweight="1pt">
                  <v:path arrowok="t" o:connecttype="custom" o:connectlocs="133,2981;0,2922;145,2918;1888,3653;0,4018" o:connectangles="0,0,0,0,0"/>
                </v:shape>
                <v:shape id="docshape43" o:spid="_x0000_s1031" style="position:absolute;left:6731;top:3941;width:218;height:95;visibility:visible;mso-wrap-style:square;v-text-anchor:top" coordsize="21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" path="m199,l,88r218,7l199,xe" fillcolor="black" stroked="f">
                  <v:path arrowok="t" o:connecttype="custom" o:connectlocs="199,3941;0,4029;218,4036;199,3941" o:connectangles="0,0,0,0"/>
                </v:shape>
                <v:shape id="docshape44" o:spid="_x0000_s1032" style="position:absolute;left:6220;top:1491;width:1878;height:2532;visibility:visible;mso-wrap-style:square;v-text-anchor:top" coordsize="1878,2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" path="m713,2532r-145,-5l701,2469m,l1877,366e" filled="f" strokeweight="1pt">
                  <v:path arrowok="t" o:connecttype="custom" o:connectlocs="713,4023;568,4018;701,3960;0,1491;1877,1857" o:connectangles="0,0,0,0,0"/>
                </v:shape>
                <v:shape id="docshape45" o:spid="_x0000_s1033" style="position:absolute;left:7937;top:1779;width:218;height:95;visibility:visible;mso-wrap-style:square;v-text-anchor:top" coordsize="21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" path="m19,l,95,218,88,19,xe" fillcolor="black" stroked="f">
                  <v:path arrowok="t" o:connecttype="custom" o:connectlocs="19,1780;0,1875;218,1868;19,1780" o:connectangles="0,0,0,0"/>
                </v:shape>
                <v:shape id="docshape46" o:spid="_x0000_s1034" style="position:absolute;left:6200;top:760;width:1898;height:1101;visibility:visible;mso-wrap-style:square;v-text-anchor:top" coordsize="1898,1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" path="m1765,1037r133,59l1753,1100m,375l1898,e" filled="f" strokeweight="1pt">
                  <v:path arrowok="t" o:connecttype="custom" o:connectlocs="1765,1798;1898,1857;1753,1861;0,1136;1898,761" o:connectangles="0,0,0,0,0"/>
                </v:shape>
                <v:shape id="docshape47" o:spid="_x0000_s1035" style="position:absolute;left:7937;top:743;width:218;height:95;visibility:visible;mso-wrap-style:square;v-text-anchor:top" coordsize="21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" path="m,l19,95,218,6,,xe" fillcolor="black" stroked="f">
                  <v:path arrowok="t" o:connecttype="custom" o:connectlocs="0,743;19,838;218,749;0,743" o:connectangles="0,0,0,0"/>
                </v:shape>
                <v:shape id="docshape48" o:spid="_x0000_s1036" style="position:absolute;left:7953;top:756;width:2474;height:954;visibility:visible;mso-wrap-style:square;v-text-anchor:top" coordsize="2474,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" path="m,l145,4,13,63m1958,953l2473,809e" filled="f" strokeweight="1pt">
                  <v:path arrowok="t" o:connecttype="custom" o:connectlocs="0,757;145,761;13,820;1958,1710;2473,156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9" o:spid="_x0000_s1037" type="#_x0000_t75" style="position:absolute;left:10254;top:1540;width:238;height: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">
                  <v:imagedata r:id="rId9" o:title=""/>
                </v:shape>
                <v:line id="Line 624" o:spid="_x0000_s1038" style="position:absolute;visibility:visible;mso-wrap-style:square" from="9911,2070" to="10426,2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" strokeweight="1pt"/>
                <v:shape id="docshape50" o:spid="_x0000_s1039" style="position:absolute;left:10264;top:2126;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" path="m26,l,94r217,10l26,xe" fillcolor="black" stroked="f">
                  <v:path arrowok="t" o:connecttype="custom" o:connectlocs="26,2126;0,2220;217,2230;26,2126" o:connectangles="0,0,0,0"/>
                </v:shape>
                <v:shape id="docshape51" o:spid="_x0000_s1040" style="position:absolute;left:9911;top:412;width:515;height:1802;visibility:visible;mso-wrap-style:square;v-text-anchor:top" coordsize="515,1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" path="m388,1732r127,70l370,1794m,144l515,e" filled="f" strokeweight="1pt">
                  <v:path arrowok="t" o:connecttype="custom" o:connectlocs="388,2145;515,2215;370,2207;0,557;515,413" o:connectangles="0,0,0,0,0"/>
                </v:shape>
                <v:shape id="docshape52" o:spid="_x0000_s1041" style="position:absolute;left:10264;top:397;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" path="m217,l,11r26,93l217,xe" fillcolor="black" stroked="f">
                  <v:path arrowok="t" o:connecttype="custom" o:connectlocs="217,397;0,408;26,501;217,397" o:connectangles="0,0,0,0"/>
                </v:shape>
                <v:shape id="docshape53" o:spid="_x0000_s1042" style="position:absolute;left:9911;top:412;width:515;height:649;visibility:visible;mso-wrap-style:square;v-text-anchor:top" coordsize="5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" path="m370,7l515,,388,69m,504l515,648e" filled="f" strokeweight="1pt">
                  <v:path arrowok="t" o:connecttype="custom" o:connectlocs="370,420;515,413;388,482;0,917;515,1061" o:connectangles="0,0,0,0,0"/>
                </v:shape>
                <v:shape id="docshape54" o:spid="_x0000_s1043" style="position:absolute;left:10264;top:973;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" path="m26,l,93r217,11l26,xe" fillcolor="black" stroked="f">
                  <v:path arrowok="t" o:connecttype="custom" o:connectlocs="26,973;0,1066;217,1077;26,973" o:connectangles="0,0,0,0"/>
                </v:shape>
                <v:shape id="docshape55" o:spid="_x0000_s1044" style="position:absolute;left:4463;top:992;width:5963;height:2881;visibility:visible;mso-wrap-style:square;v-text-anchor:top" coordsize="5963,2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" path="m5835,r127,69l5817,62m515,2880l,2736e" filled="f" strokeweight="1pt">
                  <v:path arrowok="t" o:connecttype="custom" o:connectlocs="5835,992;5962,1061;5817,1054;515,3872;0,3728" o:connectangles="0,0,0,0,0"/>
                </v:shape>
                <v:shape id="docshape56" o:spid="_x0000_s1045" style="position:absolute;left:4407;top:3712;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" path="m,l192,103,218,10,,xe" fillcolor="black" stroked="f">
                  <v:path arrowok="t" o:connecttype="custom" o:connectlocs="0,3713;192,3816;218,3723;0,3713" o:connectangles="0,0,0,0"/>
                </v:shape>
                <v:shape id="docshape57" o:spid="_x0000_s1046" style="position:absolute;left:4463;top:3728;width:515;height:649;visibility:visible;mso-wrap-style:square;v-text-anchor:top" coordsize="5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" path="m127,69l,,145,7m515,505l,649e" filled="f" strokeweight="1pt">
                  <v:path arrowok="t" o:connecttype="custom" o:connectlocs="127,3797;0,3728;145,3735;515,4233;0,4377" o:connectangles="0,0,0,0,0"/>
                </v:shape>
                <v:shape id="docshape58" o:spid="_x0000_s1047" style="position:absolute;left:4407;top:4288;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" path="m192,l,104,218,93,192,xe" fillcolor="black" stroked="f">
                  <v:path arrowok="t" o:connecttype="custom" o:connectlocs="192,4289;0,4393;218,4382;192,4289" o:connectangles="0,0,0,0"/>
                </v:shape>
                <v:shape id="docshape59" o:spid="_x0000_s1048" style="position:absolute;left:4463;top:2575;width:515;height:1802;visibility:visible;mso-wrap-style:square;v-text-anchor:top" coordsize="515,1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" path="m145,1795l,1802r127,-69m515,144l,e" filled="f" strokeweight="1pt">
                  <v:path arrowok="t" o:connecttype="custom" o:connectlocs="145,4370;0,4377;127,4308;515,2719;0,2575" o:connectangles="0,0,0,0,0"/>
                </v:shape>
                <v:shape id="docshape60" o:spid="_x0000_s1049" style="position:absolute;left:4407;top:2559;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" path="m,l192,104,218,11,,xe" fillcolor="black" stroked="f">
                  <v:path arrowok="t" o:connecttype="custom" o:connectlocs="0,2559;192,2663;218,2570;0,2559" o:connectangles="0,0,0,0"/>
                </v:shape>
                <v:shape id="docshape61" o:spid="_x0000_s1050" style="position:absolute;left:4463;top:2575;width:515;height:649;visibility:visible;mso-wrap-style:square;v-text-anchor:top" coordsize="515,6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" path="m127,69l,,145,7m515,505l,649e" filled="f" strokeweight="1pt">
                  <v:path arrowok="t" o:connecttype="custom" o:connectlocs="127,2644;0,2575;145,2582;515,3080;0,3224" o:connectangles="0,0,0,0,0"/>
                </v:shape>
                <v:shape id="docshape62" o:spid="_x0000_s1051" style="position:absolute;left:4407;top:3135;width:218;height:104;visibility:visible;mso-wrap-style:square;v-text-anchor:top" coordsize="21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" path="m192,l,103,218,93,192,xe" fillcolor="black" stroked="f">
                  <v:path arrowok="t" o:connecttype="custom" o:connectlocs="192,3136;0,3239;218,3229;192,3136" o:connectangles="0,0,0,0"/>
                </v:shape>
                <v:shape id="docshape63" o:spid="_x0000_s1052" style="position:absolute;left:4454;top:845;width:1751;height:2379;visibility:visible;mso-wrap-style:square;v-text-anchor:top" coordsize="1751,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" path="m155,2372r-145,7l137,2310m,301r,76l,469r,92l,637r1,49l2,713r5,17l17,745r16,22l56,795r29,29l120,853r41,25l204,898r39,16l275,925r23,7l328,936r60,1l498,937r69,l648,937r88,l828,937r95,l1015,937r88,l1184,937r69,l1363,937r59,-1l1453,932r23,-7l1507,914r40,-16l1590,878r41,-25l1666,824r29,-29l1717,767r17,-22l1743,730r6,-17l1750,686r1,-49l1751,561r,-92l1751,377r,-76l1750,252r-1,-28l1743,208r-9,-16l1717,170r-22,-27l1666,113,1631,84,1590,60,1547,39,1507,23,1476,12,1453,5,1422,2,1363,,1253,r-69,l1103,r-88,l923,,828,,736,,648,,567,,498,,388,,328,2,298,5r-23,7l243,23,204,39,161,60,120,84,85,113,56,143,33,170,17,192,,216r,2l,227r,25l,301e" filled="f" strokeweight="1pt">
                  <v:path arrowok="t" o:connecttype="custom" o:connectlocs="10,3224;0,1146;0,1314;0,1482;2,1558;17,1590;56,1640;120,1698;204,1743;275,1770;328,1781;498,1782;648,1782;828,1782;1015,1782;1184,1782;1363,1782;1453,1777;1507,1759;1590,1723;1666,1669;1717,1612;1743,1575;1750,1531;1751,1406;1751,1222;1750,1097;1743,1053;1717,1015;1666,958;1590,905;1507,868;1453,850;1363,845;1184,845;1015,845;828,845;648,845;498,845;328,847;275,857;204,884;120,929;56,988;17,1037;0,1061;0,1063;0,1097" o:connectangles="0,0,0,0,0,0,0,0,0,0,0,0,0,0,0,0,0,0,0,0,0,0,0,0,0,0,0,0,0,0,0,0,0,0,0,0,0,0,0,0,0,0,0,0,0,0,0,0"/>
                </v:shape>
                <v:shape id="docshape64" o:spid="_x0000_s1053" style="position:absolute;left:4969;top:2451;width:1751;height:937;visibility:visible;mso-wrap-style:square;v-text-anchor:top" coordsize="175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" path="m1362,l388,,328,1,243,23,161,59,85,112,33,170,,216,,636r2,77l33,766r52,58l161,877r82,36l328,935r60,1l1362,936r91,-5l1547,897r83,-45l1695,794r38,-50l1750,685r,-49l1750,300r-2,-77l1717,170r-51,-58l1589,59,1507,23,1422,1,1362,xe" stroked="f">
                  <v:path arrowok="t" o:connecttype="custom" o:connectlocs="1362,2452;388,2452;328,2453;243,2475;161,2511;85,2564;33,2622;0,2668;0,3088;2,3165;33,3218;85,3276;161,3329;243,3365;328,3387;388,3388;1362,3388;1453,3383;1547,3349;1630,3304;1695,3246;1733,3196;1750,3137;1750,3088;1750,2752;1748,2675;1717,2622;1666,2564;1589,2511;1507,2475;1422,2453;1362,2452" o:connectangles="0,0,0,0,0,0,0,0,0,0,0,0,0,0,0,0,0,0,0,0,0,0,0,0,0,0,0,0,0,0,0,0"/>
                </v:shape>
                <v:shape id="docshape65" o:spid="_x0000_s1054" style="position:absolute;left:4969;top:2451;width:1751;height:937;visibility:visible;mso-wrap-style:square;v-text-anchor:top" coordsize="175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" path="m,301r,76l,469r,92l,637r,49l17,745r39,50l120,853r84,45l275,925r113,12l498,937r69,l647,937r606,l1362,937r91,-5l1547,898r83,-45l1695,795r38,-50l1750,686r,-49l1750,561r,-92l1750,377r,-76l1750,252r-17,-59l1695,143,1630,85,1547,40,1476,12,1362,1,1253,r-70,l1103,,498,,388,1,297,6,204,40,120,85,56,143,17,193,,217r,1l,227r,25l,301e" filled="f" strokeweight="1pt">
                  <v:path arrowok="t" o:connecttype="custom" o:connectlocs="0,2752;0,2828;0,2920;0,3012;0,3088;0,3137;17,3196;56,3246;120,3304;204,3349;275,3376;388,3388;498,3388;567,3388;647,3388;1253,3388;1362,3388;1453,3383;1547,3349;1630,3304;1695,3246;1733,3196;1750,3137;1750,3088;1750,3012;1750,2920;1750,2828;1750,2752;1750,2703;1733,2644;1695,2594;1630,2536;1547,2491;1476,2463;1362,2452;1253,2451;1183,2451;1103,2451;498,2451;388,2452;297,2457;204,2491;120,2536;56,2594;17,2644;0,2668;0,2669;0,2678;0,2703;0,2752" o:connectangles="0,0,0,0,0,0,0,0,0,0,0,0,0,0,0,0,0,0,0,0,0,0,0,0,0,0,0,0,0,0,0,0,0,0,0,0,0,0,0,0,0,0,0,0,0,0,0,0,0,0"/>
                </v:shape>
                <v:shape id="docshape66" o:spid="_x0000_s1055" style="position:absolute;left:4969;top:3563;width:1751;height:937;visibility:visible;mso-wrap-style:square;v-text-anchor:top" coordsize="175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" path="m1362,l388,,328,1,243,23,161,59,85,112,33,170,,216,,636r2,77l33,766r52,58l161,877r82,36l328,935r60,1l1362,936r91,-5l1547,897r83,-45l1695,794r38,-50l1750,685r,-49l1750,300r-2,-77l1717,170r-51,-58l1589,59,1507,23,1422,1,1362,xe" stroked="f">
                  <v:path arrowok="t" o:connecttype="custom" o:connectlocs="1362,3564;388,3564;328,3565;243,3587;161,3623;85,3676;33,3734;0,3780;0,4200;2,4277;33,4330;85,4388;161,4441;243,4477;328,4499;388,4500;1362,4500;1453,4495;1547,4461;1630,4416;1695,4358;1733,4308;1750,4249;1750,4200;1750,3864;1748,3787;1717,3734;1666,3676;1589,3623;1507,3587;1422,3565;1362,3564" o:connectangles="0,0,0,0,0,0,0,0,0,0,0,0,0,0,0,0,0,0,0,0,0,0,0,0,0,0,0,0,0,0,0,0"/>
                </v:shape>
                <v:shape id="docshape67" o:spid="_x0000_s1056" style="position:absolute;left:4969;top:268;width:4943;height:4232;visibility:visible;mso-wrap-style:square;v-text-anchor:top" coordsize="4943,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" path="m,3595r,76l,3763r,92l,3931r,49l2,4008r5,16l17,4039r16,22l56,4089r29,30l120,4147r41,25l204,4192r39,16l275,4219r22,7l328,4230r60,1l498,4232r69,l647,4232r88,l828,4232r94,l1015,4232r88,l1183,4232r70,l1362,4231r60,-1l1453,4226r23,-7l1507,4208r40,-16l1589,4172r41,-25l1666,4119r29,-30l1717,4061r16,-22l1743,4024r5,-16l1750,3980r,-49l1750,3855r,-92l1750,3671r,-76l1750,3546r-2,-28l1743,3502r-10,-15l1717,3465r-22,-28l1666,3407r-36,-28l1589,3354r-42,-20l1507,3318r-31,-11l1453,3300r-31,-4l1362,3295r-109,l1183,3295r-80,l1015,3295r-93,l828,3295r-93,l647,3295r-80,l498,3295r-110,l328,3296r-31,4l275,3307r-32,11l204,3334r-43,20l120,3379r-35,28l56,3437r-23,28l17,3487,,3511r,1l,3521r,25l,3595m3192,300r,76l3192,468r,92l3192,636r,49l3194,713r5,16l3209,744r16,22l3248,794r29,30l3312,853r41,24l3396,898r39,15l3467,925r22,7l3520,935r60,1l3690,937r69,l3839,937r88,l4020,937r94,l4207,937r88,l4375,937r70,l4554,936r60,-1l4645,932r23,-7l4699,913r40,-15l4781,877r41,-24l4858,824r29,-30l4909,766r16,-22l4935,729r5,-16l4942,685r,-49l4942,560r,-92l4942,376r,-76l4942,251r-2,-28l4935,207r-10,-15l4909,170r-22,-28l4858,112,4822,84,4781,59,4739,39,4699,23,4668,12,4645,5,4614,1,4554,,4445,r-70,l4295,r-88,l4114,r-94,l3927,r-88,l3759,r-69,l3580,r-60,1l3489,5r-22,7l3435,23r-39,16l3353,59r-41,25l3277,112r-29,30l3225,170r-16,22l3192,216r,1l3192,226r,25l3192,300t,1153l3192,1529r,92l3192,1713r,76l3192,1838r2,28l3199,1882r10,16l3225,1920r23,27l3277,1977r35,29l3353,2030r43,21l3435,2067r32,11l3489,2085r31,3l3580,2090r110,l3759,2090r80,l3927,2090r93,l4114,2090r93,l4295,2090r80,l4445,2090r109,l4614,2088r31,-3l4668,2078r31,-11l4739,2051r42,-21l4822,2006r36,-29l4887,1947r22,-27l4925,1898r10,-16l4940,1866r2,-28l4942,1789r,-76l4942,1621r,-92l4942,1453r,-49l4940,1377r-5,-17l4925,1345r-16,-22l4887,1295r-29,-29l4822,1237r-41,-25l4739,1192r-40,-16l4668,1165r-23,-7l4614,1154r-60,-1l4445,1153r-70,l4295,1153r-88,l4114,1153r-94,l3927,1153r-88,l3759,1153r-69,l3580,1153r-60,1l3489,1158r-22,7l3435,1176r-39,16l3353,1212r-41,25l3277,1266r-29,29l3225,1323r-16,22l3192,1369r,1l3192,1380r,25l3192,1453e" filled="f" strokeweight="1pt">
                  <v:path arrowok="t" o:connecttype="custom" o:connectlocs="0,4200;33,4330;204,4461;388,4500;828,4501;1253,4501;1507,4477;1695,4358;1750,4249;1750,3864;1717,3734;1547,3603;1362,3564;922,3564;498,3564;243,3587;56,3706;0,3780;3192,569;3192,954;3248,1063;3435,1182;3690,1206;4114,1206;4554,1205;4739,1167;4909,1035;4942,905;4942,520;4887,411;4699,292;4445,269;4020,269;3580,269;3396,308;3225,439;3192,486;3192,1798;3194,2135;3277,2246;3467,2347;3759,2359;4207,2359;4614,2357;4781,2299;4925,2167;4942,1982;4940,1646;4858,1535;4668,1434;4375,1422;3927,1422;3520,1423;3353,1481;3209,1614;3192,1649" o:connectangles="0,0,0,0,0,0,0,0,0,0,0,0,0,0,0,0,0,0,0,0,0,0,0,0,0,0,0,0,0,0,0,0,0,0,0,0,0,0,0,0,0,0,0,0,0,0,0,0,0,0,0,0,0,0,0,0"/>
                </v:shape>
                <v:shape id="docshape68" o:spid="_x0000_s1057" style="position:absolute;left:8675;top:3007;width:1751;height:937;visibility:visible;mso-wrap-style:square;v-text-anchor:top" coordsize="175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" path="m1362,l388,,328,1,243,23,161,59,85,112,33,170,,216,,636r2,77l33,766r52,58l161,877r82,36l328,935r60,1l1362,936r91,-5l1546,897r84,-45l1694,794r39,-50l1750,685r,-49l1750,300r-2,-77l1717,170r-51,-58l1589,59,1507,23,1422,1,1362,xe" stroked="f">
                  <v:path arrowok="t" o:connecttype="custom" o:connectlocs="1362,3008;388,3008;328,3009;243,3031;161,3067;85,3120;33,3178;0,3224;0,3644;2,3721;33,3774;85,3832;161,3885;243,3921;328,3943;388,3944;1362,3944;1453,3939;1546,3905;1630,3860;1694,3802;1733,3752;1750,3693;1750,3644;1750,3308;1748,3231;1717,3178;1666,3120;1589,3067;1507,3031;1422,3009;1362,3008" o:connectangles="0,0,0,0,0,0,0,0,0,0,0,0,0,0,0,0,0,0,0,0,0,0,0,0,0,0,0,0,0,0,0,0"/>
                </v:shape>
                <v:shape id="docshape69" o:spid="_x0000_s1058" style="position:absolute;left:8675;top:3007;width:1751;height:937;visibility:visible;mso-wrap-style:square;v-text-anchor:top" coordsize="175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" path="m,300r,76l,468r,92l,636r,49l17,744r39,50l120,852r84,45l274,924r114,12l498,936r69,l647,936r606,l1362,936r91,-5l1546,897r84,-45l1694,794r39,-50l1750,685r,-49l1750,560r,-92l1750,376r,-76l1750,251r-17,-59l1694,142,1630,84,1546,39,1476,12,1362,,1253,r-70,l1103,,498,,388,,297,5,204,39,120,84,56,142,17,192,,216r,1l,226r,25l,300e" filled="f" strokeweight="1pt">
                  <v:path arrowok="t" o:connecttype="custom" o:connectlocs="0,3308;0,3384;0,3476;0,3568;0,3644;0,3693;17,3752;56,3802;120,3860;204,3905;274,3932;388,3944;498,3944;567,3944;647,3944;1253,3944;1362,3944;1453,3939;1546,3905;1630,3860;1694,3802;1733,3752;1750,3693;1750,3644;1750,3568;1750,3476;1750,3384;1750,3308;1750,3259;1733,3200;1694,3150;1630,3092;1546,3047;1476,3020;1362,3008;1253,3008;1183,3008;1103,3008;498,3008;388,3008;297,3013;204,3047;120,3092;56,3150;17,3200;0,3224;0,3225;0,3234;0,3259;0,3308" o:connectangles="0,0,0,0,0,0,0,0,0,0,0,0,0,0,0,0,0,0,0,0,0,0,0,0,0,0,0,0,0,0,0,0,0,0,0,0,0,0,0,0,0,0,0,0,0,0,0,0,0,0"/>
                </v:shape>
                <v:shape id="docshape70" o:spid="_x0000_s1059" style="position:absolute;left:6719;top:773;width:1442;height:3243;visibility:visible;mso-wrap-style:square;v-text-anchor:top" coordsize="1442,3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" path="m927,772l,772r,309l927,1081r,-309xm927,l,,,309r927,l927,xm1442,2934r-927,l515,3243r927,l1442,2934xm1442,2163r-927,l515,2472r927,l1442,2163xe" stroked="f">
                  <v:path arrowok="t" o:connecttype="custom" o:connectlocs="927,1545;0,1545;0,1854;927,1854;927,1545;927,773;0,773;0,1082;927,1082;927,773;1442,3707;515,3707;515,4016;1442,4016;1442,3707;1442,2936;515,2936;515,3245;1442,3245;1442,2936" o:connectangles="0,0,0,0,0,0,0,0,0,0,0,0,0,0,0,0,0,0,0,0"/>
                </v:shape>
                <v:shape id="docshape71" o:spid="_x0000_s1060" style="position:absolute;left:2988;top:158;width:8079;height:5805;visibility:visible;mso-wrap-style:square;v-text-anchor:top" coordsize="8079,5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" path="m8078,4430l8078,r-8,l8070,5796,8,5796,8,4468r8062,l8070,4460,8,4460r,-22l8070,4438r,-8l,4430r,8l,5804r8078,l8078,5796r,-1328l8078,4460r,-22l8078,4430xe" fillcolor="black" stroked="f">
                  <v:path arrowok="t" o:connecttype="custom" o:connectlocs="8078,4588;8078,158;8070,158;8070,5954;8,5954;8,4626;8070,4626;8070,4618;8,4618;8,4596;8070,4596;8070,4588;0,4588;0,4596;0,4596;0,5962;8078,5962;8078,5954;8078,4626;8078,4618;8078,4596;8078,4588" o:connectangles="0,0,0,0,0,0,0,0,0,0,0,0,0,0,0,0,0,0,0,0,0,0"/>
                </v:shape>
                <v:shapetype id="_x0000_t202" coordsize="21600,21600" o:spt="202" path="m,l,21600r21600,l21600,xe">
                  <v:stroke joinstyle="miter"/>
                  <v:path gradientshapeok="t" o:connecttype="rect"/>
                </v:shapetype>
                <v:shape id="docshape72" o:spid="_x0000_s1061" type="#_x0000_t202" style="position:absolute;left:8654;top:416;width:805;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" filled="f" stroked="f">
                  <v:textbox inset="0,0,0,0">
                    <w:txbxContent>
                      <w:p w:rsidR="00541EF1" w:rsidRDefault="00541EF1" w:rsidP="00FB2EB2">
                        <w:pPr>
                          <w:spacing w:line="223" w:lineRule="exact"/>
                          <w:ind w:left="6"/>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v:textbox>
                </v:shape>
                <v:shape id="docshape73" o:spid="_x0000_s1062" type="#_x0000_t202" style="position:absolute;left:3577;top:1186;width:242;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irLxgAAANwAAAAPAAAAZHJzL2Rvd25yZXYueG1sRI9Ba8JA&#10;FITvQv/D8gredFOx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POYqy8YAAADcAAAA&#10;DwAAAAAAAAAAAAAAAAAHAgAAZHJzL2Rvd25yZXYueG1sUEsFBgAAAAADAAMAtwAAAPoCAAAAAA==&#10;" filled="f" stroked="f">
                  <v:textbox inset="0,0,0,0">
                    <w:txbxContent>
                      <w:p w:rsidR="00541EF1" w:rsidRDefault="00541EF1" w:rsidP="00FB2EB2">
                        <w:pPr>
                          <w:spacing w:line="221" w:lineRule="exact"/>
                          <w:rPr>
                            <w:sz w:val="20"/>
                          </w:rPr>
                        </w:pPr>
                        <w:r>
                          <w:rPr>
                            <w:spacing w:val="-5"/>
                            <w:sz w:val="20"/>
                          </w:rPr>
                          <w:t>(a)</w:t>
                        </w:r>
                      </w:p>
                    </w:txbxContent>
                  </v:textbox>
                </v:shape>
                <v:shape id="docshape74" o:spid="_x0000_s1063" type="#_x0000_t202" style="position:absolute;left:4941;top:1016;width:799;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v:textbox>
                </v:shape>
                <v:shape id="docshape75" o:spid="_x0000_s1064" type="#_x0000_t202" style="position:absolute;left:8668;top:1570;width:818;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En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o3gRJ8YAAADcAAAA&#10;DwAAAAAAAAAAAAAAAAAHAgAAZHJzL2Rvd25yZXYueG1sUEsFBgAAAAADAAMAtwAAAPoCAAAAAA==&#10;" filled="f" stroked="f">
                  <v:textbox inset="0,0,0,0">
                    <w:txbxContent>
                      <w:p w:rsidR="00541EF1" w:rsidRDefault="00541EF1" w:rsidP="00FB2EB2">
                        <w:pPr>
                          <w:spacing w:line="223" w:lineRule="exact"/>
                          <w:ind w:left="19"/>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v:textbox>
                </v:shape>
                <v:shape id="docshape76" o:spid="_x0000_s1065" type="#_x0000_t202" style="position:absolute;left:5456;top:2636;width:799;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VVwQAAANwAAAAPAAAAZHJzL2Rvd25yZXYueG1sRE9Ni8Iw&#10;EL0v+B/CCN7WVB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NLnhVXBAAAA3AAAAA8AAAAA&#10;AAAAAAAAAAAABwIAAGRycy9kb3ducmV2LnhtbFBLBQYAAAAAAwADALcAAAD1AgAAAAA=&#10;" filled="f" stroked="f">
                  <v:textbox inset="0,0,0,0">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A</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v:textbox>
                </v:shape>
                <v:shape id="docshape77" o:spid="_x0000_s1066" type="#_x0000_t202" style="position:absolute;left:3572;top:3306;width:254;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yDOxAAAANwAAAAPAAAAZHJzL2Rvd25yZXYueG1sRI9Ba8JA&#10;FITvgv9heYI33Sgi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L2rIM7EAAAA3AAAAA8A&#10;AAAAAAAAAAAAAAAABwIAAGRycy9kb3ducmV2LnhtbFBLBQYAAAAAAwADALcAAAD4AgAAAAA=&#10;" filled="f" stroked="f">
                  <v:textbox inset="0,0,0,0">
                    <w:txbxContent>
                      <w:p w:rsidR="00541EF1" w:rsidRDefault="00541EF1" w:rsidP="00FB2EB2">
                        <w:pPr>
                          <w:spacing w:line="221" w:lineRule="exact"/>
                          <w:rPr>
                            <w:sz w:val="20"/>
                          </w:rPr>
                        </w:pPr>
                        <w:r>
                          <w:rPr>
                            <w:spacing w:val="-5"/>
                            <w:sz w:val="20"/>
                          </w:rPr>
                          <w:t>(b)</w:t>
                        </w:r>
                      </w:p>
                    </w:txbxContent>
                  </v:textbox>
                </v:shape>
                <v:shape id="docshape78" o:spid="_x0000_s1067" type="#_x0000_t202" style="position:absolute;left:9163;top:3183;width:799;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B+OwQAAANwAAAAPAAAAZHJzL2Rvd25yZXYueG1sRE9Ni8Iw&#10;EL0v+B/CCN7WVEF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KlIH47BAAAA3AAAAA8AAAAA&#10;AAAAAAAAAAAABwIAAGRycy9kb3ducmV2LnhtbFBLBQYAAAAAAwADALcAAAD1AgAAAAA=&#10;" filled="f" stroked="f">
                  <v:textbox inset="0,0,0,0">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B</w:t>
                        </w:r>
                        <w:proofErr w:type="gramEnd"/>
                        <w:r>
                          <w:rPr>
                            <w:rFonts w:ascii="Arial"/>
                            <w:spacing w:val="-5"/>
                            <w:sz w:val="20"/>
                          </w:rPr>
                          <w:t>)</w:t>
                        </w:r>
                      </w:p>
                    </w:txbxContent>
                  </v:textbox>
                </v:shape>
                <v:shape id="docshape79" o:spid="_x0000_s1068" type="#_x0000_t202" style="position:absolute;left:5456;top:3776;width:799;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oVxAAAANwAAAAPAAAAZHJzL2Rvd25yZXYueG1sRI9Ba8JA&#10;FITvgv9heYI33Sgo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MYEuhXEAAAA3AAAAA8A&#10;AAAAAAAAAAAAAAAABwIAAGRycy9kb3ducmV2LnhtbFBLBQYAAAAAAwADALcAAAD4AgAAAAA=&#10;" filled="f" stroked="f">
                  <v:textbox inset="0,0,0,0">
                    <w:txbxContent>
                      <w:p w:rsidR="00541EF1" w:rsidRDefault="00541EF1" w:rsidP="00FB2EB2">
                        <w:pPr>
                          <w:spacing w:line="223" w:lineRule="exact"/>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1</w:t>
                        </w:r>
                        <w:r>
                          <w:rPr>
                            <w:rFonts w:ascii="Arial"/>
                            <w:i/>
                            <w:sz w:val="20"/>
                          </w:rPr>
                          <w:t>,</w:t>
                        </w:r>
                        <w:r>
                          <w:rPr>
                            <w:rFonts w:ascii="Arial"/>
                            <w:i/>
                            <w:spacing w:val="-5"/>
                            <w:sz w:val="20"/>
                          </w:rPr>
                          <w:t>B</w:t>
                        </w:r>
                        <w:proofErr w:type="gramEnd"/>
                        <w:r>
                          <w:rPr>
                            <w:rFonts w:ascii="Arial"/>
                            <w:spacing w:val="-5"/>
                            <w:sz w:val="20"/>
                          </w:rPr>
                          <w:t>)</w:t>
                        </w:r>
                      </w:p>
                      <w:p w:rsidR="00541EF1" w:rsidRDefault="00541EF1" w:rsidP="00FB2EB2">
                        <w:pPr>
                          <w:spacing w:before="110"/>
                          <w:rPr>
                            <w:rFonts w:ascii="Arial"/>
                            <w:sz w:val="20"/>
                          </w:rPr>
                        </w:pPr>
                        <w:r>
                          <w:rPr>
                            <w:rFonts w:ascii="Arial"/>
                            <w:i/>
                            <w:sz w:val="20"/>
                          </w:rPr>
                          <w:t>At</w:t>
                        </w:r>
                        <w:r>
                          <w:rPr>
                            <w:rFonts w:ascii="Arial"/>
                            <w:sz w:val="20"/>
                          </w:rPr>
                          <w:t>(</w:t>
                        </w:r>
                        <w:r>
                          <w:rPr>
                            <w:rFonts w:ascii="Arial"/>
                            <w:i/>
                            <w:sz w:val="20"/>
                          </w:rPr>
                          <w:t>P</w:t>
                        </w:r>
                        <w:proofErr w:type="gramStart"/>
                        <w:r>
                          <w:rPr>
                            <w:rFonts w:ascii="Arial"/>
                            <w:sz w:val="20"/>
                            <w:vertAlign w:val="subscript"/>
                          </w:rPr>
                          <w:t>2</w:t>
                        </w:r>
                        <w:r>
                          <w:rPr>
                            <w:rFonts w:ascii="Arial"/>
                            <w:i/>
                            <w:sz w:val="20"/>
                          </w:rPr>
                          <w:t>,</w:t>
                        </w:r>
                        <w:r>
                          <w:rPr>
                            <w:rFonts w:ascii="Arial"/>
                            <w:i/>
                            <w:spacing w:val="-5"/>
                            <w:sz w:val="20"/>
                          </w:rPr>
                          <w:t>A</w:t>
                        </w:r>
                        <w:proofErr w:type="gramEnd"/>
                        <w:r>
                          <w:rPr>
                            <w:rFonts w:ascii="Arial"/>
                            <w:spacing w:val="-5"/>
                            <w:sz w:val="20"/>
                          </w:rPr>
                          <w:t>)</w:t>
                        </w:r>
                      </w:p>
                    </w:txbxContent>
                  </v:textbox>
                </v:shape>
                <v:shape id="docshape80" o:spid="_x0000_s1069" type="#_x0000_t202" style="position:absolute;left:2996;top:4611;width:8062;height:1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iRixQAAANwAAAAPAAAAZHJzL2Rvd25yZXYueG1sRI9Ba8JA&#10;FITvBf/D8oTe6sZApU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A21iRixQAAANwAAAAP&#10;AAAAAAAAAAAAAAAAAAcCAABkcnMvZG93bnJldi54bWxQSwUGAAAAAAMAAwC3AAAA+QIAAAAA&#10;" filled="f" stroked="f">
                  <v:textbox inset="0,0,0,0">
                    <w:txbxContent>
                      <w:p w:rsidR="00541EF1" w:rsidRDefault="00541EF1" w:rsidP="00541EF1">
                        <w:pPr>
                          <w:spacing w:before="98" w:line="249" w:lineRule="auto"/>
                          <w:ind w:left="405" w:right="300"/>
                          <w:jc w:val="both"/>
                          <w:rPr>
                            <w:sz w:val="20"/>
                          </w:rPr>
                        </w:pPr>
                        <w:r>
                          <w:rPr>
                            <w:b/>
                            <w:sz w:val="20"/>
                          </w:rPr>
                          <w:t xml:space="preserve">Figure </w:t>
                        </w:r>
                        <w:r>
                          <w:rPr>
                            <w:sz w:val="20"/>
                          </w:rPr>
                          <w:t>Two approaches to searching for a plan. (a)Forward(progression)state-space search, starting in the initial state and using the problem’s actions to search forward for the goal state. (b) Backward (regression) state-space search: a belief-state search (see page 84) starting at the goal state(s) and using the inverse of the actions to search backward for the initial state.</w:t>
                        </w:r>
                      </w:p>
                    </w:txbxContent>
                  </v:textbox>
                </v:shape>
                <v:shape id="docshape81" o:spid="_x0000_s1070" type="#_x0000_t202" style="position:absolute;left:7234;top:3707;width:9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" filled="f" strokeweight="1pt">
                  <v:textbox inset="0,0,0,0">
                    <w:txbxContent>
                      <w:p w:rsidR="00541EF1" w:rsidRDefault="00541EF1" w:rsidP="00FB2EB2">
                        <w:pPr>
                          <w:spacing w:before="55"/>
                          <w:ind w:left="36"/>
                          <w:rPr>
                            <w:rFonts w:ascii="Arial"/>
                            <w:sz w:val="15"/>
                          </w:rPr>
                        </w:pPr>
                        <w:r>
                          <w:rPr>
                            <w:rFonts w:ascii="Arial"/>
                            <w:sz w:val="15"/>
                          </w:rPr>
                          <w:t>Fly(</w:t>
                        </w:r>
                        <w:r>
                          <w:rPr>
                            <w:rFonts w:ascii="Arial"/>
                            <w:i/>
                            <w:sz w:val="15"/>
                          </w:rPr>
                          <w:t>P</w:t>
                        </w:r>
                        <w:proofErr w:type="gramStart"/>
                        <w:r>
                          <w:rPr>
                            <w:rFonts w:ascii="Arial"/>
                            <w:sz w:val="15"/>
                            <w:vertAlign w:val="subscript"/>
                          </w:rPr>
                          <w:t>2</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v:textbox>
                </v:shape>
                <v:shape id="docshape82" o:spid="_x0000_s1071" type="#_x0000_t202" style="position:absolute;left:7234;top:2935;width:9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" filled="f" strokeweight="1pt">
                  <v:textbox inset="0,0,0,0">
                    <w:txbxContent>
                      <w:p w:rsidR="00541EF1" w:rsidRDefault="00541EF1" w:rsidP="00FB2EB2">
                        <w:pPr>
                          <w:spacing w:before="55"/>
                          <w:ind w:left="36"/>
                          <w:rPr>
                            <w:rFonts w:ascii="Arial"/>
                            <w:sz w:val="15"/>
                          </w:rPr>
                        </w:pPr>
                        <w:r>
                          <w:rPr>
                            <w:rFonts w:ascii="Arial"/>
                            <w:sz w:val="15"/>
                          </w:rPr>
                          <w:t>Fly(</w:t>
                        </w:r>
                        <w:r>
                          <w:rPr>
                            <w:rFonts w:ascii="Arial"/>
                            <w:i/>
                            <w:sz w:val="15"/>
                          </w:rPr>
                          <w:t>P</w:t>
                        </w:r>
                        <w:proofErr w:type="gramStart"/>
                        <w:r>
                          <w:rPr>
                            <w:rFonts w:ascii="Arial"/>
                            <w:sz w:val="15"/>
                            <w:vertAlign w:val="subscript"/>
                          </w:rPr>
                          <w:t>1</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v:textbox>
                </v:shape>
                <v:shape id="docshape83" o:spid="_x0000_s1072" type="#_x0000_t202" style="position:absolute;left:6719;top:1545;width:9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" filled="f" strokeweight="1pt">
                  <v:textbox inset="0,0,0,0">
                    <w:txbxContent>
                      <w:p w:rsidR="00541EF1" w:rsidRDefault="00541EF1" w:rsidP="00FB2EB2">
                        <w:pPr>
                          <w:spacing w:before="41"/>
                          <w:ind w:left="51"/>
                          <w:rPr>
                            <w:rFonts w:ascii="Arial"/>
                            <w:sz w:val="15"/>
                          </w:rPr>
                        </w:pPr>
                        <w:r>
                          <w:rPr>
                            <w:rFonts w:ascii="Arial"/>
                            <w:sz w:val="15"/>
                          </w:rPr>
                          <w:t>Fly(</w:t>
                        </w:r>
                        <w:r>
                          <w:rPr>
                            <w:rFonts w:ascii="Arial"/>
                            <w:i/>
                            <w:sz w:val="15"/>
                          </w:rPr>
                          <w:t>P</w:t>
                        </w:r>
                        <w:proofErr w:type="gramStart"/>
                        <w:r>
                          <w:rPr>
                            <w:rFonts w:ascii="Arial"/>
                            <w:sz w:val="15"/>
                            <w:vertAlign w:val="subscript"/>
                          </w:rPr>
                          <w:t>2</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v:textbox>
                </v:shape>
                <v:shape id="docshape84" o:spid="_x0000_s1073" type="#_x0000_t202" style="position:absolute;left:6719;top:773;width:9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" filled="f" strokeweight="1pt">
                  <v:textbox inset="0,0,0,0">
                    <w:txbxContent>
                      <w:p w:rsidR="00541EF1" w:rsidRDefault="00541EF1" w:rsidP="00FB2EB2">
                        <w:pPr>
                          <w:spacing w:before="53"/>
                          <w:ind w:left="51"/>
                          <w:rPr>
                            <w:rFonts w:ascii="Arial"/>
                            <w:sz w:val="15"/>
                          </w:rPr>
                        </w:pPr>
                        <w:r>
                          <w:rPr>
                            <w:rFonts w:ascii="Arial"/>
                            <w:sz w:val="15"/>
                          </w:rPr>
                          <w:t>Fly(</w:t>
                        </w:r>
                        <w:r>
                          <w:rPr>
                            <w:rFonts w:ascii="Arial"/>
                            <w:i/>
                            <w:sz w:val="15"/>
                          </w:rPr>
                          <w:t>P</w:t>
                        </w:r>
                        <w:proofErr w:type="gramStart"/>
                        <w:r>
                          <w:rPr>
                            <w:rFonts w:ascii="Arial"/>
                            <w:sz w:val="15"/>
                            <w:vertAlign w:val="subscript"/>
                          </w:rPr>
                          <w:t>1</w:t>
                        </w:r>
                        <w:r>
                          <w:rPr>
                            <w:rFonts w:ascii="Arial"/>
                            <w:i/>
                            <w:sz w:val="15"/>
                          </w:rPr>
                          <w:t>,A</w:t>
                        </w:r>
                        <w:proofErr w:type="gramEnd"/>
                        <w:r>
                          <w:rPr>
                            <w:rFonts w:ascii="Arial"/>
                            <w:i/>
                            <w:sz w:val="15"/>
                          </w:rPr>
                          <w:t>,</w:t>
                        </w:r>
                        <w:r>
                          <w:rPr>
                            <w:rFonts w:ascii="Arial"/>
                            <w:i/>
                            <w:spacing w:val="-5"/>
                            <w:sz w:val="15"/>
                          </w:rPr>
                          <w:t>B</w:t>
                        </w:r>
                        <w:r>
                          <w:rPr>
                            <w:rFonts w:ascii="Arial"/>
                            <w:spacing w:val="-5"/>
                            <w:sz w:val="15"/>
                          </w:rPr>
                          <w:t>)</w:t>
                        </w:r>
                      </w:p>
                    </w:txbxContent>
                  </v:textbox>
                </v:shape>
                <w10:wrap type="topAndBottom" anchorx="margin"/>
              </v:group>
            </w:pict>
          </mc:Fallback>
        </mc:AlternateContent>
      </w:r>
      <w:r w:rsidRPr="00541EF1">
        <w:rPr>
          <w:rFonts w:asciiTheme="majorHAnsi" w:hAnsiTheme="majorHAnsi"/>
          <w:sz w:val="20"/>
          <w:szCs w:val="20"/>
        </w:rPr>
        <w:t>cargo, the branching factor of the search tree can become very large, leading to inefficiency. A good heuristic is required to make this search feasible.</w:t>
      </w:r>
    </w:p>
    <w:p w:rsidR="00E600A2" w:rsidRPr="00541EF1" w:rsidRDefault="00E600A2" w:rsidP="00541EF1">
      <w:pPr>
        <w:widowControl/>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bCs w:val="0"/>
          <w:sz w:val="20"/>
          <w:szCs w:val="20"/>
        </w:rPr>
        <w:t>Backward State-Space Search</w:t>
      </w:r>
      <w:r w:rsidRPr="00541EF1">
        <w:rPr>
          <w:rFonts w:asciiTheme="majorHAnsi" w:hAnsiTheme="majorHAnsi"/>
          <w:sz w:val="20"/>
          <w:szCs w:val="20"/>
        </w:rPr>
        <w:t xml:space="preserve"> (Regression Planning)</w:t>
      </w:r>
    </w:p>
    <w:p w:rsidR="00E600A2" w:rsidRPr="00541EF1" w:rsidRDefault="00E600A2" w:rsidP="00541EF1">
      <w:pPr>
        <w:pStyle w:val="NormalWeb"/>
        <w:jc w:val="both"/>
        <w:rPr>
          <w:rFonts w:asciiTheme="majorHAnsi" w:hAnsiTheme="majorHAnsi"/>
          <w:sz w:val="20"/>
          <w:szCs w:val="20"/>
        </w:rPr>
      </w:pPr>
      <w:r w:rsidRPr="00541EF1">
        <w:rPr>
          <w:rFonts w:asciiTheme="majorHAnsi" w:hAnsiTheme="majorHAnsi"/>
          <w:sz w:val="20"/>
          <w:szCs w:val="20"/>
        </w:rPr>
        <w:t xml:space="preserve">Backward state-space search, also known as </w:t>
      </w:r>
      <w:r w:rsidRPr="00541EF1">
        <w:rPr>
          <w:rStyle w:val="Strong"/>
          <w:rFonts w:asciiTheme="majorHAnsi" w:hAnsiTheme="majorHAnsi"/>
          <w:sz w:val="20"/>
          <w:szCs w:val="20"/>
        </w:rPr>
        <w:t>regression planning</w:t>
      </w:r>
      <w:r w:rsidRPr="00541EF1">
        <w:rPr>
          <w:rFonts w:asciiTheme="majorHAnsi" w:hAnsiTheme="majorHAnsi"/>
          <w:sz w:val="20"/>
          <w:szCs w:val="20"/>
        </w:rPr>
        <w:t>, works in the opposite direction. Instead of starting from the initial state and searching forward to find a solution, we start from the goal and work backward to find the predecessor states that lead to the goal.</w:t>
      </w:r>
    </w:p>
    <w:p w:rsidR="00E600A2" w:rsidRPr="00541EF1" w:rsidRDefault="00E600A2" w:rsidP="00541EF1">
      <w:pPr>
        <w:pStyle w:val="NormalWeb"/>
        <w:numPr>
          <w:ilvl w:val="0"/>
          <w:numId w:val="22"/>
        </w:numPr>
        <w:jc w:val="both"/>
        <w:rPr>
          <w:rFonts w:asciiTheme="majorHAnsi" w:hAnsiTheme="majorHAnsi"/>
          <w:sz w:val="20"/>
          <w:szCs w:val="20"/>
        </w:rPr>
      </w:pPr>
      <w:r w:rsidRPr="00541EF1">
        <w:rPr>
          <w:rStyle w:val="Strong"/>
          <w:rFonts w:asciiTheme="majorHAnsi" w:hAnsiTheme="majorHAnsi"/>
          <w:sz w:val="20"/>
          <w:szCs w:val="20"/>
        </w:rPr>
        <w:t>Relevant actions</w:t>
      </w:r>
      <w:r w:rsidRPr="00541EF1">
        <w:rPr>
          <w:rFonts w:asciiTheme="majorHAnsi" w:hAnsiTheme="majorHAnsi"/>
          <w:sz w:val="20"/>
          <w:szCs w:val="20"/>
        </w:rPr>
        <w:t xml:space="preserve">: In backward search, we consider only actions that are </w:t>
      </w:r>
      <w:r w:rsidRPr="00541EF1">
        <w:rPr>
          <w:rStyle w:val="Strong"/>
          <w:rFonts w:asciiTheme="majorHAnsi" w:hAnsiTheme="majorHAnsi"/>
          <w:sz w:val="20"/>
          <w:szCs w:val="20"/>
        </w:rPr>
        <w:t>relevant</w:t>
      </w:r>
      <w:r w:rsidRPr="00541EF1">
        <w:rPr>
          <w:rFonts w:asciiTheme="majorHAnsi" w:hAnsiTheme="majorHAnsi"/>
          <w:sz w:val="20"/>
          <w:szCs w:val="20"/>
        </w:rPr>
        <w:t xml:space="preserve"> to the goal. An action is relevant if it can contribute to satisfying the goal. For example, if the goal is to have cargo </w:t>
      </w:r>
      <w:r w:rsidRPr="00541EF1">
        <w:rPr>
          <w:rStyle w:val="HTMLCode"/>
          <w:rFonts w:asciiTheme="majorHAnsi" w:hAnsiTheme="majorHAnsi"/>
        </w:rPr>
        <w:t>C1</w:t>
      </w:r>
      <w:r w:rsidRPr="00541EF1">
        <w:rPr>
          <w:rFonts w:asciiTheme="majorHAnsi" w:hAnsiTheme="majorHAnsi"/>
          <w:sz w:val="20"/>
          <w:szCs w:val="20"/>
        </w:rPr>
        <w:t xml:space="preserve"> at airport </w:t>
      </w:r>
      <w:r w:rsidRPr="00541EF1">
        <w:rPr>
          <w:rStyle w:val="HTMLCode"/>
          <w:rFonts w:asciiTheme="majorHAnsi" w:hAnsiTheme="majorHAnsi"/>
        </w:rPr>
        <w:t>B</w:t>
      </w:r>
      <w:r w:rsidRPr="00541EF1">
        <w:rPr>
          <w:rFonts w:asciiTheme="majorHAnsi" w:hAnsiTheme="majorHAnsi"/>
          <w:sz w:val="20"/>
          <w:szCs w:val="20"/>
        </w:rPr>
        <w:t xml:space="preserve">, we search for actions that can achieve </w:t>
      </w:r>
      <w:proofErr w:type="gramStart"/>
      <w:r w:rsidRPr="00541EF1">
        <w:rPr>
          <w:rStyle w:val="HTMLCode"/>
          <w:rFonts w:asciiTheme="majorHAnsi" w:hAnsiTheme="majorHAnsi"/>
        </w:rPr>
        <w:t>At(</w:t>
      </w:r>
      <w:proofErr w:type="gramEnd"/>
      <w:r w:rsidRPr="00541EF1">
        <w:rPr>
          <w:rStyle w:val="HTMLCode"/>
          <w:rFonts w:asciiTheme="majorHAnsi" w:hAnsiTheme="majorHAnsi"/>
        </w:rPr>
        <w:t>C1, B)</w:t>
      </w:r>
      <w:r w:rsidRPr="00541EF1">
        <w:rPr>
          <w:rFonts w:asciiTheme="majorHAnsi" w:hAnsiTheme="majorHAnsi"/>
          <w:sz w:val="20"/>
          <w:szCs w:val="20"/>
        </w:rPr>
        <w:t>.</w:t>
      </w:r>
    </w:p>
    <w:p w:rsidR="00E600A2" w:rsidRPr="00541EF1" w:rsidRDefault="00E600A2" w:rsidP="00541EF1">
      <w:pPr>
        <w:pStyle w:val="NormalWeb"/>
        <w:numPr>
          <w:ilvl w:val="0"/>
          <w:numId w:val="22"/>
        </w:numPr>
        <w:jc w:val="both"/>
        <w:rPr>
          <w:rFonts w:asciiTheme="majorHAnsi" w:hAnsiTheme="majorHAnsi"/>
          <w:sz w:val="20"/>
          <w:szCs w:val="20"/>
        </w:rPr>
      </w:pPr>
      <w:r w:rsidRPr="00541EF1">
        <w:rPr>
          <w:rStyle w:val="Strong"/>
          <w:rFonts w:asciiTheme="majorHAnsi" w:hAnsiTheme="majorHAnsi"/>
          <w:sz w:val="20"/>
          <w:szCs w:val="20"/>
        </w:rPr>
        <w:t>Action consistency</w:t>
      </w:r>
      <w:r w:rsidRPr="00541EF1">
        <w:rPr>
          <w:rFonts w:asciiTheme="majorHAnsi" w:hAnsiTheme="majorHAnsi"/>
          <w:sz w:val="20"/>
          <w:szCs w:val="20"/>
        </w:rPr>
        <w:t xml:space="preserve">: In regression planning, actions must be </w:t>
      </w:r>
      <w:r w:rsidRPr="00541EF1">
        <w:rPr>
          <w:rStyle w:val="Strong"/>
          <w:rFonts w:asciiTheme="majorHAnsi" w:hAnsiTheme="majorHAnsi"/>
          <w:sz w:val="20"/>
          <w:szCs w:val="20"/>
        </w:rPr>
        <w:t>consistent</w:t>
      </w:r>
      <w:r w:rsidRPr="00541EF1">
        <w:rPr>
          <w:rFonts w:asciiTheme="majorHAnsi" w:hAnsiTheme="majorHAnsi"/>
          <w:sz w:val="20"/>
          <w:szCs w:val="20"/>
        </w:rPr>
        <w:t xml:space="preserve"> with the current goal. For example, if the goal is to have cargo </w:t>
      </w:r>
      <w:r w:rsidRPr="00541EF1">
        <w:rPr>
          <w:rStyle w:val="HTMLCode"/>
          <w:rFonts w:asciiTheme="majorHAnsi" w:hAnsiTheme="majorHAnsi"/>
        </w:rPr>
        <w:t>C1</w:t>
      </w:r>
      <w:r w:rsidRPr="00541EF1">
        <w:rPr>
          <w:rFonts w:asciiTheme="majorHAnsi" w:hAnsiTheme="majorHAnsi"/>
          <w:sz w:val="20"/>
          <w:szCs w:val="20"/>
        </w:rPr>
        <w:t xml:space="preserve"> at airport </w:t>
      </w:r>
      <w:r w:rsidRPr="00541EF1">
        <w:rPr>
          <w:rStyle w:val="HTMLCode"/>
          <w:rFonts w:asciiTheme="majorHAnsi" w:hAnsiTheme="majorHAnsi"/>
        </w:rPr>
        <w:t>B</w:t>
      </w:r>
      <w:r w:rsidRPr="00541EF1">
        <w:rPr>
          <w:rFonts w:asciiTheme="majorHAnsi" w:hAnsiTheme="majorHAnsi"/>
          <w:sz w:val="20"/>
          <w:szCs w:val="20"/>
        </w:rPr>
        <w:t xml:space="preserve">, an action like </w:t>
      </w:r>
      <w:proofErr w:type="gramStart"/>
      <w:r w:rsidRPr="00541EF1">
        <w:rPr>
          <w:rStyle w:val="Strong"/>
          <w:rFonts w:asciiTheme="majorHAnsi" w:hAnsiTheme="majorHAnsi"/>
          <w:sz w:val="20"/>
          <w:szCs w:val="20"/>
        </w:rPr>
        <w:t>Unload(</w:t>
      </w:r>
      <w:proofErr w:type="gramEnd"/>
      <w:r w:rsidRPr="00541EF1">
        <w:rPr>
          <w:rStyle w:val="Strong"/>
          <w:rFonts w:asciiTheme="majorHAnsi" w:hAnsiTheme="majorHAnsi"/>
          <w:sz w:val="20"/>
          <w:szCs w:val="20"/>
        </w:rPr>
        <w:t>C1, p, B)</w:t>
      </w:r>
      <w:r w:rsidRPr="00541EF1">
        <w:rPr>
          <w:rFonts w:asciiTheme="majorHAnsi" w:hAnsiTheme="majorHAnsi"/>
          <w:sz w:val="20"/>
          <w:szCs w:val="20"/>
        </w:rPr>
        <w:t xml:space="preserve"> can help, but we must ensure that no other action negates this goal (e.g., </w:t>
      </w:r>
      <w:r w:rsidRPr="00541EF1">
        <w:rPr>
          <w:rStyle w:val="HTMLCode"/>
          <w:rFonts w:asciiTheme="majorHAnsi" w:hAnsiTheme="majorHAnsi"/>
        </w:rPr>
        <w:t>Load(C1, p)</w:t>
      </w:r>
      <w:r w:rsidRPr="00541EF1">
        <w:rPr>
          <w:rFonts w:asciiTheme="majorHAnsi" w:hAnsiTheme="majorHAnsi"/>
          <w:sz w:val="20"/>
          <w:szCs w:val="20"/>
        </w:rPr>
        <w:t xml:space="preserve"> would contradict the goal).</w:t>
      </w:r>
    </w:p>
    <w:p w:rsidR="00E600A2" w:rsidRPr="00541EF1" w:rsidRDefault="00E600A2" w:rsidP="00541EF1">
      <w:pPr>
        <w:pStyle w:val="NormalWeb"/>
        <w:numPr>
          <w:ilvl w:val="0"/>
          <w:numId w:val="22"/>
        </w:numPr>
        <w:jc w:val="both"/>
        <w:rPr>
          <w:rFonts w:asciiTheme="majorHAnsi" w:hAnsiTheme="majorHAnsi"/>
          <w:sz w:val="20"/>
          <w:szCs w:val="20"/>
        </w:rPr>
      </w:pPr>
      <w:r w:rsidRPr="00541EF1">
        <w:rPr>
          <w:rStyle w:val="Strong"/>
          <w:rFonts w:asciiTheme="majorHAnsi" w:hAnsiTheme="majorHAnsi"/>
          <w:sz w:val="20"/>
          <w:szCs w:val="20"/>
        </w:rPr>
        <w:t>Regression through actions</w:t>
      </w:r>
      <w:r w:rsidRPr="00541EF1">
        <w:rPr>
          <w:rFonts w:asciiTheme="majorHAnsi" w:hAnsiTheme="majorHAnsi"/>
          <w:sz w:val="20"/>
          <w:szCs w:val="20"/>
        </w:rPr>
        <w:t xml:space="preserve">: To regress a goal through an action, we compute the predecessor states that must hold for an action to lead to the goal. For instance, if we have the goal </w:t>
      </w:r>
      <w:proofErr w:type="gramStart"/>
      <w:r w:rsidRPr="00541EF1">
        <w:rPr>
          <w:rStyle w:val="HTMLCode"/>
          <w:rFonts w:asciiTheme="majorHAnsi" w:hAnsiTheme="majorHAnsi"/>
        </w:rPr>
        <w:t>At(</w:t>
      </w:r>
      <w:proofErr w:type="gramEnd"/>
      <w:r w:rsidRPr="00541EF1">
        <w:rPr>
          <w:rStyle w:val="HTMLCode"/>
          <w:rFonts w:asciiTheme="majorHAnsi" w:hAnsiTheme="majorHAnsi"/>
        </w:rPr>
        <w:t>C1, B)</w:t>
      </w:r>
      <w:r w:rsidRPr="00541EF1">
        <w:rPr>
          <w:rFonts w:asciiTheme="majorHAnsi" w:hAnsiTheme="majorHAnsi"/>
          <w:sz w:val="20"/>
          <w:szCs w:val="20"/>
        </w:rPr>
        <w:t xml:space="preserve">, and the </w:t>
      </w:r>
      <w:r w:rsidRPr="00541EF1">
        <w:rPr>
          <w:rFonts w:asciiTheme="majorHAnsi" w:hAnsiTheme="majorHAnsi"/>
          <w:sz w:val="20"/>
          <w:szCs w:val="20"/>
        </w:rPr>
        <w:lastRenderedPageBreak/>
        <w:t xml:space="preserve">relevant action is </w:t>
      </w:r>
      <w:r w:rsidRPr="00541EF1">
        <w:rPr>
          <w:rStyle w:val="HTMLCode"/>
          <w:rFonts w:asciiTheme="majorHAnsi" w:hAnsiTheme="majorHAnsi"/>
        </w:rPr>
        <w:t>Unload(C1, p, B)</w:t>
      </w:r>
      <w:r w:rsidRPr="00541EF1">
        <w:rPr>
          <w:rFonts w:asciiTheme="majorHAnsi" w:hAnsiTheme="majorHAnsi"/>
          <w:sz w:val="20"/>
          <w:szCs w:val="20"/>
        </w:rPr>
        <w:t xml:space="preserve">, we regress by adding the preconditions of </w:t>
      </w:r>
      <w:r w:rsidRPr="00541EF1">
        <w:rPr>
          <w:rStyle w:val="HTMLCode"/>
          <w:rFonts w:asciiTheme="majorHAnsi" w:hAnsiTheme="majorHAnsi"/>
        </w:rPr>
        <w:t>Unload(C1, p, B)</w:t>
      </w:r>
      <w:r w:rsidRPr="00541EF1">
        <w:rPr>
          <w:rFonts w:asciiTheme="majorHAnsi" w:hAnsiTheme="majorHAnsi"/>
          <w:sz w:val="20"/>
          <w:szCs w:val="20"/>
        </w:rPr>
        <w:t xml:space="preserve"> to the goal. The preconditions for this action would be:</w:t>
      </w:r>
    </w:p>
    <w:p w:rsidR="00E600A2" w:rsidRPr="00541EF1" w:rsidRDefault="00E600A2" w:rsidP="00541EF1">
      <w:pPr>
        <w:widowControl/>
        <w:numPr>
          <w:ilvl w:val="1"/>
          <w:numId w:val="22"/>
        </w:numPr>
        <w:autoSpaceDE/>
        <w:autoSpaceDN/>
        <w:spacing w:before="100" w:beforeAutospacing="1" w:after="100" w:afterAutospacing="1"/>
        <w:jc w:val="both"/>
        <w:rPr>
          <w:rFonts w:asciiTheme="majorHAnsi" w:hAnsiTheme="majorHAnsi"/>
          <w:sz w:val="20"/>
          <w:szCs w:val="20"/>
        </w:rPr>
      </w:pPr>
      <w:proofErr w:type="gramStart"/>
      <w:r w:rsidRPr="00541EF1">
        <w:rPr>
          <w:rStyle w:val="HTMLCode"/>
          <w:rFonts w:asciiTheme="majorHAnsi" w:hAnsiTheme="majorHAnsi"/>
        </w:rPr>
        <w:t>In(</w:t>
      </w:r>
      <w:proofErr w:type="gramEnd"/>
      <w:r w:rsidRPr="00541EF1">
        <w:rPr>
          <w:rStyle w:val="HTMLCode"/>
          <w:rFonts w:asciiTheme="majorHAnsi" w:hAnsiTheme="majorHAnsi"/>
        </w:rPr>
        <w:t>C1, p)</w:t>
      </w:r>
      <w:r w:rsidRPr="00541EF1">
        <w:rPr>
          <w:rFonts w:asciiTheme="majorHAnsi" w:hAnsiTheme="majorHAnsi"/>
          <w:sz w:val="20"/>
          <w:szCs w:val="20"/>
        </w:rPr>
        <w:t xml:space="preserve"> (cargo </w:t>
      </w:r>
      <w:r w:rsidRPr="00541EF1">
        <w:rPr>
          <w:rStyle w:val="HTMLCode"/>
          <w:rFonts w:asciiTheme="majorHAnsi" w:hAnsiTheme="majorHAnsi"/>
        </w:rPr>
        <w:t>C1</w:t>
      </w:r>
      <w:r w:rsidRPr="00541EF1">
        <w:rPr>
          <w:rFonts w:asciiTheme="majorHAnsi" w:hAnsiTheme="majorHAnsi"/>
          <w:sz w:val="20"/>
          <w:szCs w:val="20"/>
        </w:rPr>
        <w:t xml:space="preserve"> must be in some plane </w:t>
      </w:r>
      <w:r w:rsidRPr="00541EF1">
        <w:rPr>
          <w:rStyle w:val="HTMLCode"/>
          <w:rFonts w:asciiTheme="majorHAnsi" w:hAnsiTheme="majorHAnsi"/>
        </w:rPr>
        <w:t>p</w:t>
      </w:r>
      <w:r w:rsidRPr="00541EF1">
        <w:rPr>
          <w:rFonts w:asciiTheme="majorHAnsi" w:hAnsiTheme="majorHAnsi"/>
          <w:sz w:val="20"/>
          <w:szCs w:val="20"/>
        </w:rPr>
        <w:t>)</w:t>
      </w:r>
    </w:p>
    <w:p w:rsidR="00E600A2" w:rsidRPr="00541EF1" w:rsidRDefault="00E600A2" w:rsidP="00541EF1">
      <w:pPr>
        <w:widowControl/>
        <w:numPr>
          <w:ilvl w:val="1"/>
          <w:numId w:val="22"/>
        </w:numPr>
        <w:autoSpaceDE/>
        <w:autoSpaceDN/>
        <w:spacing w:before="100" w:beforeAutospacing="1" w:after="100" w:afterAutospacing="1"/>
        <w:jc w:val="both"/>
        <w:rPr>
          <w:rFonts w:asciiTheme="majorHAnsi" w:hAnsiTheme="majorHAnsi"/>
          <w:sz w:val="20"/>
          <w:szCs w:val="20"/>
        </w:rPr>
      </w:pPr>
      <w:proofErr w:type="gramStart"/>
      <w:r w:rsidRPr="00541EF1">
        <w:rPr>
          <w:rStyle w:val="HTMLCode"/>
          <w:rFonts w:asciiTheme="majorHAnsi" w:hAnsiTheme="majorHAnsi"/>
        </w:rPr>
        <w:t>At(</w:t>
      </w:r>
      <w:proofErr w:type="gramEnd"/>
      <w:r w:rsidRPr="00541EF1">
        <w:rPr>
          <w:rStyle w:val="HTMLCode"/>
          <w:rFonts w:asciiTheme="majorHAnsi" w:hAnsiTheme="majorHAnsi"/>
        </w:rPr>
        <w:t>p, B)</w:t>
      </w:r>
      <w:r w:rsidRPr="00541EF1">
        <w:rPr>
          <w:rFonts w:asciiTheme="majorHAnsi" w:hAnsiTheme="majorHAnsi"/>
          <w:sz w:val="20"/>
          <w:szCs w:val="20"/>
        </w:rPr>
        <w:t xml:space="preserve"> (plane </w:t>
      </w:r>
      <w:r w:rsidRPr="00541EF1">
        <w:rPr>
          <w:rStyle w:val="HTMLCode"/>
          <w:rFonts w:asciiTheme="majorHAnsi" w:hAnsiTheme="majorHAnsi"/>
        </w:rPr>
        <w:t>p</w:t>
      </w:r>
      <w:r w:rsidRPr="00541EF1">
        <w:rPr>
          <w:rFonts w:asciiTheme="majorHAnsi" w:hAnsiTheme="majorHAnsi"/>
          <w:sz w:val="20"/>
          <w:szCs w:val="20"/>
        </w:rPr>
        <w:t xml:space="preserve"> must be at airport </w:t>
      </w:r>
      <w:r w:rsidRPr="00541EF1">
        <w:rPr>
          <w:rStyle w:val="HTMLCode"/>
          <w:rFonts w:asciiTheme="majorHAnsi" w:hAnsiTheme="majorHAnsi"/>
        </w:rPr>
        <w:t>B</w:t>
      </w:r>
      <w:r w:rsidRPr="00541EF1">
        <w:rPr>
          <w:rFonts w:asciiTheme="majorHAnsi" w:hAnsiTheme="majorHAnsi"/>
          <w:sz w:val="20"/>
          <w:szCs w:val="20"/>
        </w:rPr>
        <w:t>)</w:t>
      </w:r>
    </w:p>
    <w:p w:rsidR="00E600A2" w:rsidRPr="00541EF1" w:rsidRDefault="00E600A2" w:rsidP="00541EF1">
      <w:pPr>
        <w:pStyle w:val="NormalWeb"/>
        <w:ind w:left="720"/>
        <w:jc w:val="both"/>
        <w:rPr>
          <w:rFonts w:asciiTheme="majorHAnsi" w:hAnsiTheme="majorHAnsi"/>
          <w:sz w:val="20"/>
          <w:szCs w:val="20"/>
        </w:rPr>
      </w:pPr>
      <w:r w:rsidRPr="00541EF1">
        <w:rPr>
          <w:rFonts w:asciiTheme="majorHAnsi" w:hAnsiTheme="majorHAnsi"/>
          <w:sz w:val="20"/>
          <w:szCs w:val="20"/>
        </w:rPr>
        <w:t>These preconditions become part of the new goal description.</w:t>
      </w:r>
    </w:p>
    <w:p w:rsidR="00E600A2" w:rsidRPr="00541EF1" w:rsidRDefault="00E600A2" w:rsidP="00541EF1">
      <w:pPr>
        <w:pStyle w:val="NormalWeb"/>
        <w:numPr>
          <w:ilvl w:val="0"/>
          <w:numId w:val="22"/>
        </w:numPr>
        <w:jc w:val="both"/>
        <w:rPr>
          <w:rFonts w:asciiTheme="majorHAnsi" w:hAnsiTheme="majorHAnsi"/>
          <w:sz w:val="20"/>
          <w:szCs w:val="20"/>
        </w:rPr>
      </w:pPr>
      <w:r w:rsidRPr="00541EF1">
        <w:rPr>
          <w:rStyle w:val="Strong"/>
          <w:rFonts w:asciiTheme="majorHAnsi" w:hAnsiTheme="majorHAnsi"/>
          <w:sz w:val="20"/>
          <w:szCs w:val="20"/>
        </w:rPr>
        <w:t>Termination</w:t>
      </w:r>
      <w:r w:rsidRPr="00541EF1">
        <w:rPr>
          <w:rFonts w:asciiTheme="majorHAnsi" w:hAnsiTheme="majorHAnsi"/>
          <w:sz w:val="20"/>
          <w:szCs w:val="20"/>
        </w:rPr>
        <w:t xml:space="preserve">: The search terminates when a predecessor description is generated that matches the </w:t>
      </w:r>
      <w:r w:rsidRPr="00541EF1">
        <w:rPr>
          <w:rStyle w:val="Strong"/>
          <w:rFonts w:asciiTheme="majorHAnsi" w:hAnsiTheme="majorHAnsi"/>
          <w:sz w:val="20"/>
          <w:szCs w:val="20"/>
        </w:rPr>
        <w:t>initial state</w:t>
      </w:r>
      <w:r w:rsidRPr="00541EF1">
        <w:rPr>
          <w:rFonts w:asciiTheme="majorHAnsi" w:hAnsiTheme="majorHAnsi"/>
          <w:sz w:val="20"/>
          <w:szCs w:val="20"/>
        </w:rPr>
        <w:t xml:space="preserve"> of the problem. This is the state from which we can apply the series of actions to reach the goal.</w:t>
      </w:r>
    </w:p>
    <w:p w:rsidR="00E600A2" w:rsidRPr="00541EF1" w:rsidRDefault="00E600A2" w:rsidP="00541EF1">
      <w:pPr>
        <w:pStyle w:val="NormalWeb"/>
        <w:jc w:val="both"/>
        <w:rPr>
          <w:rFonts w:asciiTheme="majorHAnsi" w:hAnsiTheme="majorHAnsi"/>
          <w:sz w:val="20"/>
          <w:szCs w:val="20"/>
        </w:rPr>
      </w:pPr>
      <w:r w:rsidRPr="00541EF1">
        <w:rPr>
          <w:rStyle w:val="Strong"/>
          <w:rFonts w:asciiTheme="majorHAnsi" w:hAnsiTheme="majorHAnsi"/>
          <w:sz w:val="20"/>
          <w:szCs w:val="20"/>
        </w:rPr>
        <w:t>Advantages of Backward Search</w:t>
      </w:r>
      <w:r w:rsidRPr="00541EF1">
        <w:rPr>
          <w:rFonts w:asciiTheme="majorHAnsi" w:hAnsiTheme="majorHAnsi"/>
          <w:sz w:val="20"/>
          <w:szCs w:val="20"/>
        </w:rPr>
        <w:t>:</w:t>
      </w:r>
    </w:p>
    <w:p w:rsidR="00E600A2" w:rsidRPr="00541EF1" w:rsidRDefault="00E600A2" w:rsidP="00541EF1">
      <w:pPr>
        <w:widowControl/>
        <w:numPr>
          <w:ilvl w:val="0"/>
          <w:numId w:val="2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Efficiency</w:t>
      </w:r>
      <w:r w:rsidRPr="00541EF1">
        <w:rPr>
          <w:rFonts w:asciiTheme="majorHAnsi" w:hAnsiTheme="majorHAnsi"/>
          <w:sz w:val="20"/>
          <w:szCs w:val="20"/>
        </w:rPr>
        <w:t>: By considering only relevant actions, backward search often has a much lower branching factor compared to forward search. For example, in the air cargo problem, there might be 1000 possible actions in the forward direction, but only 20 relevant actions in the backward direction from the goal.</w:t>
      </w:r>
    </w:p>
    <w:p w:rsidR="00E600A2" w:rsidRPr="00541EF1" w:rsidRDefault="00E600A2" w:rsidP="00541EF1">
      <w:pPr>
        <w:widowControl/>
        <w:numPr>
          <w:ilvl w:val="0"/>
          <w:numId w:val="23"/>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Focusing on relevant actions</w:t>
      </w:r>
      <w:r w:rsidRPr="00541EF1">
        <w:rPr>
          <w:rFonts w:asciiTheme="majorHAnsi" w:hAnsiTheme="majorHAnsi"/>
          <w:sz w:val="20"/>
          <w:szCs w:val="20"/>
        </w:rPr>
        <w:t>: Since only actions that contribute to achieving the goal are considered, the search is more focused and avoids unnecessary exploration of irrelevant actions.</w:t>
      </w:r>
    </w:p>
    <w:p w:rsidR="00E600A2" w:rsidRPr="00541EF1" w:rsidRDefault="00E600A2" w:rsidP="00541EF1">
      <w:pPr>
        <w:pStyle w:val="NormalWeb"/>
        <w:jc w:val="both"/>
        <w:rPr>
          <w:rFonts w:asciiTheme="majorHAnsi" w:hAnsiTheme="majorHAnsi"/>
          <w:sz w:val="20"/>
          <w:szCs w:val="20"/>
        </w:rPr>
      </w:pPr>
      <w:r w:rsidRPr="00541EF1">
        <w:rPr>
          <w:rStyle w:val="Strong"/>
          <w:rFonts w:asciiTheme="majorHAnsi" w:hAnsiTheme="majorHAnsi"/>
          <w:sz w:val="20"/>
          <w:szCs w:val="20"/>
        </w:rPr>
        <w:t>Challenges with Backward Search</w:t>
      </w:r>
      <w:r w:rsidRPr="00541EF1">
        <w:rPr>
          <w:rFonts w:asciiTheme="majorHAnsi" w:hAnsiTheme="majorHAnsi"/>
          <w:sz w:val="20"/>
          <w:szCs w:val="20"/>
        </w:rPr>
        <w:t>:</w:t>
      </w:r>
    </w:p>
    <w:p w:rsidR="00E600A2" w:rsidRPr="00541EF1" w:rsidRDefault="00E600A2" w:rsidP="00541EF1">
      <w:pPr>
        <w:widowControl/>
        <w:numPr>
          <w:ilvl w:val="0"/>
          <w:numId w:val="24"/>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Complexity in generating predecessors</w:t>
      </w:r>
      <w:r w:rsidRPr="00541EF1">
        <w:rPr>
          <w:rFonts w:asciiTheme="majorHAnsi" w:hAnsiTheme="majorHAnsi"/>
          <w:sz w:val="20"/>
          <w:szCs w:val="20"/>
        </w:rPr>
        <w:t xml:space="preserve">: Backward search can be harder to implement when goals are described in terms of complex constraints or disjunctions (e.g., "either cargo </w:t>
      </w:r>
      <w:r w:rsidRPr="00541EF1">
        <w:rPr>
          <w:rStyle w:val="HTMLCode"/>
          <w:rFonts w:asciiTheme="majorHAnsi" w:hAnsiTheme="majorHAnsi"/>
        </w:rPr>
        <w:t>C1</w:t>
      </w:r>
      <w:r w:rsidRPr="00541EF1">
        <w:rPr>
          <w:rFonts w:asciiTheme="majorHAnsi" w:hAnsiTheme="majorHAnsi"/>
          <w:sz w:val="20"/>
          <w:szCs w:val="20"/>
        </w:rPr>
        <w:t xml:space="preserve"> or </w:t>
      </w:r>
      <w:r w:rsidRPr="00541EF1">
        <w:rPr>
          <w:rStyle w:val="HTMLCode"/>
          <w:rFonts w:asciiTheme="majorHAnsi" w:hAnsiTheme="majorHAnsi"/>
        </w:rPr>
        <w:t>C2</w:t>
      </w:r>
      <w:r w:rsidRPr="00541EF1">
        <w:rPr>
          <w:rFonts w:asciiTheme="majorHAnsi" w:hAnsiTheme="majorHAnsi"/>
          <w:sz w:val="20"/>
          <w:szCs w:val="20"/>
        </w:rPr>
        <w:t xml:space="preserve"> must be at airport </w:t>
      </w:r>
      <w:r w:rsidRPr="00541EF1">
        <w:rPr>
          <w:rStyle w:val="HTMLCode"/>
          <w:rFonts w:asciiTheme="majorHAnsi" w:hAnsiTheme="majorHAnsi"/>
        </w:rPr>
        <w:t>B</w:t>
      </w:r>
      <w:r w:rsidRPr="00541EF1">
        <w:rPr>
          <w:rFonts w:asciiTheme="majorHAnsi" w:hAnsiTheme="majorHAnsi"/>
          <w:sz w:val="20"/>
          <w:szCs w:val="20"/>
        </w:rPr>
        <w:t>"). Generating the predecessors from such goals requires more sophisticated methods.</w:t>
      </w:r>
    </w:p>
    <w:p w:rsidR="00E600A2" w:rsidRPr="00541EF1" w:rsidRDefault="00E600A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Comparing Forward and Backward Search</w:t>
      </w:r>
    </w:p>
    <w:tbl>
      <w:tblPr>
        <w:tblStyle w:val="TableGrid"/>
        <w:tblW w:w="0" w:type="auto"/>
        <w:tblLook w:val="04A0" w:firstRow="1" w:lastRow="0" w:firstColumn="1" w:lastColumn="0" w:noHBand="0" w:noVBand="1"/>
      </w:tblPr>
      <w:tblGrid>
        <w:gridCol w:w="4224"/>
        <w:gridCol w:w="5126"/>
      </w:tblGrid>
      <w:tr w:rsidR="00E600A2" w:rsidRPr="00541EF1" w:rsidTr="00FB2EB2">
        <w:tc>
          <w:tcPr>
            <w:tcW w:w="0" w:type="auto"/>
            <w:hideMark/>
          </w:tcPr>
          <w:p w:rsidR="00E600A2" w:rsidRPr="00541EF1" w:rsidRDefault="00E600A2" w:rsidP="00541EF1">
            <w:pPr>
              <w:jc w:val="both"/>
              <w:rPr>
                <w:rFonts w:asciiTheme="majorHAnsi" w:hAnsiTheme="majorHAnsi"/>
                <w:b/>
                <w:bCs/>
                <w:sz w:val="20"/>
                <w:szCs w:val="20"/>
              </w:rPr>
            </w:pPr>
            <w:r w:rsidRPr="00541EF1">
              <w:rPr>
                <w:rStyle w:val="Strong"/>
                <w:rFonts w:asciiTheme="majorHAnsi" w:hAnsiTheme="majorHAnsi"/>
                <w:sz w:val="20"/>
                <w:szCs w:val="20"/>
              </w:rPr>
              <w:t>Forward State-Space Search</w:t>
            </w:r>
          </w:p>
        </w:tc>
        <w:tc>
          <w:tcPr>
            <w:tcW w:w="0" w:type="auto"/>
            <w:hideMark/>
          </w:tcPr>
          <w:p w:rsidR="00E600A2" w:rsidRPr="00541EF1" w:rsidRDefault="00E600A2" w:rsidP="00541EF1">
            <w:pPr>
              <w:jc w:val="both"/>
              <w:rPr>
                <w:rFonts w:asciiTheme="majorHAnsi" w:hAnsiTheme="majorHAnsi"/>
                <w:b/>
                <w:bCs/>
                <w:sz w:val="20"/>
                <w:szCs w:val="20"/>
              </w:rPr>
            </w:pPr>
            <w:r w:rsidRPr="00541EF1">
              <w:rPr>
                <w:rStyle w:val="Strong"/>
                <w:rFonts w:asciiTheme="majorHAnsi" w:hAnsiTheme="majorHAnsi"/>
                <w:sz w:val="20"/>
                <w:szCs w:val="20"/>
              </w:rPr>
              <w:t>Backward State-Space Search</w:t>
            </w:r>
          </w:p>
        </w:tc>
      </w:tr>
      <w:tr w:rsidR="00E600A2" w:rsidRPr="00541EF1" w:rsidTr="00FB2EB2">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Starts from the </w:t>
            </w:r>
            <w:r w:rsidRPr="00541EF1">
              <w:rPr>
                <w:rStyle w:val="Strong"/>
                <w:rFonts w:asciiTheme="majorHAnsi" w:hAnsiTheme="majorHAnsi"/>
                <w:sz w:val="20"/>
                <w:szCs w:val="20"/>
              </w:rPr>
              <w:t>initial state</w:t>
            </w:r>
            <w:r w:rsidRPr="00541EF1">
              <w:rPr>
                <w:rFonts w:asciiTheme="majorHAnsi" w:hAnsiTheme="majorHAnsi"/>
                <w:sz w:val="20"/>
                <w:szCs w:val="20"/>
              </w:rPr>
              <w:t xml:space="preserve"> and searches forward.</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Starts from the </w:t>
            </w:r>
            <w:r w:rsidRPr="00541EF1">
              <w:rPr>
                <w:rStyle w:val="Strong"/>
                <w:rFonts w:asciiTheme="majorHAnsi" w:hAnsiTheme="majorHAnsi"/>
                <w:sz w:val="20"/>
                <w:szCs w:val="20"/>
              </w:rPr>
              <w:t>goal state</w:t>
            </w:r>
            <w:r w:rsidRPr="00541EF1">
              <w:rPr>
                <w:rFonts w:asciiTheme="majorHAnsi" w:hAnsiTheme="majorHAnsi"/>
                <w:sz w:val="20"/>
                <w:szCs w:val="20"/>
              </w:rPr>
              <w:t xml:space="preserve"> and searches backward.</w:t>
            </w:r>
          </w:p>
        </w:tc>
      </w:tr>
      <w:tr w:rsidR="00E600A2" w:rsidRPr="00541EF1" w:rsidTr="00FB2EB2">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Considers </w:t>
            </w:r>
            <w:r w:rsidRPr="00541EF1">
              <w:rPr>
                <w:rStyle w:val="Strong"/>
                <w:rFonts w:asciiTheme="majorHAnsi" w:hAnsiTheme="majorHAnsi"/>
                <w:sz w:val="20"/>
                <w:szCs w:val="20"/>
              </w:rPr>
              <w:t>all applicable actions</w:t>
            </w:r>
            <w:r w:rsidRPr="00541EF1">
              <w:rPr>
                <w:rFonts w:asciiTheme="majorHAnsi" w:hAnsiTheme="majorHAnsi"/>
                <w:sz w:val="20"/>
                <w:szCs w:val="20"/>
              </w:rPr>
              <w:t xml:space="preserve"> from each state.</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Considers </w:t>
            </w:r>
            <w:r w:rsidRPr="00541EF1">
              <w:rPr>
                <w:rStyle w:val="Strong"/>
                <w:rFonts w:asciiTheme="majorHAnsi" w:hAnsiTheme="majorHAnsi"/>
                <w:sz w:val="20"/>
                <w:szCs w:val="20"/>
              </w:rPr>
              <w:t>only relevant actions</w:t>
            </w:r>
            <w:r w:rsidRPr="00541EF1">
              <w:rPr>
                <w:rFonts w:asciiTheme="majorHAnsi" w:hAnsiTheme="majorHAnsi"/>
                <w:sz w:val="20"/>
                <w:szCs w:val="20"/>
              </w:rPr>
              <w:t xml:space="preserve"> that help achieve the goal.</w:t>
            </w:r>
          </w:p>
        </w:tc>
      </w:tr>
      <w:tr w:rsidR="00E600A2" w:rsidRPr="00541EF1" w:rsidTr="00FB2EB2">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May suffer from </w:t>
            </w:r>
            <w:r w:rsidRPr="00541EF1">
              <w:rPr>
                <w:rStyle w:val="Strong"/>
                <w:rFonts w:asciiTheme="majorHAnsi" w:hAnsiTheme="majorHAnsi"/>
                <w:sz w:val="20"/>
                <w:szCs w:val="20"/>
              </w:rPr>
              <w:t>large branching factors</w:t>
            </w:r>
            <w:r w:rsidRPr="00541EF1">
              <w:rPr>
                <w:rFonts w:asciiTheme="majorHAnsi" w:hAnsiTheme="majorHAnsi"/>
                <w:sz w:val="20"/>
                <w:szCs w:val="20"/>
              </w:rPr>
              <w:t xml:space="preserve"> if the search space is large.</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Often more efficient, as it reduces branching by focusing on relevant actions.</w:t>
            </w:r>
          </w:p>
        </w:tc>
      </w:tr>
      <w:tr w:rsidR="00E600A2" w:rsidRPr="00541EF1" w:rsidTr="00FB2EB2">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 xml:space="preserve">Typically requires a </w:t>
            </w:r>
            <w:r w:rsidRPr="00541EF1">
              <w:rPr>
                <w:rStyle w:val="Strong"/>
                <w:rFonts w:asciiTheme="majorHAnsi" w:hAnsiTheme="majorHAnsi"/>
                <w:sz w:val="20"/>
                <w:szCs w:val="20"/>
              </w:rPr>
              <w:t>good heuristic</w:t>
            </w:r>
            <w:r w:rsidRPr="00541EF1">
              <w:rPr>
                <w:rFonts w:asciiTheme="majorHAnsi" w:hAnsiTheme="majorHAnsi"/>
                <w:sz w:val="20"/>
                <w:szCs w:val="20"/>
              </w:rPr>
              <w:t xml:space="preserve"> to be efficient.</w:t>
            </w:r>
          </w:p>
        </w:tc>
        <w:tc>
          <w:tcPr>
            <w:tcW w:w="0" w:type="auto"/>
            <w:hideMark/>
          </w:tcPr>
          <w:p w:rsidR="00E600A2" w:rsidRPr="00541EF1" w:rsidRDefault="00E600A2" w:rsidP="00541EF1">
            <w:pPr>
              <w:jc w:val="both"/>
              <w:rPr>
                <w:rFonts w:asciiTheme="majorHAnsi" w:hAnsiTheme="majorHAnsi"/>
                <w:sz w:val="20"/>
                <w:szCs w:val="20"/>
              </w:rPr>
            </w:pPr>
            <w:r w:rsidRPr="00541EF1">
              <w:rPr>
                <w:rFonts w:asciiTheme="majorHAnsi" w:hAnsiTheme="majorHAnsi"/>
                <w:sz w:val="20"/>
                <w:szCs w:val="20"/>
              </w:rPr>
              <w:t>Can be more efficient without complex heuristics due to the focus on relevant actions.</w:t>
            </w:r>
          </w:p>
        </w:tc>
      </w:tr>
      <w:tr w:rsidR="00E600A2" w:rsidRPr="00541EF1" w:rsidTr="00FB2EB2">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Complete</w:t>
            </w:r>
            <w:r w:rsidRPr="00541EF1">
              <w:rPr>
                <w:rFonts w:asciiTheme="majorHAnsi" w:hAnsiTheme="majorHAnsi"/>
                <w:sz w:val="20"/>
                <w:szCs w:val="20"/>
              </w:rPr>
              <w:t xml:space="preserve"> if the state space is finite.</w:t>
            </w:r>
          </w:p>
        </w:tc>
        <w:tc>
          <w:tcPr>
            <w:tcW w:w="0" w:type="auto"/>
            <w:hideMark/>
          </w:tcPr>
          <w:p w:rsidR="00E600A2" w:rsidRPr="00541EF1" w:rsidRDefault="00E600A2" w:rsidP="00541EF1">
            <w:pPr>
              <w:jc w:val="both"/>
              <w:rPr>
                <w:rFonts w:asciiTheme="majorHAnsi" w:hAnsiTheme="majorHAnsi"/>
                <w:sz w:val="20"/>
                <w:szCs w:val="20"/>
              </w:rPr>
            </w:pPr>
            <w:r w:rsidRPr="00541EF1">
              <w:rPr>
                <w:rStyle w:val="Strong"/>
                <w:rFonts w:asciiTheme="majorHAnsi" w:hAnsiTheme="majorHAnsi"/>
                <w:sz w:val="20"/>
                <w:szCs w:val="20"/>
              </w:rPr>
              <w:t>Complete</w:t>
            </w:r>
            <w:r w:rsidRPr="00541EF1">
              <w:rPr>
                <w:rFonts w:asciiTheme="majorHAnsi" w:hAnsiTheme="majorHAnsi"/>
                <w:sz w:val="20"/>
                <w:szCs w:val="20"/>
              </w:rPr>
              <w:t xml:space="preserve"> if the state space is finite and if all relevant actions are considered.</w:t>
            </w:r>
          </w:p>
        </w:tc>
      </w:tr>
    </w:tbl>
    <w:p w:rsidR="005A7A15" w:rsidRPr="00541EF1" w:rsidRDefault="005A7A15" w:rsidP="00541EF1">
      <w:pPr>
        <w:pStyle w:val="BodyText"/>
        <w:jc w:val="both"/>
        <w:rPr>
          <w:rFonts w:asciiTheme="majorHAnsi" w:hAnsiTheme="majorHAnsi"/>
          <w:sz w:val="20"/>
          <w:szCs w:val="20"/>
        </w:rPr>
      </w:pPr>
    </w:p>
    <w:p w:rsidR="002C4AC2" w:rsidRPr="00541EF1" w:rsidRDefault="002E6633" w:rsidP="00541EF1">
      <w:pPr>
        <w:pStyle w:val="Heading3"/>
        <w:jc w:val="both"/>
        <w:rPr>
          <w:rFonts w:asciiTheme="majorHAnsi" w:hAnsiTheme="majorHAnsi"/>
          <w:b/>
          <w:sz w:val="20"/>
          <w:szCs w:val="20"/>
        </w:rPr>
      </w:pPr>
      <w:r w:rsidRPr="00541EF1">
        <w:rPr>
          <w:rFonts w:asciiTheme="majorHAnsi" w:hAnsiTheme="majorHAnsi"/>
          <w:b/>
          <w:sz w:val="20"/>
          <w:szCs w:val="20"/>
        </w:rPr>
        <w:t xml:space="preserve">4.1.1 </w:t>
      </w:r>
      <w:r w:rsidR="002C4AC2" w:rsidRPr="00541EF1">
        <w:rPr>
          <w:rFonts w:asciiTheme="majorHAnsi" w:hAnsiTheme="majorHAnsi"/>
          <w:b/>
          <w:sz w:val="20"/>
          <w:szCs w:val="20"/>
        </w:rPr>
        <w:t>Heuristics for State-Space Search in Planning</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 xml:space="preserve">State-space search is an effective method for solving planning problems, but its efficiency depends heavily on the use of </w:t>
      </w:r>
      <w:r w:rsidRPr="00541EF1">
        <w:rPr>
          <w:rStyle w:val="Strong"/>
          <w:rFonts w:asciiTheme="majorHAnsi" w:hAnsiTheme="majorHAnsi"/>
          <w:sz w:val="20"/>
          <w:szCs w:val="20"/>
        </w:rPr>
        <w:t>heuristics</w:t>
      </w:r>
      <w:r w:rsidRPr="00541EF1">
        <w:rPr>
          <w:rFonts w:asciiTheme="majorHAnsi" w:hAnsiTheme="majorHAnsi"/>
          <w:sz w:val="20"/>
          <w:szCs w:val="20"/>
        </w:rPr>
        <w:t xml:space="preserve">. A heuristic function estimates how far a given state is from the goal and helps prioritize which states to explore first. In </w:t>
      </w:r>
      <w:r w:rsidRPr="00541EF1">
        <w:rPr>
          <w:rStyle w:val="Strong"/>
          <w:rFonts w:asciiTheme="majorHAnsi" w:hAnsiTheme="majorHAnsi"/>
          <w:sz w:val="20"/>
          <w:szCs w:val="20"/>
        </w:rPr>
        <w:t>STRIPS</w:t>
      </w:r>
      <w:r w:rsidRPr="00541EF1">
        <w:rPr>
          <w:rFonts w:asciiTheme="majorHAnsi" w:hAnsiTheme="majorHAnsi"/>
          <w:sz w:val="20"/>
          <w:szCs w:val="20"/>
        </w:rPr>
        <w:t xml:space="preserve"> planning, the cost of each action is typically 1, so the heuristic function can estimate the number of actions required to reach the goal.</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There are two main approaches to deriving heuristics:</w:t>
      </w:r>
    </w:p>
    <w:p w:rsidR="002C4AC2" w:rsidRPr="00541EF1" w:rsidRDefault="002C4AC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1. Relaxed Planning Problems</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lastRenderedPageBreak/>
        <w:t xml:space="preserve">A </w:t>
      </w:r>
      <w:r w:rsidRPr="00541EF1">
        <w:rPr>
          <w:rStyle w:val="Strong"/>
          <w:rFonts w:asciiTheme="majorHAnsi" w:hAnsiTheme="majorHAnsi"/>
          <w:sz w:val="20"/>
          <w:szCs w:val="20"/>
        </w:rPr>
        <w:t>relaxed problem</w:t>
      </w:r>
      <w:r w:rsidRPr="00541EF1">
        <w:rPr>
          <w:rFonts w:asciiTheme="majorHAnsi" w:hAnsiTheme="majorHAnsi"/>
          <w:sz w:val="20"/>
          <w:szCs w:val="20"/>
        </w:rPr>
        <w:t xml:space="preserve"> is one where some of the problem’s constraints are simplified or ignored, making it easier to solve. The </w:t>
      </w:r>
      <w:r w:rsidRPr="00541EF1">
        <w:rPr>
          <w:rStyle w:val="Strong"/>
          <w:rFonts w:asciiTheme="majorHAnsi" w:hAnsiTheme="majorHAnsi"/>
          <w:sz w:val="20"/>
          <w:szCs w:val="20"/>
        </w:rPr>
        <w:t>optimal solution cost</w:t>
      </w:r>
      <w:r w:rsidRPr="00541EF1">
        <w:rPr>
          <w:rFonts w:asciiTheme="majorHAnsi" w:hAnsiTheme="majorHAnsi"/>
          <w:sz w:val="20"/>
          <w:szCs w:val="20"/>
        </w:rPr>
        <w:t xml:space="preserve"> for a relaxed problem can provide a useful, admissible heuristic for the original problem. Here’s how relaxed planning works:</w:t>
      </w:r>
    </w:p>
    <w:p w:rsidR="002C4AC2" w:rsidRPr="00541EF1" w:rsidRDefault="002C4AC2" w:rsidP="00541EF1">
      <w:pPr>
        <w:pStyle w:val="NormalWeb"/>
        <w:numPr>
          <w:ilvl w:val="0"/>
          <w:numId w:val="25"/>
        </w:numPr>
        <w:jc w:val="both"/>
        <w:rPr>
          <w:rFonts w:asciiTheme="majorHAnsi" w:hAnsiTheme="majorHAnsi"/>
          <w:sz w:val="20"/>
          <w:szCs w:val="20"/>
        </w:rPr>
      </w:pPr>
      <w:r w:rsidRPr="00541EF1">
        <w:rPr>
          <w:rStyle w:val="Strong"/>
          <w:rFonts w:asciiTheme="majorHAnsi" w:hAnsiTheme="majorHAnsi"/>
          <w:sz w:val="20"/>
          <w:szCs w:val="20"/>
        </w:rPr>
        <w:t>Simplify action preconditions</w:t>
      </w:r>
      <w:r w:rsidRPr="00541EF1">
        <w:rPr>
          <w:rFonts w:asciiTheme="majorHAnsi" w:hAnsiTheme="majorHAnsi"/>
          <w:sz w:val="20"/>
          <w:szCs w:val="20"/>
        </w:rPr>
        <w:t>: Remove preconditions from all actions in the problem. This means that every action is always applicable, and any goal can be achieved in one step, as long as there’s an applicable action.</w:t>
      </w:r>
    </w:p>
    <w:p w:rsidR="002C4AC2" w:rsidRPr="00541EF1" w:rsidRDefault="002C4AC2" w:rsidP="00541EF1">
      <w:pPr>
        <w:pStyle w:val="NormalWeb"/>
        <w:numPr>
          <w:ilvl w:val="0"/>
          <w:numId w:val="25"/>
        </w:numPr>
        <w:jc w:val="both"/>
        <w:rPr>
          <w:rFonts w:asciiTheme="majorHAnsi" w:hAnsiTheme="majorHAnsi"/>
          <w:sz w:val="20"/>
          <w:szCs w:val="20"/>
        </w:rPr>
      </w:pPr>
      <w:r w:rsidRPr="00541EF1">
        <w:rPr>
          <w:rStyle w:val="Strong"/>
          <w:rFonts w:asciiTheme="majorHAnsi" w:hAnsiTheme="majorHAnsi"/>
          <w:sz w:val="20"/>
          <w:szCs w:val="20"/>
        </w:rPr>
        <w:t>Goal satisfaction</w:t>
      </w:r>
      <w:r w:rsidRPr="00541EF1">
        <w:rPr>
          <w:rFonts w:asciiTheme="majorHAnsi" w:hAnsiTheme="majorHAnsi"/>
          <w:sz w:val="20"/>
          <w:szCs w:val="20"/>
        </w:rPr>
        <w:t xml:space="preserve">: In this relaxed problem, the number of steps required to achieve a goal is approximately the number of </w:t>
      </w:r>
      <w:r w:rsidRPr="00541EF1">
        <w:rPr>
          <w:rStyle w:val="Strong"/>
          <w:rFonts w:asciiTheme="majorHAnsi" w:hAnsiTheme="majorHAnsi"/>
          <w:sz w:val="20"/>
          <w:szCs w:val="20"/>
        </w:rPr>
        <w:t>unsatisfied goals</w:t>
      </w:r>
      <w:r w:rsidRPr="00541EF1">
        <w:rPr>
          <w:rFonts w:asciiTheme="majorHAnsi" w:hAnsiTheme="majorHAnsi"/>
          <w:sz w:val="20"/>
          <w:szCs w:val="20"/>
        </w:rPr>
        <w:t>. However, there are two issues:</w:t>
      </w:r>
    </w:p>
    <w:p w:rsidR="002C4AC2" w:rsidRPr="00541EF1" w:rsidRDefault="002C4AC2" w:rsidP="00541EF1">
      <w:pPr>
        <w:widowControl/>
        <w:numPr>
          <w:ilvl w:val="1"/>
          <w:numId w:val="4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Negative effects</w:t>
      </w:r>
      <w:r w:rsidRPr="00541EF1">
        <w:rPr>
          <w:rFonts w:asciiTheme="majorHAnsi" w:hAnsiTheme="majorHAnsi"/>
          <w:sz w:val="20"/>
          <w:szCs w:val="20"/>
        </w:rPr>
        <w:t>: Some actions may delete a goal literal that another action has already achieved.</w:t>
      </w:r>
    </w:p>
    <w:p w:rsidR="002C4AC2" w:rsidRPr="00541EF1" w:rsidRDefault="002C4AC2" w:rsidP="00541EF1">
      <w:pPr>
        <w:widowControl/>
        <w:numPr>
          <w:ilvl w:val="1"/>
          <w:numId w:val="4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Multiple goals achieved by a single action</w:t>
      </w:r>
      <w:r w:rsidRPr="00541EF1">
        <w:rPr>
          <w:rFonts w:asciiTheme="majorHAnsi" w:hAnsiTheme="majorHAnsi"/>
          <w:sz w:val="20"/>
          <w:szCs w:val="20"/>
        </w:rPr>
        <w:t>: Some actions may achieve multiple goals at once.</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 xml:space="preserve">By combining the relaxed problem with the </w:t>
      </w:r>
      <w:proofErr w:type="spellStart"/>
      <w:r w:rsidRPr="00541EF1">
        <w:rPr>
          <w:rStyle w:val="Strong"/>
          <w:rFonts w:asciiTheme="majorHAnsi" w:hAnsiTheme="majorHAnsi"/>
          <w:sz w:val="20"/>
          <w:szCs w:val="20"/>
        </w:rPr>
        <w:t>subgoal</w:t>
      </w:r>
      <w:proofErr w:type="spellEnd"/>
      <w:r w:rsidRPr="00541EF1">
        <w:rPr>
          <w:rStyle w:val="Strong"/>
          <w:rFonts w:asciiTheme="majorHAnsi" w:hAnsiTheme="majorHAnsi"/>
          <w:sz w:val="20"/>
          <w:szCs w:val="20"/>
        </w:rPr>
        <w:t xml:space="preserve"> independence assumption</w:t>
      </w:r>
      <w:r w:rsidRPr="00541EF1">
        <w:rPr>
          <w:rFonts w:asciiTheme="majorHAnsi" w:hAnsiTheme="majorHAnsi"/>
          <w:sz w:val="20"/>
          <w:szCs w:val="20"/>
        </w:rPr>
        <w:t>, we get a heuristic equal to the number of unsatisfied goals, assuming no negative interactions or multiple goal achievements.</w:t>
      </w:r>
    </w:p>
    <w:p w:rsidR="002C4AC2" w:rsidRPr="00541EF1" w:rsidRDefault="002C4AC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2. Set-Cover Heuristic</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In many cases, a better heuristic can be obtained by considering the positive interactions between actions—specifically, when actions achieve multiple goals. The set-cover heuristic tries to find the minimal number of actions required such that the union of their positive effects covers all the goals.</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For example, given a set of goals such as:</w:t>
      </w:r>
    </w:p>
    <w:p w:rsidR="002C4AC2" w:rsidRPr="00541EF1" w:rsidRDefault="002C4AC2" w:rsidP="00541EF1">
      <w:pPr>
        <w:widowControl/>
        <w:numPr>
          <w:ilvl w:val="0"/>
          <w:numId w:val="26"/>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Goal</w:t>
      </w:r>
      <w:r w:rsidR="00541EF1" w:rsidRPr="00541EF1">
        <w:rPr>
          <w:rStyle w:val="Strong"/>
          <w:rFonts w:asciiTheme="majorHAnsi" w:hAnsiTheme="majorHAnsi"/>
          <w:sz w:val="20"/>
          <w:szCs w:val="20"/>
        </w:rPr>
        <w:t xml:space="preserve"> </w:t>
      </w:r>
      <w:r w:rsidRPr="00541EF1">
        <w:rPr>
          <w:rStyle w:val="Strong"/>
          <w:rFonts w:asciiTheme="majorHAnsi" w:hAnsiTheme="majorHAnsi"/>
          <w:sz w:val="20"/>
          <w:szCs w:val="20"/>
        </w:rPr>
        <w:t>(A, B, C)</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And a set of actions such as:</w:t>
      </w:r>
    </w:p>
    <w:p w:rsidR="002C4AC2" w:rsidRPr="00541EF1" w:rsidRDefault="002C4AC2" w:rsidP="00541EF1">
      <w:pPr>
        <w:widowControl/>
        <w:numPr>
          <w:ilvl w:val="0"/>
          <w:numId w:val="2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Action X, EFFECT: A, P</w:t>
      </w:r>
    </w:p>
    <w:p w:rsidR="002C4AC2" w:rsidRPr="00541EF1" w:rsidRDefault="002C4AC2" w:rsidP="00541EF1">
      <w:pPr>
        <w:widowControl/>
        <w:numPr>
          <w:ilvl w:val="0"/>
          <w:numId w:val="2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Action Y, EFFECT: B, C, Q</w:t>
      </w:r>
    </w:p>
    <w:p w:rsidR="002C4AC2" w:rsidRPr="00541EF1" w:rsidRDefault="002C4AC2" w:rsidP="00541EF1">
      <w:pPr>
        <w:widowControl/>
        <w:numPr>
          <w:ilvl w:val="0"/>
          <w:numId w:val="27"/>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Action Z, EFFECT: B, P, Q</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minimal set cover</w:t>
      </w:r>
      <w:r w:rsidRPr="00541EF1">
        <w:rPr>
          <w:rFonts w:asciiTheme="majorHAnsi" w:hAnsiTheme="majorHAnsi"/>
          <w:sz w:val="20"/>
          <w:szCs w:val="20"/>
        </w:rPr>
        <w:t xml:space="preserve"> for the goals </w:t>
      </w:r>
      <w:r w:rsidRPr="00541EF1">
        <w:rPr>
          <w:rStyle w:val="Strong"/>
          <w:rFonts w:asciiTheme="majorHAnsi" w:hAnsiTheme="majorHAnsi"/>
          <w:sz w:val="20"/>
          <w:szCs w:val="20"/>
        </w:rPr>
        <w:t>{A, B, C}</w:t>
      </w:r>
      <w:r w:rsidRPr="00541EF1">
        <w:rPr>
          <w:rFonts w:asciiTheme="majorHAnsi" w:hAnsiTheme="majorHAnsi"/>
          <w:sz w:val="20"/>
          <w:szCs w:val="20"/>
        </w:rPr>
        <w:t xml:space="preserve"> is the set of actions </w:t>
      </w:r>
      <w:r w:rsidRPr="00541EF1">
        <w:rPr>
          <w:rStyle w:val="Strong"/>
          <w:rFonts w:asciiTheme="majorHAnsi" w:hAnsiTheme="majorHAnsi"/>
          <w:sz w:val="20"/>
          <w:szCs w:val="20"/>
        </w:rPr>
        <w:t>{X, Y}</w:t>
      </w:r>
      <w:r w:rsidRPr="00541EF1">
        <w:rPr>
          <w:rFonts w:asciiTheme="majorHAnsi" w:hAnsiTheme="majorHAnsi"/>
          <w:sz w:val="20"/>
          <w:szCs w:val="20"/>
        </w:rPr>
        <w:t xml:space="preserve">. The set cover heuristic would return a cost of </w:t>
      </w:r>
      <w:r w:rsidRPr="00541EF1">
        <w:rPr>
          <w:rStyle w:val="Strong"/>
          <w:rFonts w:asciiTheme="majorHAnsi" w:hAnsiTheme="majorHAnsi"/>
          <w:sz w:val="20"/>
          <w:szCs w:val="20"/>
        </w:rPr>
        <w:t>2</w:t>
      </w:r>
      <w:r w:rsidRPr="00541EF1">
        <w:rPr>
          <w:rFonts w:asciiTheme="majorHAnsi" w:hAnsiTheme="majorHAnsi"/>
          <w:sz w:val="20"/>
          <w:szCs w:val="20"/>
        </w:rPr>
        <w:t>, indicating that two actions are needed to cover the goals.</w:t>
      </w:r>
    </w:p>
    <w:p w:rsidR="002C4AC2" w:rsidRPr="00541EF1" w:rsidRDefault="002C4AC2" w:rsidP="00541EF1">
      <w:pPr>
        <w:pStyle w:val="NormalWeb"/>
        <w:jc w:val="both"/>
        <w:rPr>
          <w:rFonts w:asciiTheme="majorHAnsi" w:hAnsiTheme="majorHAnsi"/>
          <w:sz w:val="20"/>
          <w:szCs w:val="20"/>
        </w:rPr>
      </w:pPr>
      <w:r w:rsidRPr="00541EF1">
        <w:rPr>
          <w:rStyle w:val="Strong"/>
          <w:rFonts w:asciiTheme="majorHAnsi" w:hAnsiTheme="majorHAnsi"/>
          <w:sz w:val="20"/>
          <w:szCs w:val="20"/>
        </w:rPr>
        <w:t>Advantages</w:t>
      </w:r>
      <w:r w:rsidRPr="00541EF1">
        <w:rPr>
          <w:rFonts w:asciiTheme="majorHAnsi" w:hAnsiTheme="majorHAnsi"/>
          <w:sz w:val="20"/>
          <w:szCs w:val="20"/>
        </w:rPr>
        <w:t>:</w:t>
      </w:r>
    </w:p>
    <w:p w:rsidR="002C4AC2" w:rsidRPr="00541EF1" w:rsidRDefault="002C4AC2" w:rsidP="00541EF1">
      <w:pPr>
        <w:widowControl/>
        <w:numPr>
          <w:ilvl w:val="0"/>
          <w:numId w:val="28"/>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set cover heuristic improves on the </w:t>
      </w:r>
      <w:proofErr w:type="spellStart"/>
      <w:r w:rsidRPr="00541EF1">
        <w:rPr>
          <w:rFonts w:asciiTheme="majorHAnsi" w:hAnsiTheme="majorHAnsi"/>
          <w:sz w:val="20"/>
          <w:szCs w:val="20"/>
        </w:rPr>
        <w:t>subgoal</w:t>
      </w:r>
      <w:proofErr w:type="spellEnd"/>
      <w:r w:rsidRPr="00541EF1">
        <w:rPr>
          <w:rFonts w:asciiTheme="majorHAnsi" w:hAnsiTheme="majorHAnsi"/>
          <w:sz w:val="20"/>
          <w:szCs w:val="20"/>
        </w:rPr>
        <w:t xml:space="preserve"> independence assumption by </w:t>
      </w:r>
      <w:proofErr w:type="gramStart"/>
      <w:r w:rsidRPr="00541EF1">
        <w:rPr>
          <w:rFonts w:asciiTheme="majorHAnsi" w:hAnsiTheme="majorHAnsi"/>
          <w:sz w:val="20"/>
          <w:szCs w:val="20"/>
        </w:rPr>
        <w:t>taking into account</w:t>
      </w:r>
      <w:proofErr w:type="gramEnd"/>
      <w:r w:rsidRPr="00541EF1">
        <w:rPr>
          <w:rFonts w:asciiTheme="majorHAnsi" w:hAnsiTheme="majorHAnsi"/>
          <w:sz w:val="20"/>
          <w:szCs w:val="20"/>
        </w:rPr>
        <w:t xml:space="preserve"> positive interactions between actions.</w:t>
      </w:r>
    </w:p>
    <w:p w:rsidR="002C4AC2" w:rsidRPr="00541EF1" w:rsidRDefault="002C4AC2" w:rsidP="00541EF1">
      <w:pPr>
        <w:widowControl/>
        <w:numPr>
          <w:ilvl w:val="0"/>
          <w:numId w:val="28"/>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A </w:t>
      </w:r>
      <w:r w:rsidRPr="00541EF1">
        <w:rPr>
          <w:rStyle w:val="Strong"/>
          <w:rFonts w:asciiTheme="majorHAnsi" w:hAnsiTheme="majorHAnsi"/>
          <w:sz w:val="20"/>
          <w:szCs w:val="20"/>
        </w:rPr>
        <w:t>greedy set-covering algorithm</w:t>
      </w:r>
      <w:r w:rsidRPr="00541EF1">
        <w:rPr>
          <w:rFonts w:asciiTheme="majorHAnsi" w:hAnsiTheme="majorHAnsi"/>
          <w:sz w:val="20"/>
          <w:szCs w:val="20"/>
        </w:rPr>
        <w:t xml:space="preserve"> can be used to find the minimum set cover. This algorithm has a </w:t>
      </w:r>
      <w:r w:rsidRPr="00541EF1">
        <w:rPr>
          <w:rStyle w:val="Strong"/>
          <w:rFonts w:asciiTheme="majorHAnsi" w:hAnsiTheme="majorHAnsi"/>
          <w:sz w:val="20"/>
          <w:szCs w:val="20"/>
        </w:rPr>
        <w:t>logarithmic approximation factor</w:t>
      </w:r>
      <w:r w:rsidRPr="00541EF1">
        <w:rPr>
          <w:rFonts w:asciiTheme="majorHAnsi" w:hAnsiTheme="majorHAnsi"/>
          <w:sz w:val="20"/>
          <w:szCs w:val="20"/>
        </w:rPr>
        <w:t xml:space="preserve"> compared to the true minimum, and while it's NP-hard, it works quite efficiently in practice.</w:t>
      </w:r>
    </w:p>
    <w:p w:rsidR="002C4AC2" w:rsidRPr="00541EF1" w:rsidRDefault="002C4AC2" w:rsidP="00541EF1">
      <w:pPr>
        <w:pStyle w:val="NormalWeb"/>
        <w:jc w:val="both"/>
        <w:rPr>
          <w:rFonts w:asciiTheme="majorHAnsi" w:hAnsiTheme="majorHAnsi"/>
          <w:sz w:val="20"/>
          <w:szCs w:val="20"/>
        </w:rPr>
      </w:pPr>
      <w:r w:rsidRPr="00541EF1">
        <w:rPr>
          <w:rStyle w:val="Strong"/>
          <w:rFonts w:asciiTheme="majorHAnsi" w:hAnsiTheme="majorHAnsi"/>
          <w:sz w:val="20"/>
          <w:szCs w:val="20"/>
        </w:rPr>
        <w:t>Disadvantages</w:t>
      </w:r>
      <w:r w:rsidRPr="00541EF1">
        <w:rPr>
          <w:rFonts w:asciiTheme="majorHAnsi" w:hAnsiTheme="majorHAnsi"/>
          <w:sz w:val="20"/>
          <w:szCs w:val="20"/>
        </w:rPr>
        <w:t>:</w:t>
      </w:r>
    </w:p>
    <w:p w:rsidR="002C4AC2" w:rsidRPr="00541EF1" w:rsidRDefault="002C4AC2" w:rsidP="00541EF1">
      <w:pPr>
        <w:widowControl/>
        <w:numPr>
          <w:ilvl w:val="0"/>
          <w:numId w:val="2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The greedy set-covering algorithm doesn’t guarantee an admissible heuristic, meaning it could overestimate the cost of solving the problem.</w:t>
      </w:r>
    </w:p>
    <w:p w:rsidR="002C4AC2" w:rsidRDefault="002C4AC2" w:rsidP="00541EF1">
      <w:pPr>
        <w:jc w:val="both"/>
        <w:rPr>
          <w:rFonts w:asciiTheme="majorHAnsi" w:hAnsiTheme="majorHAnsi"/>
          <w:sz w:val="20"/>
          <w:szCs w:val="20"/>
        </w:rPr>
      </w:pPr>
    </w:p>
    <w:p w:rsidR="00247439" w:rsidRPr="00541EF1" w:rsidRDefault="00247439" w:rsidP="00541EF1">
      <w:pPr>
        <w:jc w:val="both"/>
        <w:rPr>
          <w:rFonts w:asciiTheme="majorHAnsi" w:hAnsiTheme="majorHAnsi"/>
          <w:sz w:val="20"/>
          <w:szCs w:val="20"/>
        </w:rPr>
      </w:pPr>
    </w:p>
    <w:p w:rsidR="002C4AC2" w:rsidRPr="00541EF1" w:rsidRDefault="002C4AC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lastRenderedPageBreak/>
        <w:t>3. Empty-Delete-List Heuristic</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 xml:space="preserve">Another approach to relaxing the problem is by </w:t>
      </w:r>
      <w:r w:rsidRPr="00541EF1">
        <w:rPr>
          <w:rStyle w:val="Strong"/>
          <w:rFonts w:asciiTheme="majorHAnsi" w:hAnsiTheme="majorHAnsi"/>
          <w:sz w:val="20"/>
          <w:szCs w:val="20"/>
        </w:rPr>
        <w:t>removing negative effects</w:t>
      </w:r>
      <w:r w:rsidRPr="00541EF1">
        <w:rPr>
          <w:rFonts w:asciiTheme="majorHAnsi" w:hAnsiTheme="majorHAnsi"/>
          <w:sz w:val="20"/>
          <w:szCs w:val="20"/>
        </w:rPr>
        <w:t xml:space="preserve"> from actions, but </w:t>
      </w:r>
      <w:r w:rsidRPr="00541EF1">
        <w:rPr>
          <w:rStyle w:val="Strong"/>
          <w:rFonts w:asciiTheme="majorHAnsi" w:hAnsiTheme="majorHAnsi"/>
          <w:sz w:val="20"/>
          <w:szCs w:val="20"/>
        </w:rPr>
        <w:t>keeping the preconditions</w:t>
      </w:r>
      <w:r w:rsidRPr="00541EF1">
        <w:rPr>
          <w:rFonts w:asciiTheme="majorHAnsi" w:hAnsiTheme="majorHAnsi"/>
          <w:sz w:val="20"/>
          <w:szCs w:val="20"/>
        </w:rPr>
        <w:t xml:space="preserve">. This means actions will only have </w:t>
      </w:r>
      <w:r w:rsidRPr="00541EF1">
        <w:rPr>
          <w:rStyle w:val="Strong"/>
          <w:rFonts w:asciiTheme="majorHAnsi" w:hAnsiTheme="majorHAnsi"/>
          <w:sz w:val="20"/>
          <w:szCs w:val="20"/>
        </w:rPr>
        <w:t>positive effects</w:t>
      </w:r>
      <w:r w:rsidRPr="00541EF1">
        <w:rPr>
          <w:rFonts w:asciiTheme="majorHAnsi" w:hAnsiTheme="majorHAnsi"/>
          <w:sz w:val="20"/>
          <w:szCs w:val="20"/>
        </w:rPr>
        <w:t xml:space="preserve">, and since no action can delete a goal literal achieved by another action, we no longer need to worry about negative interactions between subplans. This approach leads to the </w:t>
      </w:r>
      <w:r w:rsidRPr="00541EF1">
        <w:rPr>
          <w:rStyle w:val="Strong"/>
          <w:rFonts w:asciiTheme="majorHAnsi" w:hAnsiTheme="majorHAnsi"/>
          <w:sz w:val="20"/>
          <w:szCs w:val="20"/>
        </w:rPr>
        <w:t>empty-delete-list heuristic</w:t>
      </w:r>
      <w:r w:rsidRPr="00541EF1">
        <w:rPr>
          <w:rFonts w:asciiTheme="majorHAnsi" w:hAnsiTheme="majorHAnsi"/>
          <w:sz w:val="20"/>
          <w:szCs w:val="20"/>
        </w:rPr>
        <w:t>, which works as follows:</w:t>
      </w:r>
    </w:p>
    <w:p w:rsidR="002C4AC2" w:rsidRPr="00541EF1" w:rsidRDefault="002C4AC2" w:rsidP="00541EF1">
      <w:pPr>
        <w:pStyle w:val="NormalWeb"/>
        <w:numPr>
          <w:ilvl w:val="0"/>
          <w:numId w:val="30"/>
        </w:numPr>
        <w:jc w:val="both"/>
        <w:rPr>
          <w:rFonts w:asciiTheme="majorHAnsi" w:hAnsiTheme="majorHAnsi"/>
          <w:sz w:val="20"/>
          <w:szCs w:val="20"/>
        </w:rPr>
      </w:pPr>
      <w:r w:rsidRPr="00541EF1">
        <w:rPr>
          <w:rStyle w:val="Strong"/>
          <w:rFonts w:asciiTheme="majorHAnsi" w:hAnsiTheme="majorHAnsi"/>
          <w:sz w:val="20"/>
          <w:szCs w:val="20"/>
        </w:rPr>
        <w:t>Relaxed actions</w:t>
      </w:r>
      <w:r w:rsidRPr="00541EF1">
        <w:rPr>
          <w:rFonts w:asciiTheme="majorHAnsi" w:hAnsiTheme="majorHAnsi"/>
          <w:sz w:val="20"/>
          <w:szCs w:val="20"/>
        </w:rPr>
        <w:t xml:space="preserve">: In the relaxed problem, if an action has the effect </w:t>
      </w:r>
      <w:r w:rsidRPr="00541EF1">
        <w:rPr>
          <w:rStyle w:val="Strong"/>
          <w:rFonts w:asciiTheme="majorHAnsi" w:hAnsiTheme="majorHAnsi"/>
          <w:sz w:val="20"/>
          <w:szCs w:val="20"/>
        </w:rPr>
        <w:t>A AND NOT B</w:t>
      </w:r>
      <w:r w:rsidRPr="00541EF1">
        <w:rPr>
          <w:rFonts w:asciiTheme="majorHAnsi" w:hAnsiTheme="majorHAnsi"/>
          <w:sz w:val="20"/>
          <w:szCs w:val="20"/>
        </w:rPr>
        <w:t xml:space="preserve">, it will only have the effect </w:t>
      </w:r>
      <w:r w:rsidRPr="00541EF1">
        <w:rPr>
          <w:rStyle w:val="Strong"/>
          <w:rFonts w:asciiTheme="majorHAnsi" w:hAnsiTheme="majorHAnsi"/>
          <w:sz w:val="20"/>
          <w:szCs w:val="20"/>
        </w:rPr>
        <w:t>A</w:t>
      </w:r>
      <w:r w:rsidRPr="00541EF1">
        <w:rPr>
          <w:rFonts w:asciiTheme="majorHAnsi" w:hAnsiTheme="majorHAnsi"/>
          <w:sz w:val="20"/>
          <w:szCs w:val="20"/>
        </w:rPr>
        <w:t xml:space="preserve"> in the relaxed problem (i.e., no deletions).</w:t>
      </w:r>
    </w:p>
    <w:p w:rsidR="002C4AC2" w:rsidRPr="00541EF1" w:rsidRDefault="002C4AC2" w:rsidP="00541EF1">
      <w:pPr>
        <w:pStyle w:val="NormalWeb"/>
        <w:numPr>
          <w:ilvl w:val="0"/>
          <w:numId w:val="30"/>
        </w:numPr>
        <w:jc w:val="both"/>
        <w:rPr>
          <w:rFonts w:asciiTheme="majorHAnsi" w:hAnsiTheme="majorHAnsi"/>
          <w:sz w:val="20"/>
          <w:szCs w:val="20"/>
        </w:rPr>
      </w:pPr>
      <w:r w:rsidRPr="00541EF1">
        <w:rPr>
          <w:rStyle w:val="Strong"/>
          <w:rFonts w:asciiTheme="majorHAnsi" w:hAnsiTheme="majorHAnsi"/>
          <w:sz w:val="20"/>
          <w:szCs w:val="20"/>
        </w:rPr>
        <w:t>Solution cost</w:t>
      </w:r>
      <w:r w:rsidRPr="00541EF1">
        <w:rPr>
          <w:rFonts w:asciiTheme="majorHAnsi" w:hAnsiTheme="majorHAnsi"/>
          <w:sz w:val="20"/>
          <w:szCs w:val="20"/>
        </w:rPr>
        <w:t>: The cost of the solution in the relaxed problem is computed by solving this simplified problem, and the resulting cost gives the empty-delete-list heuristic.</w:t>
      </w:r>
    </w:p>
    <w:p w:rsidR="002C4AC2" w:rsidRPr="00541EF1" w:rsidRDefault="002C4AC2" w:rsidP="00541EF1">
      <w:pPr>
        <w:pStyle w:val="NormalWeb"/>
        <w:jc w:val="both"/>
        <w:rPr>
          <w:rFonts w:asciiTheme="majorHAnsi" w:hAnsiTheme="majorHAnsi"/>
          <w:sz w:val="20"/>
          <w:szCs w:val="20"/>
        </w:rPr>
      </w:pPr>
      <w:r w:rsidRPr="00541EF1">
        <w:rPr>
          <w:rStyle w:val="Strong"/>
          <w:rFonts w:asciiTheme="majorHAnsi" w:hAnsiTheme="majorHAnsi"/>
          <w:sz w:val="20"/>
          <w:szCs w:val="20"/>
        </w:rPr>
        <w:t>Advantages</w:t>
      </w:r>
      <w:r w:rsidRPr="00541EF1">
        <w:rPr>
          <w:rFonts w:asciiTheme="majorHAnsi" w:hAnsiTheme="majorHAnsi"/>
          <w:sz w:val="20"/>
          <w:szCs w:val="20"/>
        </w:rPr>
        <w:t>:</w:t>
      </w:r>
    </w:p>
    <w:p w:rsidR="002C4AC2" w:rsidRPr="00541EF1" w:rsidRDefault="002C4AC2" w:rsidP="00541EF1">
      <w:pPr>
        <w:widowControl/>
        <w:numPr>
          <w:ilvl w:val="0"/>
          <w:numId w:val="31"/>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This heuristic is typically </w:t>
      </w:r>
      <w:r w:rsidRPr="00541EF1">
        <w:rPr>
          <w:rStyle w:val="Strong"/>
          <w:rFonts w:asciiTheme="majorHAnsi" w:hAnsiTheme="majorHAnsi"/>
          <w:sz w:val="20"/>
          <w:szCs w:val="20"/>
        </w:rPr>
        <w:t>more accurate</w:t>
      </w:r>
      <w:r w:rsidRPr="00541EF1">
        <w:rPr>
          <w:rFonts w:asciiTheme="majorHAnsi" w:hAnsiTheme="majorHAnsi"/>
          <w:sz w:val="20"/>
          <w:szCs w:val="20"/>
        </w:rPr>
        <w:t xml:space="preserve"> than the </w:t>
      </w:r>
      <w:proofErr w:type="spellStart"/>
      <w:r w:rsidRPr="00541EF1">
        <w:rPr>
          <w:rFonts w:asciiTheme="majorHAnsi" w:hAnsiTheme="majorHAnsi"/>
          <w:sz w:val="20"/>
          <w:szCs w:val="20"/>
        </w:rPr>
        <w:t>subgoal</w:t>
      </w:r>
      <w:proofErr w:type="spellEnd"/>
      <w:r w:rsidRPr="00541EF1">
        <w:rPr>
          <w:rFonts w:asciiTheme="majorHAnsi" w:hAnsiTheme="majorHAnsi"/>
          <w:sz w:val="20"/>
          <w:szCs w:val="20"/>
        </w:rPr>
        <w:t xml:space="preserve"> independence heuristic because it accounts for positive effects from actions.</w:t>
      </w:r>
    </w:p>
    <w:p w:rsidR="002C4AC2" w:rsidRPr="00541EF1" w:rsidRDefault="002C4AC2" w:rsidP="00541EF1">
      <w:pPr>
        <w:widowControl/>
        <w:numPr>
          <w:ilvl w:val="0"/>
          <w:numId w:val="3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Computing the empty-delete-list heuristic</w:t>
      </w:r>
      <w:r w:rsidRPr="00541EF1">
        <w:rPr>
          <w:rFonts w:asciiTheme="majorHAnsi" w:hAnsiTheme="majorHAnsi"/>
          <w:sz w:val="20"/>
          <w:szCs w:val="20"/>
        </w:rPr>
        <w:t xml:space="preserve"> requires running a simple planning algorithm on the relaxed problem. In many cases, this is computationally fast enough to be worthwhile.</w:t>
      </w:r>
    </w:p>
    <w:p w:rsidR="002C4AC2" w:rsidRPr="00541EF1" w:rsidRDefault="002C4AC2" w:rsidP="00541EF1">
      <w:pPr>
        <w:pStyle w:val="NormalWeb"/>
        <w:jc w:val="both"/>
        <w:rPr>
          <w:rFonts w:asciiTheme="majorHAnsi" w:hAnsiTheme="majorHAnsi"/>
          <w:sz w:val="20"/>
          <w:szCs w:val="20"/>
        </w:rPr>
      </w:pPr>
      <w:r w:rsidRPr="00541EF1">
        <w:rPr>
          <w:rStyle w:val="Strong"/>
          <w:rFonts w:asciiTheme="majorHAnsi" w:hAnsiTheme="majorHAnsi"/>
          <w:sz w:val="20"/>
          <w:szCs w:val="20"/>
        </w:rPr>
        <w:t>Disadvantages</w:t>
      </w:r>
      <w:r w:rsidRPr="00541EF1">
        <w:rPr>
          <w:rFonts w:asciiTheme="majorHAnsi" w:hAnsiTheme="majorHAnsi"/>
          <w:sz w:val="20"/>
          <w:szCs w:val="20"/>
        </w:rPr>
        <w:t>:</w:t>
      </w:r>
    </w:p>
    <w:p w:rsidR="002C4AC2" w:rsidRPr="00541EF1" w:rsidRDefault="002C4AC2" w:rsidP="00541EF1">
      <w:pPr>
        <w:widowControl/>
        <w:numPr>
          <w:ilvl w:val="0"/>
          <w:numId w:val="32"/>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The process of generating the relaxed problem and solving it can involve running a planning algorithm, which may require significant computational resources, though typically less than solving the original problem.</w:t>
      </w:r>
    </w:p>
    <w:p w:rsidR="002C4AC2" w:rsidRPr="00541EF1" w:rsidRDefault="002C4AC2" w:rsidP="00541EF1">
      <w:pPr>
        <w:jc w:val="both"/>
        <w:rPr>
          <w:rFonts w:asciiTheme="majorHAnsi" w:hAnsiTheme="majorHAnsi"/>
          <w:sz w:val="20"/>
          <w:szCs w:val="20"/>
        </w:rPr>
      </w:pPr>
    </w:p>
    <w:p w:rsidR="002C4AC2" w:rsidRPr="00541EF1" w:rsidRDefault="002C4AC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Using Heuristics with Search Algorithms</w:t>
      </w:r>
    </w:p>
    <w:p w:rsidR="002C4AC2" w:rsidRPr="00541EF1" w:rsidRDefault="002C4AC2" w:rsidP="00541EF1">
      <w:pPr>
        <w:pStyle w:val="NormalWeb"/>
        <w:jc w:val="both"/>
        <w:rPr>
          <w:rFonts w:asciiTheme="majorHAnsi" w:hAnsiTheme="majorHAnsi"/>
          <w:sz w:val="20"/>
          <w:szCs w:val="20"/>
        </w:rPr>
      </w:pPr>
      <w:r w:rsidRPr="00541EF1">
        <w:rPr>
          <w:rFonts w:asciiTheme="majorHAnsi" w:hAnsiTheme="majorHAnsi"/>
          <w:sz w:val="20"/>
          <w:szCs w:val="20"/>
        </w:rPr>
        <w:t xml:space="preserve">Once a heuristic is derived, it can be used to guide a search algorithm, such as </w:t>
      </w:r>
      <w:r w:rsidRPr="00541EF1">
        <w:rPr>
          <w:rStyle w:val="Strong"/>
          <w:rFonts w:asciiTheme="majorHAnsi" w:hAnsiTheme="majorHAnsi"/>
          <w:sz w:val="20"/>
          <w:szCs w:val="20"/>
        </w:rPr>
        <w:t>A*</w:t>
      </w:r>
      <w:r w:rsidRPr="00541EF1">
        <w:rPr>
          <w:rFonts w:asciiTheme="majorHAnsi" w:hAnsiTheme="majorHAnsi"/>
          <w:sz w:val="20"/>
          <w:szCs w:val="20"/>
        </w:rPr>
        <w:t xml:space="preserve">, to find the optimal plan. The </w:t>
      </w:r>
      <w:r w:rsidRPr="00541EF1">
        <w:rPr>
          <w:rStyle w:val="Strong"/>
          <w:rFonts w:asciiTheme="majorHAnsi" w:hAnsiTheme="majorHAnsi"/>
          <w:sz w:val="20"/>
          <w:szCs w:val="20"/>
        </w:rPr>
        <w:t>A* search algorithm</w:t>
      </w:r>
      <w:r w:rsidRPr="00541EF1">
        <w:rPr>
          <w:rFonts w:asciiTheme="majorHAnsi" w:hAnsiTheme="majorHAnsi"/>
          <w:sz w:val="20"/>
          <w:szCs w:val="20"/>
        </w:rPr>
        <w:t xml:space="preserve"> uses the heuristic to prioritize states that appear to be closer to the goal, reducing the number of states that need to be explored and making the search more efficient.</w:t>
      </w:r>
    </w:p>
    <w:p w:rsidR="002C4AC2" w:rsidRPr="00541EF1" w:rsidRDefault="002C4AC2"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Heuristic Types in State-Space Planning</w:t>
      </w:r>
    </w:p>
    <w:p w:rsidR="002C4AC2" w:rsidRPr="00541EF1" w:rsidRDefault="002C4AC2" w:rsidP="00541EF1">
      <w:pPr>
        <w:pStyle w:val="NormalWeb"/>
        <w:numPr>
          <w:ilvl w:val="0"/>
          <w:numId w:val="33"/>
        </w:numPr>
        <w:jc w:val="both"/>
        <w:rPr>
          <w:rFonts w:asciiTheme="majorHAnsi" w:hAnsiTheme="majorHAnsi"/>
          <w:sz w:val="20"/>
          <w:szCs w:val="20"/>
        </w:rPr>
      </w:pPr>
      <w:r w:rsidRPr="00541EF1">
        <w:rPr>
          <w:rStyle w:val="Strong"/>
          <w:rFonts w:asciiTheme="majorHAnsi" w:hAnsiTheme="majorHAnsi"/>
          <w:sz w:val="20"/>
          <w:szCs w:val="20"/>
        </w:rPr>
        <w:t>Admissible heuristics</w:t>
      </w:r>
      <w:r w:rsidRPr="00541EF1">
        <w:rPr>
          <w:rFonts w:asciiTheme="majorHAnsi" w:hAnsiTheme="majorHAnsi"/>
          <w:sz w:val="20"/>
          <w:szCs w:val="20"/>
        </w:rPr>
        <w:t xml:space="preserve">: These are heuristics that do not overestimate the true cost of reaching the goal. In the context of STRIPS planning, heuristics like the </w:t>
      </w:r>
      <w:r w:rsidRPr="00541EF1">
        <w:rPr>
          <w:rStyle w:val="Strong"/>
          <w:rFonts w:asciiTheme="majorHAnsi" w:hAnsiTheme="majorHAnsi"/>
          <w:sz w:val="20"/>
          <w:szCs w:val="20"/>
        </w:rPr>
        <w:t>number of unsatisfied goals</w:t>
      </w:r>
      <w:r w:rsidRPr="00541EF1">
        <w:rPr>
          <w:rFonts w:asciiTheme="majorHAnsi" w:hAnsiTheme="majorHAnsi"/>
          <w:sz w:val="20"/>
          <w:szCs w:val="20"/>
        </w:rPr>
        <w:t xml:space="preserve"> and </w:t>
      </w:r>
      <w:r w:rsidRPr="00541EF1">
        <w:rPr>
          <w:rStyle w:val="Strong"/>
          <w:rFonts w:asciiTheme="majorHAnsi" w:hAnsiTheme="majorHAnsi"/>
          <w:sz w:val="20"/>
          <w:szCs w:val="20"/>
        </w:rPr>
        <w:t>empty-delete-list</w:t>
      </w:r>
      <w:r w:rsidRPr="00541EF1">
        <w:rPr>
          <w:rFonts w:asciiTheme="majorHAnsi" w:hAnsiTheme="majorHAnsi"/>
          <w:sz w:val="20"/>
          <w:szCs w:val="20"/>
        </w:rPr>
        <w:t xml:space="preserve"> can be admissible.</w:t>
      </w:r>
    </w:p>
    <w:p w:rsidR="005A7A15" w:rsidRPr="00541EF1" w:rsidRDefault="002C4AC2" w:rsidP="00541EF1">
      <w:pPr>
        <w:pStyle w:val="NormalWeb"/>
        <w:numPr>
          <w:ilvl w:val="0"/>
          <w:numId w:val="33"/>
        </w:numPr>
        <w:jc w:val="both"/>
        <w:rPr>
          <w:rFonts w:asciiTheme="majorHAnsi" w:hAnsiTheme="majorHAnsi"/>
          <w:sz w:val="20"/>
          <w:szCs w:val="20"/>
        </w:rPr>
      </w:pPr>
      <w:r w:rsidRPr="00541EF1">
        <w:rPr>
          <w:rStyle w:val="Strong"/>
          <w:rFonts w:asciiTheme="majorHAnsi" w:hAnsiTheme="majorHAnsi"/>
          <w:sz w:val="20"/>
          <w:szCs w:val="20"/>
        </w:rPr>
        <w:t>Non-admissible heuristics</w:t>
      </w:r>
      <w:r w:rsidRPr="00541EF1">
        <w:rPr>
          <w:rFonts w:asciiTheme="majorHAnsi" w:hAnsiTheme="majorHAnsi"/>
          <w:sz w:val="20"/>
          <w:szCs w:val="20"/>
        </w:rPr>
        <w:t xml:space="preserve">: Some heuristics, like those derived using </w:t>
      </w:r>
      <w:r w:rsidRPr="00541EF1">
        <w:rPr>
          <w:rStyle w:val="Strong"/>
          <w:rFonts w:asciiTheme="majorHAnsi" w:hAnsiTheme="majorHAnsi"/>
          <w:sz w:val="20"/>
          <w:szCs w:val="20"/>
        </w:rPr>
        <w:t>greedy algorithms for set-covering</w:t>
      </w:r>
      <w:r w:rsidRPr="00541EF1">
        <w:rPr>
          <w:rFonts w:asciiTheme="majorHAnsi" w:hAnsiTheme="majorHAnsi"/>
          <w:sz w:val="20"/>
          <w:szCs w:val="20"/>
        </w:rPr>
        <w:t>, may overestimate the true cost, but can still be useful for practical purposes, especially if they speed up the search.</w:t>
      </w:r>
    </w:p>
    <w:p w:rsidR="00356531" w:rsidRPr="00247439" w:rsidRDefault="002E6633" w:rsidP="00541EF1">
      <w:pPr>
        <w:pStyle w:val="Heading3"/>
        <w:jc w:val="both"/>
        <w:rPr>
          <w:rFonts w:asciiTheme="majorHAnsi" w:hAnsiTheme="majorHAnsi"/>
          <w:sz w:val="22"/>
          <w:szCs w:val="20"/>
        </w:rPr>
      </w:pPr>
      <w:r w:rsidRPr="00247439">
        <w:rPr>
          <w:rStyle w:val="Strong"/>
          <w:rFonts w:asciiTheme="majorHAnsi" w:hAnsiTheme="majorHAnsi"/>
          <w:bCs w:val="0"/>
          <w:sz w:val="22"/>
          <w:szCs w:val="20"/>
        </w:rPr>
        <w:t xml:space="preserve">4.2 </w:t>
      </w:r>
      <w:r w:rsidR="00356531" w:rsidRPr="00247439">
        <w:rPr>
          <w:rStyle w:val="Strong"/>
          <w:rFonts w:asciiTheme="majorHAnsi" w:hAnsiTheme="majorHAnsi"/>
          <w:bCs w:val="0"/>
          <w:sz w:val="22"/>
          <w:szCs w:val="20"/>
        </w:rPr>
        <w:t>Partial-Order Planning</w:t>
      </w:r>
    </w:p>
    <w:p w:rsidR="00356531" w:rsidRPr="00541EF1" w:rsidRDefault="00356531" w:rsidP="00541EF1">
      <w:pPr>
        <w:pStyle w:val="NormalWeb"/>
        <w:jc w:val="both"/>
        <w:rPr>
          <w:rFonts w:asciiTheme="majorHAnsi" w:hAnsiTheme="majorHAnsi"/>
          <w:sz w:val="20"/>
          <w:szCs w:val="20"/>
        </w:rPr>
      </w:pPr>
      <w:r w:rsidRPr="00541EF1">
        <w:rPr>
          <w:rStyle w:val="Strong"/>
          <w:rFonts w:asciiTheme="majorHAnsi" w:hAnsiTheme="majorHAnsi"/>
          <w:sz w:val="20"/>
          <w:szCs w:val="20"/>
        </w:rPr>
        <w:t>Partial-order planning</w:t>
      </w:r>
      <w:r w:rsidRPr="00541EF1">
        <w:rPr>
          <w:rFonts w:asciiTheme="majorHAnsi" w:hAnsiTheme="majorHAnsi"/>
          <w:sz w:val="20"/>
          <w:szCs w:val="20"/>
        </w:rPr>
        <w:t xml:space="preserve"> provides an alternative approach to state-space search by allowing greater flexibility in how the sequence of actions is determined. Unlike </w:t>
      </w:r>
      <w:r w:rsidRPr="00541EF1">
        <w:rPr>
          <w:rStyle w:val="Strong"/>
          <w:rFonts w:asciiTheme="majorHAnsi" w:hAnsiTheme="majorHAnsi"/>
          <w:sz w:val="20"/>
          <w:szCs w:val="20"/>
        </w:rPr>
        <w:t>forward</w:t>
      </w:r>
      <w:r w:rsidRPr="00541EF1">
        <w:rPr>
          <w:rFonts w:asciiTheme="majorHAnsi" w:hAnsiTheme="majorHAnsi"/>
          <w:sz w:val="20"/>
          <w:szCs w:val="20"/>
        </w:rPr>
        <w:t xml:space="preserve"> and </w:t>
      </w:r>
      <w:r w:rsidRPr="00541EF1">
        <w:rPr>
          <w:rStyle w:val="Strong"/>
          <w:rFonts w:asciiTheme="majorHAnsi" w:hAnsiTheme="majorHAnsi"/>
          <w:sz w:val="20"/>
          <w:szCs w:val="20"/>
        </w:rPr>
        <w:t>backward state-space search</w:t>
      </w:r>
      <w:r w:rsidRPr="00541EF1">
        <w:rPr>
          <w:rFonts w:asciiTheme="majorHAnsi" w:hAnsiTheme="majorHAnsi"/>
          <w:sz w:val="20"/>
          <w:szCs w:val="20"/>
        </w:rPr>
        <w:t xml:space="preserve">, which focus on a strictly linear sequence of actions (either forward from the initial state or backward from the goal), </w:t>
      </w:r>
      <w:r w:rsidRPr="00541EF1">
        <w:rPr>
          <w:rStyle w:val="Strong"/>
          <w:rFonts w:asciiTheme="majorHAnsi" w:hAnsiTheme="majorHAnsi"/>
          <w:sz w:val="20"/>
          <w:szCs w:val="20"/>
        </w:rPr>
        <w:t>partial-order planning</w:t>
      </w:r>
      <w:r w:rsidRPr="00541EF1">
        <w:rPr>
          <w:rFonts w:asciiTheme="majorHAnsi" w:hAnsiTheme="majorHAnsi"/>
          <w:sz w:val="20"/>
          <w:szCs w:val="20"/>
        </w:rPr>
        <w:t xml:space="preserve"> operates on multiple </w:t>
      </w:r>
      <w:proofErr w:type="spellStart"/>
      <w:r w:rsidRPr="00541EF1">
        <w:rPr>
          <w:rFonts w:asciiTheme="majorHAnsi" w:hAnsiTheme="majorHAnsi"/>
          <w:sz w:val="20"/>
          <w:szCs w:val="20"/>
        </w:rPr>
        <w:t>subgoals</w:t>
      </w:r>
      <w:proofErr w:type="spellEnd"/>
      <w:r w:rsidRPr="00541EF1">
        <w:rPr>
          <w:rFonts w:asciiTheme="majorHAnsi" w:hAnsiTheme="majorHAnsi"/>
          <w:sz w:val="20"/>
          <w:szCs w:val="20"/>
        </w:rPr>
        <w:t xml:space="preserve"> independently, postponing decisions about the order of actions until absolutely necessary. This offers significant advantages in problem decomposition, flexibility, and plan refinement.</w:t>
      </w:r>
    </w:p>
    <w:p w:rsidR="00356531" w:rsidRPr="00541EF1" w:rsidRDefault="00356531" w:rsidP="00541EF1">
      <w:pPr>
        <w:pStyle w:val="Heading4"/>
        <w:jc w:val="both"/>
        <w:rPr>
          <w:sz w:val="20"/>
          <w:szCs w:val="20"/>
        </w:rPr>
      </w:pPr>
      <w:r w:rsidRPr="00541EF1">
        <w:rPr>
          <w:rStyle w:val="Strong"/>
          <w:b/>
          <w:bCs/>
          <w:sz w:val="20"/>
          <w:szCs w:val="20"/>
        </w:rPr>
        <w:lastRenderedPageBreak/>
        <w:t>Key Ideas of Partial-Order Planning:</w:t>
      </w:r>
    </w:p>
    <w:p w:rsidR="00356531" w:rsidRPr="00541EF1" w:rsidRDefault="00356531" w:rsidP="00541EF1">
      <w:pPr>
        <w:pStyle w:val="NormalWeb"/>
        <w:numPr>
          <w:ilvl w:val="0"/>
          <w:numId w:val="34"/>
        </w:numPr>
        <w:jc w:val="both"/>
        <w:rPr>
          <w:rFonts w:asciiTheme="majorHAnsi" w:hAnsiTheme="majorHAnsi"/>
          <w:sz w:val="20"/>
          <w:szCs w:val="20"/>
        </w:rPr>
      </w:pPr>
      <w:r w:rsidRPr="00541EF1">
        <w:rPr>
          <w:rStyle w:val="Strong"/>
          <w:rFonts w:asciiTheme="majorHAnsi" w:hAnsiTheme="majorHAnsi"/>
          <w:sz w:val="20"/>
          <w:szCs w:val="20"/>
        </w:rPr>
        <w:t>Delaying Commitment</w:t>
      </w:r>
      <w:r w:rsidRPr="00541EF1">
        <w:rPr>
          <w:rFonts w:asciiTheme="majorHAnsi" w:hAnsiTheme="majorHAnsi"/>
          <w:sz w:val="20"/>
          <w:szCs w:val="20"/>
        </w:rPr>
        <w:t>:</w:t>
      </w:r>
    </w:p>
    <w:p w:rsidR="00356531" w:rsidRPr="00541EF1" w:rsidRDefault="00356531" w:rsidP="00541EF1">
      <w:pPr>
        <w:widowControl/>
        <w:numPr>
          <w:ilvl w:val="1"/>
          <w:numId w:val="3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Partial-order planning allows the planner to work on independent </w:t>
      </w:r>
      <w:proofErr w:type="spellStart"/>
      <w:r w:rsidRPr="00541EF1">
        <w:rPr>
          <w:rFonts w:asciiTheme="majorHAnsi" w:hAnsiTheme="majorHAnsi"/>
          <w:sz w:val="20"/>
          <w:szCs w:val="20"/>
        </w:rPr>
        <w:t>subgoals</w:t>
      </w:r>
      <w:proofErr w:type="spellEnd"/>
      <w:r w:rsidRPr="00541EF1">
        <w:rPr>
          <w:rFonts w:asciiTheme="majorHAnsi" w:hAnsiTheme="majorHAnsi"/>
          <w:sz w:val="20"/>
          <w:szCs w:val="20"/>
        </w:rPr>
        <w:t xml:space="preserve"> and make decisions about their order later. This flexibility allows the planner to handle "obvious" or "important" decisions first, rather than strictly adhering to a chronological sequence.</w:t>
      </w:r>
    </w:p>
    <w:p w:rsidR="00356531" w:rsidRPr="00541EF1" w:rsidRDefault="00356531" w:rsidP="00541EF1">
      <w:pPr>
        <w:widowControl/>
        <w:numPr>
          <w:ilvl w:val="1"/>
          <w:numId w:val="3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For example, in a vacation planning scenario, rather than strictly determining the sequence of every action, the planner might first find a flight from San Francisco to Paris, and then work out how to get to and from airports based on available flights.</w:t>
      </w:r>
    </w:p>
    <w:p w:rsidR="00356531" w:rsidRPr="00541EF1" w:rsidRDefault="00356531" w:rsidP="00541EF1">
      <w:pPr>
        <w:pStyle w:val="NormalWeb"/>
        <w:numPr>
          <w:ilvl w:val="0"/>
          <w:numId w:val="34"/>
        </w:numPr>
        <w:jc w:val="both"/>
        <w:rPr>
          <w:rFonts w:asciiTheme="majorHAnsi" w:hAnsiTheme="majorHAnsi"/>
          <w:sz w:val="20"/>
          <w:szCs w:val="20"/>
        </w:rPr>
      </w:pPr>
      <w:r w:rsidRPr="00541EF1">
        <w:rPr>
          <w:rStyle w:val="Strong"/>
          <w:rFonts w:asciiTheme="majorHAnsi" w:hAnsiTheme="majorHAnsi"/>
          <w:sz w:val="20"/>
          <w:szCs w:val="20"/>
        </w:rPr>
        <w:t>Least Commitment Strategy</w:t>
      </w:r>
      <w:r w:rsidRPr="00541EF1">
        <w:rPr>
          <w:rFonts w:asciiTheme="majorHAnsi" w:hAnsiTheme="majorHAnsi"/>
          <w:sz w:val="20"/>
          <w:szCs w:val="20"/>
        </w:rPr>
        <w:t>:</w:t>
      </w:r>
    </w:p>
    <w:p w:rsidR="00356531" w:rsidRPr="00541EF1" w:rsidRDefault="00356531" w:rsidP="00541EF1">
      <w:pPr>
        <w:widowControl/>
        <w:numPr>
          <w:ilvl w:val="1"/>
          <w:numId w:val="3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This strategy refers to the approach of not committing to a particular choice until it is necessary, which allows for flexibility in how actions are sequenced. The idea is to avoid prematurely deciding on the ordering of actions or the </w:t>
      </w:r>
      <w:proofErr w:type="spellStart"/>
      <w:r w:rsidRPr="00541EF1">
        <w:rPr>
          <w:rFonts w:asciiTheme="majorHAnsi" w:hAnsiTheme="majorHAnsi"/>
          <w:sz w:val="20"/>
          <w:szCs w:val="20"/>
        </w:rPr>
        <w:t>subgoals</w:t>
      </w:r>
      <w:proofErr w:type="spellEnd"/>
      <w:r w:rsidRPr="00541EF1">
        <w:rPr>
          <w:rFonts w:asciiTheme="majorHAnsi" w:hAnsiTheme="majorHAnsi"/>
          <w:sz w:val="20"/>
          <w:szCs w:val="20"/>
        </w:rPr>
        <w:t xml:space="preserve"> to be achieved, unless such a decision is required to proceed further in the search.</w:t>
      </w:r>
    </w:p>
    <w:p w:rsidR="00356531" w:rsidRPr="00541EF1" w:rsidRDefault="00356531" w:rsidP="00541EF1">
      <w:pPr>
        <w:widowControl/>
        <w:numPr>
          <w:ilvl w:val="1"/>
          <w:numId w:val="34"/>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In this case, the planner doesn't need to decide whether the flight or the transportation to the airport comes first until it becomes relevant in solving the problem.</w:t>
      </w:r>
    </w:p>
    <w:p w:rsidR="00356531" w:rsidRPr="00541EF1" w:rsidRDefault="00356531"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Example: Putting on Shoes</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 xml:space="preserve">Let's consider a simple planning example: </w:t>
      </w:r>
      <w:r w:rsidRPr="00541EF1">
        <w:rPr>
          <w:rStyle w:val="Strong"/>
          <w:rFonts w:asciiTheme="majorHAnsi" w:hAnsiTheme="majorHAnsi"/>
          <w:sz w:val="20"/>
          <w:szCs w:val="20"/>
        </w:rPr>
        <w:t>putting on a pair of shoes</w:t>
      </w:r>
      <w:r w:rsidRPr="00541EF1">
        <w:rPr>
          <w:rFonts w:asciiTheme="majorHAnsi" w:hAnsiTheme="majorHAnsi"/>
          <w:sz w:val="20"/>
          <w:szCs w:val="20"/>
        </w:rPr>
        <w:t xml:space="preserve">. In this case, the goal is to have both the </w:t>
      </w:r>
      <w:proofErr w:type="spellStart"/>
      <w:r w:rsidRPr="00541EF1">
        <w:rPr>
          <w:rStyle w:val="Strong"/>
          <w:rFonts w:asciiTheme="majorHAnsi" w:hAnsiTheme="majorHAnsi"/>
          <w:sz w:val="20"/>
          <w:szCs w:val="20"/>
        </w:rPr>
        <w:t>RightShoeOn</w:t>
      </w:r>
      <w:proofErr w:type="spellEnd"/>
      <w:r w:rsidRPr="00541EF1">
        <w:rPr>
          <w:rFonts w:asciiTheme="majorHAnsi" w:hAnsiTheme="majorHAnsi"/>
          <w:sz w:val="20"/>
          <w:szCs w:val="20"/>
        </w:rPr>
        <w:t xml:space="preserve"> and </w:t>
      </w:r>
      <w:proofErr w:type="spellStart"/>
      <w:r w:rsidRPr="00541EF1">
        <w:rPr>
          <w:rStyle w:val="Strong"/>
          <w:rFonts w:asciiTheme="majorHAnsi" w:hAnsiTheme="majorHAnsi"/>
          <w:sz w:val="20"/>
          <w:szCs w:val="20"/>
        </w:rPr>
        <w:t>LeftShoeOn</w:t>
      </w:r>
      <w:proofErr w:type="spellEnd"/>
      <w:r w:rsidRPr="00541EF1">
        <w:rPr>
          <w:rFonts w:asciiTheme="majorHAnsi" w:hAnsiTheme="majorHAnsi"/>
          <w:sz w:val="20"/>
          <w:szCs w:val="20"/>
        </w:rPr>
        <w:t>. Here's how we might formally represent the planning problem:</w:t>
      </w:r>
    </w:p>
    <w:p w:rsidR="00356531" w:rsidRPr="00541EF1" w:rsidRDefault="00356531" w:rsidP="00541EF1">
      <w:pPr>
        <w:widowControl/>
        <w:numPr>
          <w:ilvl w:val="0"/>
          <w:numId w:val="3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Goal</w:t>
      </w:r>
      <w:r w:rsidRPr="00541EF1">
        <w:rPr>
          <w:rFonts w:asciiTheme="majorHAnsi" w:hAnsiTheme="majorHAnsi"/>
          <w:sz w:val="20"/>
          <w:szCs w:val="20"/>
        </w:rPr>
        <w:t xml:space="preserve">: </w:t>
      </w:r>
      <w:proofErr w:type="spellStart"/>
      <w:r w:rsidRPr="00541EF1">
        <w:rPr>
          <w:rStyle w:val="HTMLCode"/>
          <w:rFonts w:asciiTheme="majorHAnsi" w:hAnsiTheme="majorHAnsi"/>
        </w:rPr>
        <w:t>RightShoeOn</w:t>
      </w:r>
      <w:proofErr w:type="spellEnd"/>
      <w:r w:rsidRPr="00541EF1">
        <w:rPr>
          <w:rStyle w:val="HTMLCode"/>
          <w:rFonts w:asciiTheme="majorHAnsi" w:hAnsiTheme="majorHAnsi"/>
        </w:rPr>
        <w:t xml:space="preserve"> AND </w:t>
      </w:r>
      <w:proofErr w:type="spellStart"/>
      <w:r w:rsidRPr="00541EF1">
        <w:rPr>
          <w:rStyle w:val="HTMLCode"/>
          <w:rFonts w:asciiTheme="majorHAnsi" w:hAnsiTheme="majorHAnsi"/>
        </w:rPr>
        <w:t>LeftShoeOn</w:t>
      </w:r>
      <w:proofErr w:type="spellEnd"/>
    </w:p>
    <w:p w:rsidR="00356531" w:rsidRPr="00541EF1" w:rsidRDefault="00356531" w:rsidP="00541EF1">
      <w:pPr>
        <w:widowControl/>
        <w:numPr>
          <w:ilvl w:val="0"/>
          <w:numId w:val="3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Initial state</w:t>
      </w:r>
      <w:r w:rsidRPr="00541EF1">
        <w:rPr>
          <w:rFonts w:asciiTheme="majorHAnsi" w:hAnsiTheme="majorHAnsi"/>
          <w:sz w:val="20"/>
          <w:szCs w:val="20"/>
        </w:rPr>
        <w:t>: Empty (no shoes or socks are on)</w:t>
      </w:r>
    </w:p>
    <w:p w:rsidR="00356531" w:rsidRPr="00541EF1" w:rsidRDefault="00356531" w:rsidP="00541EF1">
      <w:pPr>
        <w:widowControl/>
        <w:numPr>
          <w:ilvl w:val="0"/>
          <w:numId w:val="35"/>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Actions</w:t>
      </w:r>
      <w:r w:rsidRPr="00541EF1">
        <w:rPr>
          <w:rFonts w:asciiTheme="majorHAnsi" w:hAnsiTheme="majorHAnsi"/>
          <w:sz w:val="20"/>
          <w:szCs w:val="20"/>
        </w:rPr>
        <w:t xml:space="preserve">: </w:t>
      </w:r>
    </w:p>
    <w:p w:rsidR="00356531" w:rsidRPr="00541EF1" w:rsidRDefault="00356531" w:rsidP="00541EF1">
      <w:pPr>
        <w:widowControl/>
        <w:numPr>
          <w:ilvl w:val="1"/>
          <w:numId w:val="35"/>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RightShoe</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Precondition</w:t>
      </w:r>
      <w:r w:rsidRPr="00541EF1">
        <w:rPr>
          <w:rFonts w:asciiTheme="majorHAnsi" w:hAnsiTheme="majorHAnsi"/>
          <w:sz w:val="20"/>
          <w:szCs w:val="20"/>
        </w:rPr>
        <w:t xml:space="preserve">: </w:t>
      </w:r>
      <w:proofErr w:type="spellStart"/>
      <w:r w:rsidRPr="00541EF1">
        <w:rPr>
          <w:rStyle w:val="HTMLCode"/>
          <w:rFonts w:asciiTheme="majorHAnsi" w:hAnsiTheme="majorHAnsi"/>
        </w:rPr>
        <w:t>RightSockOn</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Effect</w:t>
      </w:r>
      <w:r w:rsidRPr="00541EF1">
        <w:rPr>
          <w:rFonts w:asciiTheme="majorHAnsi" w:hAnsiTheme="majorHAnsi"/>
          <w:sz w:val="20"/>
          <w:szCs w:val="20"/>
        </w:rPr>
        <w:t xml:space="preserve">: </w:t>
      </w:r>
      <w:proofErr w:type="spellStart"/>
      <w:r w:rsidRPr="00541EF1">
        <w:rPr>
          <w:rStyle w:val="HTMLCode"/>
          <w:rFonts w:asciiTheme="majorHAnsi" w:hAnsiTheme="majorHAnsi"/>
        </w:rPr>
        <w:t>RightShoeOn</w:t>
      </w:r>
      <w:proofErr w:type="spellEnd"/>
    </w:p>
    <w:p w:rsidR="00356531" w:rsidRPr="00541EF1" w:rsidRDefault="00356531" w:rsidP="00541EF1">
      <w:pPr>
        <w:widowControl/>
        <w:numPr>
          <w:ilvl w:val="1"/>
          <w:numId w:val="35"/>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RightSock</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Effect</w:t>
      </w:r>
      <w:r w:rsidRPr="00541EF1">
        <w:rPr>
          <w:rFonts w:asciiTheme="majorHAnsi" w:hAnsiTheme="majorHAnsi"/>
          <w:sz w:val="20"/>
          <w:szCs w:val="20"/>
        </w:rPr>
        <w:t xml:space="preserve">: </w:t>
      </w:r>
      <w:proofErr w:type="spellStart"/>
      <w:r w:rsidRPr="00541EF1">
        <w:rPr>
          <w:rStyle w:val="HTMLCode"/>
          <w:rFonts w:asciiTheme="majorHAnsi" w:hAnsiTheme="majorHAnsi"/>
        </w:rPr>
        <w:t>RightSockOn</w:t>
      </w:r>
      <w:proofErr w:type="spellEnd"/>
    </w:p>
    <w:p w:rsidR="00356531" w:rsidRPr="00541EF1" w:rsidRDefault="00356531" w:rsidP="00541EF1">
      <w:pPr>
        <w:widowControl/>
        <w:numPr>
          <w:ilvl w:val="1"/>
          <w:numId w:val="35"/>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LeftShoe</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Precondition</w:t>
      </w:r>
      <w:r w:rsidRPr="00541EF1">
        <w:rPr>
          <w:rFonts w:asciiTheme="majorHAnsi" w:hAnsiTheme="majorHAnsi"/>
          <w:sz w:val="20"/>
          <w:szCs w:val="20"/>
        </w:rPr>
        <w:t xml:space="preserve">: </w:t>
      </w:r>
      <w:proofErr w:type="spellStart"/>
      <w:r w:rsidRPr="00541EF1">
        <w:rPr>
          <w:rStyle w:val="HTMLCode"/>
          <w:rFonts w:asciiTheme="majorHAnsi" w:hAnsiTheme="majorHAnsi"/>
        </w:rPr>
        <w:t>LeftSockOn</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Effect</w:t>
      </w:r>
      <w:r w:rsidRPr="00541EF1">
        <w:rPr>
          <w:rFonts w:asciiTheme="majorHAnsi" w:hAnsiTheme="majorHAnsi"/>
          <w:sz w:val="20"/>
          <w:szCs w:val="20"/>
        </w:rPr>
        <w:t xml:space="preserve">: </w:t>
      </w:r>
      <w:proofErr w:type="spellStart"/>
      <w:r w:rsidRPr="00541EF1">
        <w:rPr>
          <w:rStyle w:val="HTMLCode"/>
          <w:rFonts w:asciiTheme="majorHAnsi" w:hAnsiTheme="majorHAnsi"/>
        </w:rPr>
        <w:t>LeftShoeOn</w:t>
      </w:r>
      <w:proofErr w:type="spellEnd"/>
    </w:p>
    <w:p w:rsidR="00356531" w:rsidRPr="00541EF1" w:rsidRDefault="00356531" w:rsidP="00541EF1">
      <w:pPr>
        <w:widowControl/>
        <w:numPr>
          <w:ilvl w:val="1"/>
          <w:numId w:val="35"/>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LeftSock</w:t>
      </w:r>
      <w:proofErr w:type="spellEnd"/>
      <w:r w:rsidRPr="00541EF1">
        <w:rPr>
          <w:rFonts w:asciiTheme="majorHAnsi" w:hAnsiTheme="majorHAnsi"/>
          <w:sz w:val="20"/>
          <w:szCs w:val="20"/>
        </w:rPr>
        <w:t xml:space="preserve">: </w:t>
      </w:r>
      <w:r w:rsidRPr="00541EF1">
        <w:rPr>
          <w:rStyle w:val="Strong"/>
          <w:rFonts w:asciiTheme="majorHAnsi" w:hAnsiTheme="majorHAnsi"/>
          <w:sz w:val="20"/>
          <w:szCs w:val="20"/>
        </w:rPr>
        <w:t>Effect</w:t>
      </w:r>
      <w:r w:rsidRPr="00541EF1">
        <w:rPr>
          <w:rFonts w:asciiTheme="majorHAnsi" w:hAnsiTheme="majorHAnsi"/>
          <w:sz w:val="20"/>
          <w:szCs w:val="20"/>
        </w:rPr>
        <w:t xml:space="preserve">: </w:t>
      </w:r>
      <w:proofErr w:type="spellStart"/>
      <w:r w:rsidRPr="00541EF1">
        <w:rPr>
          <w:rStyle w:val="HTMLCode"/>
          <w:rFonts w:asciiTheme="majorHAnsi" w:hAnsiTheme="majorHAnsi"/>
        </w:rPr>
        <w:t>LeftSockOn</w:t>
      </w:r>
      <w:proofErr w:type="spellEnd"/>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 xml:space="preserve">In a </w:t>
      </w:r>
      <w:r w:rsidRPr="00541EF1">
        <w:rPr>
          <w:rStyle w:val="Strong"/>
          <w:rFonts w:asciiTheme="majorHAnsi" w:hAnsiTheme="majorHAnsi"/>
          <w:sz w:val="20"/>
          <w:szCs w:val="20"/>
        </w:rPr>
        <w:t>state-space search</w:t>
      </w:r>
      <w:r w:rsidRPr="00541EF1">
        <w:rPr>
          <w:rFonts w:asciiTheme="majorHAnsi" w:hAnsiTheme="majorHAnsi"/>
          <w:sz w:val="20"/>
          <w:szCs w:val="20"/>
        </w:rPr>
        <w:t xml:space="preserve">, the planner might try all possible sequences of actions. However, </w:t>
      </w:r>
      <w:r w:rsidRPr="00541EF1">
        <w:rPr>
          <w:rStyle w:val="Strong"/>
          <w:rFonts w:asciiTheme="majorHAnsi" w:hAnsiTheme="majorHAnsi"/>
          <w:sz w:val="20"/>
          <w:szCs w:val="20"/>
        </w:rPr>
        <w:t>partial-order planning</w:t>
      </w:r>
      <w:r w:rsidRPr="00541EF1">
        <w:rPr>
          <w:rFonts w:asciiTheme="majorHAnsi" w:hAnsiTheme="majorHAnsi"/>
          <w:sz w:val="20"/>
          <w:szCs w:val="20"/>
        </w:rPr>
        <w:t xml:space="preserve"> lets the planner work on the two </w:t>
      </w:r>
      <w:proofErr w:type="spellStart"/>
      <w:r w:rsidRPr="00541EF1">
        <w:rPr>
          <w:rFonts w:asciiTheme="majorHAnsi" w:hAnsiTheme="majorHAnsi"/>
          <w:sz w:val="20"/>
          <w:szCs w:val="20"/>
        </w:rPr>
        <w:t>subgoals</w:t>
      </w:r>
      <w:proofErr w:type="spellEnd"/>
      <w:r w:rsidRPr="00541EF1">
        <w:rPr>
          <w:rFonts w:asciiTheme="majorHAnsi" w:hAnsiTheme="majorHAnsi"/>
          <w:sz w:val="20"/>
          <w:szCs w:val="20"/>
        </w:rPr>
        <w:t>—putting on the right shoe and left shoe—independently. The sequence can be:</w:t>
      </w:r>
    </w:p>
    <w:p w:rsidR="00356531" w:rsidRPr="00541EF1" w:rsidRDefault="00356531" w:rsidP="00541EF1">
      <w:pPr>
        <w:widowControl/>
        <w:numPr>
          <w:ilvl w:val="0"/>
          <w:numId w:val="36"/>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RightSock</w:t>
      </w:r>
      <w:proofErr w:type="spellEnd"/>
      <w:r w:rsidRPr="00541EF1">
        <w:rPr>
          <w:rFonts w:asciiTheme="majorHAnsi" w:hAnsiTheme="majorHAnsi"/>
          <w:sz w:val="20"/>
          <w:szCs w:val="20"/>
        </w:rPr>
        <w:t xml:space="preserve"> followed by </w:t>
      </w:r>
      <w:proofErr w:type="spellStart"/>
      <w:r w:rsidRPr="00541EF1">
        <w:rPr>
          <w:rStyle w:val="HTMLCode"/>
          <w:rFonts w:asciiTheme="majorHAnsi" w:hAnsiTheme="majorHAnsi"/>
        </w:rPr>
        <w:t>RightShoe</w:t>
      </w:r>
      <w:proofErr w:type="spellEnd"/>
      <w:r w:rsidRPr="00541EF1">
        <w:rPr>
          <w:rFonts w:asciiTheme="majorHAnsi" w:hAnsiTheme="majorHAnsi"/>
          <w:sz w:val="20"/>
          <w:szCs w:val="20"/>
        </w:rPr>
        <w:t xml:space="preserve"> to achieve the first conjunct (</w:t>
      </w:r>
      <w:proofErr w:type="spellStart"/>
      <w:r w:rsidRPr="00541EF1">
        <w:rPr>
          <w:rStyle w:val="HTMLCode"/>
          <w:rFonts w:asciiTheme="majorHAnsi" w:hAnsiTheme="majorHAnsi"/>
        </w:rPr>
        <w:t>RightShoeOn</w:t>
      </w:r>
      <w:proofErr w:type="spellEnd"/>
      <w:r w:rsidRPr="00541EF1">
        <w:rPr>
          <w:rFonts w:asciiTheme="majorHAnsi" w:hAnsiTheme="majorHAnsi"/>
          <w:sz w:val="20"/>
          <w:szCs w:val="20"/>
        </w:rPr>
        <w:t>).</w:t>
      </w:r>
    </w:p>
    <w:p w:rsidR="00356531" w:rsidRPr="00541EF1" w:rsidRDefault="00356531" w:rsidP="00541EF1">
      <w:pPr>
        <w:widowControl/>
        <w:numPr>
          <w:ilvl w:val="0"/>
          <w:numId w:val="36"/>
        </w:numPr>
        <w:autoSpaceDE/>
        <w:autoSpaceDN/>
        <w:spacing w:before="100" w:beforeAutospacing="1" w:after="100" w:afterAutospacing="1"/>
        <w:jc w:val="both"/>
        <w:rPr>
          <w:rFonts w:asciiTheme="majorHAnsi" w:hAnsiTheme="majorHAnsi"/>
          <w:sz w:val="20"/>
          <w:szCs w:val="20"/>
        </w:rPr>
      </w:pPr>
      <w:proofErr w:type="spellStart"/>
      <w:r w:rsidRPr="00541EF1">
        <w:rPr>
          <w:rStyle w:val="HTMLCode"/>
          <w:rFonts w:asciiTheme="majorHAnsi" w:hAnsiTheme="majorHAnsi"/>
        </w:rPr>
        <w:t>LeftSock</w:t>
      </w:r>
      <w:proofErr w:type="spellEnd"/>
      <w:r w:rsidRPr="00541EF1">
        <w:rPr>
          <w:rFonts w:asciiTheme="majorHAnsi" w:hAnsiTheme="majorHAnsi"/>
          <w:sz w:val="20"/>
          <w:szCs w:val="20"/>
        </w:rPr>
        <w:t xml:space="preserve"> followed by </w:t>
      </w:r>
      <w:proofErr w:type="spellStart"/>
      <w:r w:rsidRPr="00541EF1">
        <w:rPr>
          <w:rStyle w:val="HTMLCode"/>
          <w:rFonts w:asciiTheme="majorHAnsi" w:hAnsiTheme="majorHAnsi"/>
        </w:rPr>
        <w:t>LeftShoe</w:t>
      </w:r>
      <w:proofErr w:type="spellEnd"/>
      <w:r w:rsidRPr="00541EF1">
        <w:rPr>
          <w:rFonts w:asciiTheme="majorHAnsi" w:hAnsiTheme="majorHAnsi"/>
          <w:sz w:val="20"/>
          <w:szCs w:val="20"/>
        </w:rPr>
        <w:t xml:space="preserve"> for the second conjunct (</w:t>
      </w:r>
      <w:proofErr w:type="spellStart"/>
      <w:r w:rsidRPr="00541EF1">
        <w:rPr>
          <w:rStyle w:val="HTMLCode"/>
          <w:rFonts w:asciiTheme="majorHAnsi" w:hAnsiTheme="majorHAnsi"/>
        </w:rPr>
        <w:t>LeftShoeOn</w:t>
      </w:r>
      <w:proofErr w:type="spellEnd"/>
      <w:r w:rsidRPr="00541EF1">
        <w:rPr>
          <w:rFonts w:asciiTheme="majorHAnsi" w:hAnsiTheme="majorHAnsi"/>
          <w:sz w:val="20"/>
          <w:szCs w:val="20"/>
        </w:rPr>
        <w:t>).</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After the subplans are created, the partial-order planner then combines them into a complete plan without worrying about whether the right shoe or left shoe is put on first, as long as the corre</w:t>
      </w:r>
      <w:r w:rsidR="002E6633" w:rsidRPr="00541EF1">
        <w:rPr>
          <w:rFonts w:asciiTheme="majorHAnsi" w:hAnsiTheme="majorHAnsi"/>
          <w:sz w:val="20"/>
          <w:szCs w:val="20"/>
        </w:rPr>
        <w:t>ct preconditions are satisfied.</w:t>
      </w:r>
    </w:p>
    <w:p w:rsidR="00356531" w:rsidRPr="00541EF1" w:rsidRDefault="00356531" w:rsidP="00541EF1">
      <w:pPr>
        <w:pStyle w:val="Heading3"/>
        <w:jc w:val="both"/>
        <w:rPr>
          <w:rFonts w:asciiTheme="majorHAnsi" w:hAnsiTheme="majorHAnsi"/>
          <w:sz w:val="20"/>
          <w:szCs w:val="20"/>
        </w:rPr>
      </w:pPr>
      <w:r w:rsidRPr="00541EF1">
        <w:rPr>
          <w:rStyle w:val="Strong"/>
          <w:rFonts w:asciiTheme="majorHAnsi" w:hAnsiTheme="majorHAnsi"/>
          <w:bCs w:val="0"/>
          <w:sz w:val="20"/>
          <w:szCs w:val="20"/>
        </w:rPr>
        <w:t>Partial-Order Plan Representation</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 xml:space="preserve">The solution to the problem is represented as a </w:t>
      </w:r>
      <w:r w:rsidRPr="00541EF1">
        <w:rPr>
          <w:rStyle w:val="Strong"/>
          <w:rFonts w:asciiTheme="majorHAnsi" w:hAnsiTheme="majorHAnsi"/>
          <w:sz w:val="20"/>
          <w:szCs w:val="20"/>
        </w:rPr>
        <w:t>graph of actions</w:t>
      </w:r>
      <w:r w:rsidRPr="00541EF1">
        <w:rPr>
          <w:rFonts w:asciiTheme="majorHAnsi" w:hAnsiTheme="majorHAnsi"/>
          <w:sz w:val="20"/>
          <w:szCs w:val="20"/>
        </w:rPr>
        <w:t xml:space="preserve"> rather than a strict sequence. For example, the plan for putting on shoes can be visualized as a directed acyclic graph (DAG) where actions are nodes, and edges represent dependencies between actions.</w:t>
      </w:r>
    </w:p>
    <w:p w:rsidR="00356531" w:rsidRPr="00541EF1" w:rsidRDefault="00356531" w:rsidP="00541EF1">
      <w:pPr>
        <w:widowControl/>
        <w:numPr>
          <w:ilvl w:val="0"/>
          <w:numId w:val="37"/>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Start</w:t>
      </w:r>
      <w:r w:rsidRPr="00541EF1">
        <w:rPr>
          <w:rFonts w:asciiTheme="majorHAnsi" w:hAnsiTheme="majorHAnsi"/>
          <w:sz w:val="20"/>
          <w:szCs w:val="20"/>
        </w:rPr>
        <w:t xml:space="preserve"> action marks the beginning of the plan and has no preconditions. Its effect is to add the initial state literals (e.g., no shoes or socks are on).</w:t>
      </w:r>
    </w:p>
    <w:p w:rsidR="00356531" w:rsidRPr="00541EF1" w:rsidRDefault="00356531" w:rsidP="00541EF1">
      <w:pPr>
        <w:widowControl/>
        <w:numPr>
          <w:ilvl w:val="0"/>
          <w:numId w:val="37"/>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The </w:t>
      </w:r>
      <w:r w:rsidRPr="00541EF1">
        <w:rPr>
          <w:rStyle w:val="Strong"/>
          <w:rFonts w:asciiTheme="majorHAnsi" w:hAnsiTheme="majorHAnsi"/>
          <w:sz w:val="20"/>
          <w:szCs w:val="20"/>
        </w:rPr>
        <w:t>Finish</w:t>
      </w:r>
      <w:r w:rsidRPr="00541EF1">
        <w:rPr>
          <w:rFonts w:asciiTheme="majorHAnsi" w:hAnsiTheme="majorHAnsi"/>
          <w:sz w:val="20"/>
          <w:szCs w:val="20"/>
        </w:rPr>
        <w:t xml:space="preserve"> action marks the end and has the goal literals (e.g., both shoes are on) as its preconditions.</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lastRenderedPageBreak/>
        <w:t xml:space="preserve">This partial-order plan allows the actions to be </w:t>
      </w:r>
      <w:r w:rsidRPr="00541EF1">
        <w:rPr>
          <w:rStyle w:val="Strong"/>
          <w:rFonts w:asciiTheme="majorHAnsi" w:hAnsiTheme="majorHAnsi"/>
          <w:sz w:val="20"/>
          <w:szCs w:val="20"/>
        </w:rPr>
        <w:t>linearized</w:t>
      </w:r>
      <w:r w:rsidRPr="00541EF1">
        <w:rPr>
          <w:rFonts w:asciiTheme="majorHAnsi" w:hAnsiTheme="majorHAnsi"/>
          <w:sz w:val="20"/>
          <w:szCs w:val="20"/>
        </w:rPr>
        <w:t xml:space="preserve"> into various possible total-order plans. For instance, there are six possible </w:t>
      </w:r>
      <w:proofErr w:type="spellStart"/>
      <w:r w:rsidRPr="00541EF1">
        <w:rPr>
          <w:rFonts w:asciiTheme="majorHAnsi" w:hAnsiTheme="majorHAnsi"/>
          <w:sz w:val="20"/>
          <w:szCs w:val="20"/>
        </w:rPr>
        <w:t>linearizations</w:t>
      </w:r>
      <w:proofErr w:type="spellEnd"/>
      <w:r w:rsidRPr="00541EF1">
        <w:rPr>
          <w:rFonts w:asciiTheme="majorHAnsi" w:hAnsiTheme="majorHAnsi"/>
          <w:sz w:val="20"/>
          <w:szCs w:val="20"/>
        </w:rPr>
        <w:t xml:space="preserve"> of this plan, each representing a different way to order the actions (e.g., </w:t>
      </w:r>
      <w:proofErr w:type="spellStart"/>
      <w:r w:rsidRPr="00541EF1">
        <w:rPr>
          <w:rFonts w:asciiTheme="majorHAnsi" w:hAnsiTheme="majorHAnsi"/>
          <w:sz w:val="20"/>
          <w:szCs w:val="20"/>
        </w:rPr>
        <w:t>RightSock</w:t>
      </w:r>
      <w:proofErr w:type="spellEnd"/>
      <w:r w:rsidRPr="00541EF1">
        <w:rPr>
          <w:rFonts w:asciiTheme="majorHAnsi" w:hAnsiTheme="majorHAnsi"/>
          <w:sz w:val="20"/>
          <w:szCs w:val="20"/>
        </w:rPr>
        <w:t xml:space="preserve"> → </w:t>
      </w:r>
      <w:proofErr w:type="spellStart"/>
      <w:r w:rsidRPr="00541EF1">
        <w:rPr>
          <w:rFonts w:asciiTheme="majorHAnsi" w:hAnsiTheme="majorHAnsi"/>
          <w:sz w:val="20"/>
          <w:szCs w:val="20"/>
        </w:rPr>
        <w:t>RightShoe</w:t>
      </w:r>
      <w:proofErr w:type="spellEnd"/>
      <w:r w:rsidRPr="00541EF1">
        <w:rPr>
          <w:rFonts w:asciiTheme="majorHAnsi" w:hAnsiTheme="majorHAnsi"/>
          <w:sz w:val="20"/>
          <w:szCs w:val="20"/>
        </w:rPr>
        <w:t xml:space="preserve"> → </w:t>
      </w:r>
      <w:proofErr w:type="spellStart"/>
      <w:r w:rsidRPr="00541EF1">
        <w:rPr>
          <w:rFonts w:asciiTheme="majorHAnsi" w:hAnsiTheme="majorHAnsi"/>
          <w:sz w:val="20"/>
          <w:szCs w:val="20"/>
        </w:rPr>
        <w:t>LeftSock</w:t>
      </w:r>
      <w:proofErr w:type="spellEnd"/>
      <w:r w:rsidRPr="00541EF1">
        <w:rPr>
          <w:rFonts w:asciiTheme="majorHAnsi" w:hAnsiTheme="majorHAnsi"/>
          <w:sz w:val="20"/>
          <w:szCs w:val="20"/>
        </w:rPr>
        <w:t xml:space="preserve"> → </w:t>
      </w:r>
      <w:proofErr w:type="spellStart"/>
      <w:r w:rsidRPr="00541EF1">
        <w:rPr>
          <w:rFonts w:asciiTheme="majorHAnsi" w:hAnsiTheme="majorHAnsi"/>
          <w:sz w:val="20"/>
          <w:szCs w:val="20"/>
        </w:rPr>
        <w:t>LeftShoe</w:t>
      </w:r>
      <w:proofErr w:type="spellEnd"/>
      <w:r w:rsidRPr="00541EF1">
        <w:rPr>
          <w:rFonts w:asciiTheme="majorHAnsi" w:hAnsiTheme="majorHAnsi"/>
          <w:sz w:val="20"/>
          <w:szCs w:val="20"/>
        </w:rPr>
        <w:t xml:space="preserve">, or </w:t>
      </w:r>
      <w:proofErr w:type="spellStart"/>
      <w:r w:rsidRPr="00541EF1">
        <w:rPr>
          <w:rFonts w:asciiTheme="majorHAnsi" w:hAnsiTheme="majorHAnsi"/>
          <w:sz w:val="20"/>
          <w:szCs w:val="20"/>
        </w:rPr>
        <w:t>RightSock</w:t>
      </w:r>
      <w:proofErr w:type="spellEnd"/>
      <w:r w:rsidRPr="00541EF1">
        <w:rPr>
          <w:rFonts w:asciiTheme="majorHAnsi" w:hAnsiTheme="majorHAnsi"/>
          <w:sz w:val="20"/>
          <w:szCs w:val="20"/>
        </w:rPr>
        <w:t xml:space="preserve"> → </w:t>
      </w:r>
      <w:proofErr w:type="spellStart"/>
      <w:r w:rsidRPr="00541EF1">
        <w:rPr>
          <w:rFonts w:asciiTheme="majorHAnsi" w:hAnsiTheme="majorHAnsi"/>
          <w:sz w:val="20"/>
          <w:szCs w:val="20"/>
        </w:rPr>
        <w:t>LeftSock</w:t>
      </w:r>
      <w:proofErr w:type="spellEnd"/>
      <w:r w:rsidRPr="00541EF1">
        <w:rPr>
          <w:rFonts w:asciiTheme="majorHAnsi" w:hAnsiTheme="majorHAnsi"/>
          <w:sz w:val="20"/>
          <w:szCs w:val="20"/>
        </w:rPr>
        <w:t xml:space="preserve"> → </w:t>
      </w:r>
      <w:proofErr w:type="spellStart"/>
      <w:r w:rsidR="002E6633" w:rsidRPr="00541EF1">
        <w:rPr>
          <w:rFonts w:asciiTheme="majorHAnsi" w:hAnsiTheme="majorHAnsi"/>
          <w:sz w:val="20"/>
          <w:szCs w:val="20"/>
        </w:rPr>
        <w:t>RightShoe</w:t>
      </w:r>
      <w:proofErr w:type="spellEnd"/>
      <w:r w:rsidR="002E6633" w:rsidRPr="00541EF1">
        <w:rPr>
          <w:rFonts w:asciiTheme="majorHAnsi" w:hAnsiTheme="majorHAnsi"/>
          <w:sz w:val="20"/>
          <w:szCs w:val="20"/>
        </w:rPr>
        <w:t xml:space="preserve"> → </w:t>
      </w:r>
      <w:proofErr w:type="spellStart"/>
      <w:r w:rsidR="002E6633" w:rsidRPr="00541EF1">
        <w:rPr>
          <w:rFonts w:asciiTheme="majorHAnsi" w:hAnsiTheme="majorHAnsi"/>
          <w:sz w:val="20"/>
          <w:szCs w:val="20"/>
        </w:rPr>
        <w:t>LeftShoe</w:t>
      </w:r>
      <w:proofErr w:type="spellEnd"/>
      <w:r w:rsidR="002E6633" w:rsidRPr="00541EF1">
        <w:rPr>
          <w:rFonts w:asciiTheme="majorHAnsi" w:hAnsiTheme="majorHAnsi"/>
          <w:sz w:val="20"/>
          <w:szCs w:val="20"/>
        </w:rPr>
        <w:t>).</w:t>
      </w:r>
    </w:p>
    <w:p w:rsidR="00356531" w:rsidRPr="00541EF1" w:rsidRDefault="00356531" w:rsidP="00541EF1">
      <w:pPr>
        <w:pStyle w:val="Heading3"/>
        <w:jc w:val="both"/>
        <w:rPr>
          <w:rFonts w:asciiTheme="majorHAnsi" w:hAnsiTheme="majorHAnsi"/>
          <w:sz w:val="20"/>
          <w:szCs w:val="20"/>
        </w:rPr>
      </w:pPr>
      <w:r w:rsidRPr="00541EF1">
        <w:rPr>
          <w:rStyle w:val="Strong"/>
          <w:rFonts w:asciiTheme="majorHAnsi" w:hAnsiTheme="majorHAnsi"/>
          <w:bCs w:val="0"/>
          <w:sz w:val="20"/>
          <w:szCs w:val="20"/>
        </w:rPr>
        <w:t>POP Algorithm for Partial-Order Planning</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Partial-order planning (POP) can be formulated as a search problem in the space of plans. A plan consists of actions that make up the steps, and the search explores ways to refine the plan to make it complete.</w:t>
      </w:r>
    </w:p>
    <w:p w:rsidR="00356531" w:rsidRPr="00541EF1" w:rsidRDefault="00356531" w:rsidP="00541EF1">
      <w:pPr>
        <w:widowControl/>
        <w:numPr>
          <w:ilvl w:val="0"/>
          <w:numId w:val="3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Plan Components</w:t>
      </w:r>
      <w:r w:rsidRPr="00541EF1">
        <w:rPr>
          <w:rFonts w:asciiTheme="majorHAnsi" w:hAnsiTheme="majorHAnsi"/>
          <w:sz w:val="20"/>
          <w:szCs w:val="20"/>
        </w:rPr>
        <w:t xml:space="preserve">: </w:t>
      </w:r>
    </w:p>
    <w:p w:rsidR="00356531" w:rsidRPr="00541EF1" w:rsidRDefault="00356531" w:rsidP="00541EF1">
      <w:pPr>
        <w:widowControl/>
        <w:numPr>
          <w:ilvl w:val="1"/>
          <w:numId w:val="3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Set of actions</w:t>
      </w:r>
      <w:r w:rsidRPr="00541EF1">
        <w:rPr>
          <w:rFonts w:asciiTheme="majorHAnsi" w:hAnsiTheme="majorHAnsi"/>
          <w:sz w:val="20"/>
          <w:szCs w:val="20"/>
        </w:rPr>
        <w:t xml:space="preserve">: These are the steps that make up the plan, taken from the set of actions in the planning problem. The initial (empty) plan consists only of the </w:t>
      </w:r>
      <w:r w:rsidRPr="00541EF1">
        <w:rPr>
          <w:rStyle w:val="HTMLCode"/>
          <w:rFonts w:asciiTheme="majorHAnsi" w:hAnsiTheme="majorHAnsi"/>
        </w:rPr>
        <w:t>Start</w:t>
      </w:r>
      <w:r w:rsidRPr="00541EF1">
        <w:rPr>
          <w:rFonts w:asciiTheme="majorHAnsi" w:hAnsiTheme="majorHAnsi"/>
          <w:sz w:val="20"/>
          <w:szCs w:val="20"/>
        </w:rPr>
        <w:t xml:space="preserve"> and </w:t>
      </w:r>
      <w:r w:rsidRPr="00541EF1">
        <w:rPr>
          <w:rStyle w:val="HTMLCode"/>
          <w:rFonts w:asciiTheme="majorHAnsi" w:hAnsiTheme="majorHAnsi"/>
        </w:rPr>
        <w:t>Finish</w:t>
      </w:r>
      <w:r w:rsidRPr="00541EF1">
        <w:rPr>
          <w:rFonts w:asciiTheme="majorHAnsi" w:hAnsiTheme="majorHAnsi"/>
          <w:sz w:val="20"/>
          <w:szCs w:val="20"/>
        </w:rPr>
        <w:t xml:space="preserve"> actions.</w:t>
      </w:r>
    </w:p>
    <w:p w:rsidR="00356531" w:rsidRPr="00541EF1" w:rsidRDefault="00356531" w:rsidP="00541EF1">
      <w:pPr>
        <w:widowControl/>
        <w:numPr>
          <w:ilvl w:val="1"/>
          <w:numId w:val="3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Ordering constraints</w:t>
      </w:r>
      <w:r w:rsidRPr="00541EF1">
        <w:rPr>
          <w:rFonts w:asciiTheme="majorHAnsi" w:hAnsiTheme="majorHAnsi"/>
          <w:sz w:val="20"/>
          <w:szCs w:val="20"/>
        </w:rPr>
        <w:t xml:space="preserve">: The planner places constraints on the order of actions, e.g., the </w:t>
      </w:r>
      <w:proofErr w:type="spellStart"/>
      <w:r w:rsidRPr="00541EF1">
        <w:rPr>
          <w:rStyle w:val="HTMLCode"/>
          <w:rFonts w:asciiTheme="majorHAnsi" w:hAnsiTheme="majorHAnsi"/>
        </w:rPr>
        <w:t>RightShoe</w:t>
      </w:r>
      <w:proofErr w:type="spellEnd"/>
      <w:r w:rsidRPr="00541EF1">
        <w:rPr>
          <w:rFonts w:asciiTheme="majorHAnsi" w:hAnsiTheme="majorHAnsi"/>
          <w:sz w:val="20"/>
          <w:szCs w:val="20"/>
        </w:rPr>
        <w:t xml:space="preserve"> action must follow </w:t>
      </w:r>
      <w:proofErr w:type="spellStart"/>
      <w:r w:rsidRPr="00541EF1">
        <w:rPr>
          <w:rStyle w:val="HTMLCode"/>
          <w:rFonts w:asciiTheme="majorHAnsi" w:hAnsiTheme="majorHAnsi"/>
        </w:rPr>
        <w:t>RightSock</w:t>
      </w:r>
      <w:proofErr w:type="spellEnd"/>
      <w:r w:rsidRPr="00541EF1">
        <w:rPr>
          <w:rFonts w:asciiTheme="majorHAnsi" w:hAnsiTheme="majorHAnsi"/>
          <w:sz w:val="20"/>
          <w:szCs w:val="20"/>
        </w:rPr>
        <w:t>.</w:t>
      </w:r>
    </w:p>
    <w:p w:rsidR="00356531" w:rsidRPr="00541EF1" w:rsidRDefault="00356531" w:rsidP="00541EF1">
      <w:pPr>
        <w:widowControl/>
        <w:numPr>
          <w:ilvl w:val="1"/>
          <w:numId w:val="38"/>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Preconditions and effects</w:t>
      </w:r>
      <w:r w:rsidRPr="00541EF1">
        <w:rPr>
          <w:rFonts w:asciiTheme="majorHAnsi" w:hAnsiTheme="majorHAnsi"/>
          <w:sz w:val="20"/>
          <w:szCs w:val="20"/>
        </w:rPr>
        <w:t>: These are used to determine which actions are necessary and how they can be combined to satisfy the goal.</w:t>
      </w:r>
    </w:p>
    <w:p w:rsidR="00356531" w:rsidRPr="00541EF1" w:rsidRDefault="00356531" w:rsidP="00541EF1">
      <w:pPr>
        <w:widowControl/>
        <w:numPr>
          <w:ilvl w:val="1"/>
          <w:numId w:val="38"/>
        </w:numPr>
        <w:autoSpaceDE/>
        <w:autoSpaceDN/>
        <w:spacing w:before="100" w:beforeAutospacing="1" w:after="100" w:afterAutospacing="1"/>
        <w:jc w:val="both"/>
        <w:rPr>
          <w:rFonts w:asciiTheme="majorHAnsi" w:hAnsiTheme="majorHAnsi"/>
          <w:sz w:val="20"/>
          <w:szCs w:val="20"/>
        </w:rPr>
      </w:pPr>
      <w:proofErr w:type="spellStart"/>
      <w:r w:rsidRPr="00541EF1">
        <w:rPr>
          <w:rStyle w:val="Strong"/>
          <w:rFonts w:asciiTheme="majorHAnsi" w:hAnsiTheme="majorHAnsi"/>
          <w:sz w:val="20"/>
          <w:szCs w:val="20"/>
        </w:rPr>
        <w:t>Subgoal</w:t>
      </w:r>
      <w:proofErr w:type="spellEnd"/>
      <w:r w:rsidRPr="00541EF1">
        <w:rPr>
          <w:rStyle w:val="Strong"/>
          <w:rFonts w:asciiTheme="majorHAnsi" w:hAnsiTheme="majorHAnsi"/>
          <w:sz w:val="20"/>
          <w:szCs w:val="20"/>
        </w:rPr>
        <w:t xml:space="preserve"> and conflict resolution</w:t>
      </w:r>
      <w:r w:rsidRPr="00541EF1">
        <w:rPr>
          <w:rFonts w:asciiTheme="majorHAnsi" w:hAnsiTheme="majorHAnsi"/>
          <w:sz w:val="20"/>
          <w:szCs w:val="20"/>
        </w:rPr>
        <w:t>: The planner considers how to handle conflicting or redundant actions in the plan, using refinement techniques.</w:t>
      </w:r>
    </w:p>
    <w:p w:rsidR="00356531" w:rsidRPr="00541EF1" w:rsidRDefault="00356531" w:rsidP="00541EF1">
      <w:pPr>
        <w:pStyle w:val="Heading4"/>
        <w:jc w:val="both"/>
        <w:rPr>
          <w:b w:val="0"/>
          <w:sz w:val="20"/>
          <w:szCs w:val="20"/>
        </w:rPr>
      </w:pPr>
      <w:r w:rsidRPr="00541EF1">
        <w:rPr>
          <w:rStyle w:val="Strong"/>
          <w:b/>
          <w:bCs/>
          <w:sz w:val="20"/>
          <w:szCs w:val="20"/>
        </w:rPr>
        <w:t>Refining the Plan</w:t>
      </w:r>
      <w:r w:rsidRPr="00541EF1">
        <w:rPr>
          <w:b w:val="0"/>
          <w:sz w:val="20"/>
          <w:szCs w:val="20"/>
        </w:rPr>
        <w:t>:</w:t>
      </w:r>
    </w:p>
    <w:p w:rsidR="00356531" w:rsidRPr="00541EF1" w:rsidRDefault="00356531" w:rsidP="00541EF1">
      <w:pPr>
        <w:widowControl/>
        <w:numPr>
          <w:ilvl w:val="0"/>
          <w:numId w:val="3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Start with the </w:t>
      </w:r>
      <w:r w:rsidRPr="00541EF1">
        <w:rPr>
          <w:rStyle w:val="Strong"/>
          <w:rFonts w:asciiTheme="majorHAnsi" w:hAnsiTheme="majorHAnsi"/>
          <w:sz w:val="20"/>
          <w:szCs w:val="20"/>
        </w:rPr>
        <w:t>empty plan</w:t>
      </w:r>
      <w:r w:rsidRPr="00541EF1">
        <w:rPr>
          <w:rFonts w:asciiTheme="majorHAnsi" w:hAnsiTheme="majorHAnsi"/>
          <w:sz w:val="20"/>
          <w:szCs w:val="20"/>
        </w:rPr>
        <w:t xml:space="preserve"> (just the </w:t>
      </w:r>
      <w:r w:rsidRPr="00541EF1">
        <w:rPr>
          <w:rStyle w:val="HTMLCode"/>
          <w:rFonts w:asciiTheme="majorHAnsi" w:hAnsiTheme="majorHAnsi"/>
        </w:rPr>
        <w:t>Start</w:t>
      </w:r>
      <w:r w:rsidRPr="00541EF1">
        <w:rPr>
          <w:rFonts w:asciiTheme="majorHAnsi" w:hAnsiTheme="majorHAnsi"/>
          <w:sz w:val="20"/>
          <w:szCs w:val="20"/>
        </w:rPr>
        <w:t xml:space="preserve"> and </w:t>
      </w:r>
      <w:r w:rsidRPr="00541EF1">
        <w:rPr>
          <w:rStyle w:val="HTMLCode"/>
          <w:rFonts w:asciiTheme="majorHAnsi" w:hAnsiTheme="majorHAnsi"/>
        </w:rPr>
        <w:t>Finish</w:t>
      </w:r>
      <w:r w:rsidRPr="00541EF1">
        <w:rPr>
          <w:rFonts w:asciiTheme="majorHAnsi" w:hAnsiTheme="majorHAnsi"/>
          <w:sz w:val="20"/>
          <w:szCs w:val="20"/>
        </w:rPr>
        <w:t xml:space="preserve"> actions).</w:t>
      </w:r>
    </w:p>
    <w:p w:rsidR="00356531" w:rsidRPr="00541EF1" w:rsidRDefault="00356531" w:rsidP="00541EF1">
      <w:pPr>
        <w:widowControl/>
        <w:numPr>
          <w:ilvl w:val="0"/>
          <w:numId w:val="3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Refine the plan by </w:t>
      </w:r>
      <w:r w:rsidRPr="00541EF1">
        <w:rPr>
          <w:rStyle w:val="Strong"/>
          <w:rFonts w:asciiTheme="majorHAnsi" w:hAnsiTheme="majorHAnsi"/>
          <w:sz w:val="20"/>
          <w:szCs w:val="20"/>
        </w:rPr>
        <w:t>adding actions</w:t>
      </w:r>
      <w:r w:rsidRPr="00541EF1">
        <w:rPr>
          <w:rFonts w:asciiTheme="majorHAnsi" w:hAnsiTheme="majorHAnsi"/>
          <w:sz w:val="20"/>
          <w:szCs w:val="20"/>
        </w:rPr>
        <w:t xml:space="preserve"> and </w:t>
      </w:r>
      <w:r w:rsidRPr="00541EF1">
        <w:rPr>
          <w:rStyle w:val="Strong"/>
          <w:rFonts w:asciiTheme="majorHAnsi" w:hAnsiTheme="majorHAnsi"/>
          <w:sz w:val="20"/>
          <w:szCs w:val="20"/>
        </w:rPr>
        <w:t>imposing orderings</w:t>
      </w:r>
      <w:r w:rsidRPr="00541EF1">
        <w:rPr>
          <w:rFonts w:asciiTheme="majorHAnsi" w:hAnsiTheme="majorHAnsi"/>
          <w:sz w:val="20"/>
          <w:szCs w:val="20"/>
        </w:rPr>
        <w:t xml:space="preserve"> on them to satisfy the preconditions and effects needed to reach the goal.</w:t>
      </w:r>
    </w:p>
    <w:p w:rsidR="00356531" w:rsidRPr="00541EF1" w:rsidRDefault="00356531" w:rsidP="00541EF1">
      <w:pPr>
        <w:widowControl/>
        <w:numPr>
          <w:ilvl w:val="0"/>
          <w:numId w:val="39"/>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 xml:space="preserve">Continue refining until a </w:t>
      </w:r>
      <w:r w:rsidRPr="00541EF1">
        <w:rPr>
          <w:rStyle w:val="Strong"/>
          <w:rFonts w:asciiTheme="majorHAnsi" w:hAnsiTheme="majorHAnsi"/>
          <w:sz w:val="20"/>
          <w:szCs w:val="20"/>
        </w:rPr>
        <w:t>complete plan</w:t>
      </w:r>
      <w:r w:rsidRPr="00541EF1">
        <w:rPr>
          <w:rFonts w:asciiTheme="majorHAnsi" w:hAnsiTheme="majorHAnsi"/>
          <w:sz w:val="20"/>
          <w:szCs w:val="20"/>
        </w:rPr>
        <w:t xml:space="preserve"> is found that satisfies all the goal conditions.</w:t>
      </w:r>
    </w:p>
    <w:p w:rsidR="00356531" w:rsidRPr="00541EF1" w:rsidRDefault="00296C5B" w:rsidP="00541EF1">
      <w:pPr>
        <w:jc w:val="both"/>
        <w:rPr>
          <w:rFonts w:asciiTheme="majorHAnsi" w:hAnsiTheme="majorHAnsi"/>
          <w:sz w:val="20"/>
          <w:szCs w:val="20"/>
        </w:rPr>
      </w:pPr>
      <w:r w:rsidRPr="00541EF1">
        <w:rPr>
          <w:rFonts w:asciiTheme="majorHAnsi" w:hAnsiTheme="majorHAnsi"/>
          <w:noProof/>
          <w:sz w:val="20"/>
          <w:szCs w:val="20"/>
          <w:lang w:val="en-IN" w:eastAsia="en-IN"/>
        </w:rPr>
        <w:drawing>
          <wp:inline distT="0" distB="0" distL="0" distR="0">
            <wp:extent cx="5943600" cy="3782291"/>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a:srcRect/>
                    <a:stretch>
                      <a:fillRect/>
                    </a:stretch>
                  </pic:blipFill>
                  <pic:spPr bwMode="auto">
                    <a:xfrm>
                      <a:off x="0" y="0"/>
                      <a:ext cx="5943600" cy="3782291"/>
                    </a:xfrm>
                    <a:prstGeom prst="rect">
                      <a:avLst/>
                    </a:prstGeom>
                    <a:noFill/>
                    <a:ln w="9525">
                      <a:noFill/>
                      <a:miter lim="800000"/>
                      <a:headEnd/>
                      <a:tailEnd/>
                    </a:ln>
                  </pic:spPr>
                </pic:pic>
              </a:graphicData>
            </a:graphic>
          </wp:inline>
        </w:drawing>
      </w:r>
    </w:p>
    <w:p w:rsidR="00356531" w:rsidRPr="00541EF1" w:rsidRDefault="00247439" w:rsidP="00541EF1">
      <w:pPr>
        <w:pStyle w:val="Heading3"/>
        <w:jc w:val="both"/>
        <w:rPr>
          <w:rFonts w:asciiTheme="majorHAnsi" w:hAnsiTheme="majorHAnsi"/>
          <w:sz w:val="20"/>
          <w:szCs w:val="20"/>
        </w:rPr>
      </w:pPr>
      <w:r>
        <w:rPr>
          <w:rStyle w:val="Strong"/>
          <w:rFonts w:asciiTheme="majorHAnsi" w:hAnsiTheme="majorHAnsi"/>
          <w:bCs w:val="0"/>
          <w:sz w:val="20"/>
          <w:szCs w:val="20"/>
        </w:rPr>
        <w:t xml:space="preserve">Figure: </w:t>
      </w:r>
      <w:r w:rsidR="00356531" w:rsidRPr="00541EF1">
        <w:rPr>
          <w:rStyle w:val="Strong"/>
          <w:rFonts w:asciiTheme="majorHAnsi" w:hAnsiTheme="majorHAnsi"/>
          <w:bCs w:val="0"/>
          <w:sz w:val="20"/>
          <w:szCs w:val="20"/>
        </w:rPr>
        <w:t>Partial-Order vs Total-Order Planning</w:t>
      </w:r>
    </w:p>
    <w:p w:rsidR="00356531" w:rsidRPr="00541EF1" w:rsidRDefault="00356531" w:rsidP="00541EF1">
      <w:pPr>
        <w:widowControl/>
        <w:numPr>
          <w:ilvl w:val="0"/>
          <w:numId w:val="40"/>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lastRenderedPageBreak/>
        <w:t>Total-order planning</w:t>
      </w:r>
      <w:r w:rsidRPr="00541EF1">
        <w:rPr>
          <w:rFonts w:asciiTheme="majorHAnsi" w:hAnsiTheme="majorHAnsi"/>
          <w:sz w:val="20"/>
          <w:szCs w:val="20"/>
        </w:rPr>
        <w:t>: All actions must be ordered strictly from start to finish.</w:t>
      </w:r>
    </w:p>
    <w:p w:rsidR="00356531" w:rsidRPr="00541EF1" w:rsidRDefault="00356531" w:rsidP="00541EF1">
      <w:pPr>
        <w:widowControl/>
        <w:numPr>
          <w:ilvl w:val="0"/>
          <w:numId w:val="40"/>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Partial-order planning</w:t>
      </w:r>
      <w:r w:rsidRPr="00541EF1">
        <w:rPr>
          <w:rFonts w:asciiTheme="majorHAnsi" w:hAnsiTheme="majorHAnsi"/>
          <w:sz w:val="20"/>
          <w:szCs w:val="20"/>
        </w:rPr>
        <w:t>: Allows actions to be unordered unless necessary, enabling flexibility and often a more efficient solution search.</w:t>
      </w:r>
    </w:p>
    <w:p w:rsidR="00356531" w:rsidRPr="00541EF1" w:rsidRDefault="00356531" w:rsidP="00541EF1">
      <w:pPr>
        <w:pStyle w:val="NormalWeb"/>
        <w:jc w:val="both"/>
        <w:rPr>
          <w:rFonts w:asciiTheme="majorHAnsi" w:hAnsiTheme="majorHAnsi"/>
          <w:sz w:val="20"/>
          <w:szCs w:val="20"/>
        </w:rPr>
      </w:pPr>
      <w:r w:rsidRPr="00541EF1">
        <w:rPr>
          <w:rFonts w:asciiTheme="majorHAnsi" w:hAnsiTheme="majorHAnsi"/>
          <w:sz w:val="20"/>
          <w:szCs w:val="20"/>
        </w:rPr>
        <w:t>In total-order planning, actions are placed in a strict sequence, with no flexibility in the order. However, partial-order planning allows actions to be refined over time, leading to potential optimizations and faster solutions in cases where actions are independent.</w:t>
      </w:r>
    </w:p>
    <w:p w:rsidR="00356531" w:rsidRPr="00541EF1" w:rsidRDefault="00356531"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Advantages of Partial-Order Planning</w:t>
      </w:r>
      <w:r w:rsidRPr="00541EF1">
        <w:rPr>
          <w:rFonts w:asciiTheme="majorHAnsi" w:hAnsiTheme="majorHAnsi"/>
          <w:sz w:val="20"/>
          <w:szCs w:val="20"/>
        </w:rPr>
        <w:t>:</w:t>
      </w:r>
    </w:p>
    <w:p w:rsidR="00356531" w:rsidRPr="00541EF1" w:rsidRDefault="00356531" w:rsidP="00541EF1">
      <w:pPr>
        <w:widowControl/>
        <w:numPr>
          <w:ilvl w:val="0"/>
          <w:numId w:val="4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Flexibility</w:t>
      </w:r>
      <w:r w:rsidRPr="00541EF1">
        <w:rPr>
          <w:rFonts w:asciiTheme="majorHAnsi" w:hAnsiTheme="majorHAnsi"/>
          <w:sz w:val="20"/>
          <w:szCs w:val="20"/>
        </w:rPr>
        <w:t>: It does not require actions to be ordered in a linear fashion from the beginning. Actions that can occur independently are left unordered until necessary.</w:t>
      </w:r>
    </w:p>
    <w:p w:rsidR="00356531" w:rsidRPr="00541EF1" w:rsidRDefault="00356531" w:rsidP="00541EF1">
      <w:pPr>
        <w:widowControl/>
        <w:numPr>
          <w:ilvl w:val="0"/>
          <w:numId w:val="4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Decomposition</w:t>
      </w:r>
      <w:r w:rsidRPr="00541EF1">
        <w:rPr>
          <w:rFonts w:asciiTheme="majorHAnsi" w:hAnsiTheme="majorHAnsi"/>
          <w:sz w:val="20"/>
          <w:szCs w:val="20"/>
        </w:rPr>
        <w:t xml:space="preserve">: </w:t>
      </w:r>
      <w:proofErr w:type="spellStart"/>
      <w:r w:rsidRPr="00541EF1">
        <w:rPr>
          <w:rFonts w:asciiTheme="majorHAnsi" w:hAnsiTheme="majorHAnsi"/>
          <w:sz w:val="20"/>
          <w:szCs w:val="20"/>
        </w:rPr>
        <w:t>Subgoals</w:t>
      </w:r>
      <w:proofErr w:type="spellEnd"/>
      <w:r w:rsidRPr="00541EF1">
        <w:rPr>
          <w:rFonts w:asciiTheme="majorHAnsi" w:hAnsiTheme="majorHAnsi"/>
          <w:sz w:val="20"/>
          <w:szCs w:val="20"/>
        </w:rPr>
        <w:t xml:space="preserve"> are solved independently, and subplans are created for each, which can then be merged later.</w:t>
      </w:r>
    </w:p>
    <w:p w:rsidR="005A7A15" w:rsidRPr="00541EF1" w:rsidRDefault="00356531" w:rsidP="00541EF1">
      <w:pPr>
        <w:widowControl/>
        <w:numPr>
          <w:ilvl w:val="0"/>
          <w:numId w:val="41"/>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Least Commitment</w:t>
      </w:r>
      <w:r w:rsidRPr="00541EF1">
        <w:rPr>
          <w:rFonts w:asciiTheme="majorHAnsi" w:hAnsiTheme="majorHAnsi"/>
          <w:sz w:val="20"/>
          <w:szCs w:val="20"/>
        </w:rPr>
        <w:t xml:space="preserve">: The planner doesn't commit to a full sequence of actions upfront but can make decisions about action order only </w:t>
      </w:r>
      <w:proofErr w:type="spellStart"/>
      <w:r w:rsidRPr="00541EF1">
        <w:rPr>
          <w:rFonts w:asciiTheme="majorHAnsi" w:hAnsiTheme="majorHAnsi"/>
          <w:sz w:val="20"/>
          <w:szCs w:val="20"/>
        </w:rPr>
        <w:t>whe</w:t>
      </w:r>
      <w:proofErr w:type="spellEnd"/>
    </w:p>
    <w:p w:rsidR="005A7A15" w:rsidRPr="00541EF1" w:rsidRDefault="00296C5B" w:rsidP="00541EF1">
      <w:pPr>
        <w:widowControl/>
        <w:autoSpaceDE/>
        <w:autoSpaceDN/>
        <w:spacing w:before="100" w:beforeAutospacing="1" w:after="100" w:afterAutospacing="1"/>
        <w:jc w:val="both"/>
        <w:rPr>
          <w:rFonts w:asciiTheme="majorHAnsi" w:hAnsiTheme="majorHAnsi"/>
          <w:sz w:val="20"/>
          <w:szCs w:val="20"/>
        </w:rPr>
      </w:pPr>
      <w:r w:rsidRPr="00541EF1">
        <w:rPr>
          <w:rFonts w:asciiTheme="majorHAnsi" w:hAnsiTheme="majorHAnsi"/>
          <w:noProof/>
          <w:sz w:val="20"/>
          <w:szCs w:val="20"/>
          <w:lang w:val="en-IN" w:eastAsia="en-IN"/>
        </w:rPr>
        <w:drawing>
          <wp:inline distT="0" distB="0" distL="0" distR="0">
            <wp:extent cx="5943600" cy="2961657"/>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5943600" cy="2961657"/>
                    </a:xfrm>
                    <a:prstGeom prst="rect">
                      <a:avLst/>
                    </a:prstGeom>
                    <a:noFill/>
                    <a:ln w="9525">
                      <a:noFill/>
                      <a:miter lim="800000"/>
                      <a:headEnd/>
                      <a:tailEnd/>
                    </a:ln>
                  </pic:spPr>
                </pic:pic>
              </a:graphicData>
            </a:graphic>
          </wp:inline>
        </w:drawing>
      </w:r>
    </w:p>
    <w:p w:rsidR="005A7A15" w:rsidRPr="00541EF1" w:rsidRDefault="0059029F" w:rsidP="00541EF1">
      <w:pPr>
        <w:pStyle w:val="BodyText"/>
        <w:spacing w:before="218" w:line="244" w:lineRule="auto"/>
        <w:ind w:right="96" w:firstLine="498"/>
        <w:jc w:val="both"/>
        <w:rPr>
          <w:rFonts w:asciiTheme="majorHAnsi" w:hAnsiTheme="majorHAnsi"/>
          <w:sz w:val="20"/>
          <w:szCs w:val="20"/>
        </w:rPr>
      </w:pPr>
      <w:r w:rsidRPr="00541EF1">
        <w:rPr>
          <w:rFonts w:asciiTheme="majorHAnsi" w:hAnsiTheme="majorHAnsi"/>
          <w:sz w:val="20"/>
          <w:szCs w:val="20"/>
        </w:rPr>
        <w:t>These</w:t>
      </w:r>
      <w:r w:rsidR="00502A6C" w:rsidRPr="00541EF1">
        <w:rPr>
          <w:rFonts w:asciiTheme="majorHAnsi" w:hAnsiTheme="majorHAnsi"/>
          <w:sz w:val="20"/>
          <w:szCs w:val="20"/>
        </w:rPr>
        <w:t xml:space="preserve"> </w:t>
      </w:r>
      <w:r w:rsidRPr="00541EF1">
        <w:rPr>
          <w:rFonts w:asciiTheme="majorHAnsi" w:hAnsiTheme="majorHAnsi"/>
          <w:sz w:val="20"/>
          <w:szCs w:val="20"/>
        </w:rPr>
        <w:t>arch</w:t>
      </w:r>
      <w:r w:rsidR="00502A6C" w:rsidRPr="00541EF1">
        <w:rPr>
          <w:rFonts w:asciiTheme="majorHAnsi" w:hAnsiTheme="majorHAnsi"/>
          <w:sz w:val="20"/>
          <w:szCs w:val="20"/>
        </w:rPr>
        <w:t xml:space="preserve"> </w:t>
      </w:r>
      <w:r w:rsidRPr="00541EF1">
        <w:rPr>
          <w:rFonts w:asciiTheme="majorHAnsi" w:hAnsiTheme="majorHAnsi"/>
          <w:sz w:val="20"/>
          <w:szCs w:val="20"/>
        </w:rPr>
        <w:t>for</w:t>
      </w:r>
      <w:r w:rsidR="00502A6C" w:rsidRPr="00541EF1">
        <w:rPr>
          <w:rFonts w:asciiTheme="majorHAnsi" w:hAnsiTheme="majorHAnsi"/>
          <w:sz w:val="20"/>
          <w:szCs w:val="20"/>
        </w:rPr>
        <w:t xml:space="preserve"> </w:t>
      </w:r>
      <w:r w:rsidRPr="00541EF1">
        <w:rPr>
          <w:rFonts w:asciiTheme="majorHAnsi" w:hAnsiTheme="majorHAnsi"/>
          <w:sz w:val="20"/>
          <w:szCs w:val="20"/>
        </w:rPr>
        <w:t>a</w:t>
      </w:r>
      <w:r w:rsidR="00502A6C" w:rsidRPr="00541EF1">
        <w:rPr>
          <w:rFonts w:asciiTheme="majorHAnsi" w:hAnsiTheme="majorHAnsi"/>
          <w:sz w:val="20"/>
          <w:szCs w:val="20"/>
        </w:rPr>
        <w:t xml:space="preserve"> </w:t>
      </w:r>
      <w:r w:rsidRPr="00541EF1">
        <w:rPr>
          <w:rFonts w:asciiTheme="majorHAnsi" w:hAnsiTheme="majorHAnsi"/>
          <w:sz w:val="20"/>
          <w:szCs w:val="20"/>
        </w:rPr>
        <w:t>solution</w:t>
      </w:r>
      <w:r w:rsidR="00502A6C" w:rsidRPr="00541EF1">
        <w:rPr>
          <w:rFonts w:asciiTheme="majorHAnsi" w:hAnsiTheme="majorHAnsi"/>
          <w:sz w:val="20"/>
          <w:szCs w:val="20"/>
        </w:rPr>
        <w:t xml:space="preserve"> </w:t>
      </w:r>
      <w:r w:rsidRPr="00541EF1">
        <w:rPr>
          <w:rFonts w:asciiTheme="majorHAnsi" w:hAnsiTheme="majorHAnsi"/>
          <w:sz w:val="20"/>
          <w:szCs w:val="20"/>
        </w:rPr>
        <w:t>begins</w:t>
      </w:r>
      <w:r w:rsidR="00502A6C" w:rsidRPr="00541EF1">
        <w:rPr>
          <w:rFonts w:asciiTheme="majorHAnsi" w:hAnsiTheme="majorHAnsi"/>
          <w:sz w:val="20"/>
          <w:szCs w:val="20"/>
        </w:rPr>
        <w:t xml:space="preserve"> </w:t>
      </w:r>
      <w:r w:rsidRPr="00541EF1">
        <w:rPr>
          <w:rFonts w:asciiTheme="majorHAnsi" w:hAnsiTheme="majorHAnsi"/>
          <w:sz w:val="20"/>
          <w:szCs w:val="20"/>
        </w:rPr>
        <w:t>with</w:t>
      </w:r>
      <w:r w:rsidR="00502A6C" w:rsidRPr="00541EF1">
        <w:rPr>
          <w:rFonts w:asciiTheme="majorHAnsi" w:hAnsiTheme="majorHAnsi"/>
          <w:sz w:val="20"/>
          <w:szCs w:val="20"/>
        </w:rPr>
        <w:t xml:space="preserve"> </w:t>
      </w:r>
      <w:r w:rsidRPr="00541EF1">
        <w:rPr>
          <w:rFonts w:asciiTheme="majorHAnsi" w:hAnsiTheme="majorHAnsi"/>
          <w:sz w:val="20"/>
          <w:szCs w:val="20"/>
        </w:rPr>
        <w:t>the</w:t>
      </w:r>
      <w:r w:rsidR="00502A6C" w:rsidRPr="00541EF1">
        <w:rPr>
          <w:rFonts w:asciiTheme="majorHAnsi" w:hAnsiTheme="majorHAnsi"/>
          <w:sz w:val="20"/>
          <w:szCs w:val="20"/>
        </w:rPr>
        <w:t xml:space="preserve"> </w:t>
      </w:r>
      <w:r w:rsidRPr="00541EF1">
        <w:rPr>
          <w:rFonts w:asciiTheme="majorHAnsi" w:hAnsiTheme="majorHAnsi"/>
          <w:sz w:val="20"/>
          <w:szCs w:val="20"/>
        </w:rPr>
        <w:t>initial</w:t>
      </w:r>
      <w:r w:rsidR="00502A6C" w:rsidRPr="00541EF1">
        <w:rPr>
          <w:rFonts w:asciiTheme="majorHAnsi" w:hAnsiTheme="majorHAnsi"/>
          <w:sz w:val="20"/>
          <w:szCs w:val="20"/>
        </w:rPr>
        <w:t xml:space="preserve"> </w:t>
      </w:r>
      <w:r w:rsidRPr="00541EF1">
        <w:rPr>
          <w:rFonts w:asciiTheme="majorHAnsi" w:hAnsiTheme="majorHAnsi"/>
          <w:sz w:val="20"/>
          <w:szCs w:val="20"/>
        </w:rPr>
        <w:t>plan,</w:t>
      </w:r>
      <w:r w:rsidR="00502A6C" w:rsidRPr="00541EF1">
        <w:rPr>
          <w:rFonts w:asciiTheme="majorHAnsi" w:hAnsiTheme="majorHAnsi"/>
          <w:sz w:val="20"/>
          <w:szCs w:val="20"/>
        </w:rPr>
        <w:t xml:space="preserve"> </w:t>
      </w:r>
      <w:r w:rsidRPr="00541EF1">
        <w:rPr>
          <w:rFonts w:asciiTheme="majorHAnsi" w:hAnsiTheme="majorHAnsi"/>
          <w:sz w:val="20"/>
          <w:szCs w:val="20"/>
        </w:rPr>
        <w:t>containing</w:t>
      </w:r>
      <w:r w:rsidR="00502A6C" w:rsidRPr="00541EF1">
        <w:rPr>
          <w:rFonts w:asciiTheme="majorHAnsi" w:hAnsiTheme="majorHAnsi"/>
          <w:sz w:val="20"/>
          <w:szCs w:val="20"/>
        </w:rPr>
        <w:t xml:space="preserve"> </w:t>
      </w:r>
      <w:r w:rsidRPr="00541EF1">
        <w:rPr>
          <w:rFonts w:asciiTheme="majorHAnsi" w:hAnsiTheme="majorHAnsi"/>
          <w:sz w:val="20"/>
          <w:szCs w:val="20"/>
        </w:rPr>
        <w:t>a</w:t>
      </w:r>
      <w:r w:rsidR="00502A6C" w:rsidRPr="00541EF1">
        <w:rPr>
          <w:rFonts w:asciiTheme="majorHAnsi" w:hAnsiTheme="majorHAnsi"/>
          <w:sz w:val="20"/>
          <w:szCs w:val="20"/>
        </w:rPr>
        <w:t xml:space="preserve"> </w:t>
      </w:r>
      <w:r w:rsidRPr="00541EF1">
        <w:rPr>
          <w:rFonts w:asciiTheme="majorHAnsi" w:hAnsiTheme="majorHAnsi"/>
          <w:i/>
          <w:sz w:val="20"/>
          <w:szCs w:val="20"/>
        </w:rPr>
        <w:t>Start</w:t>
      </w:r>
      <w:r w:rsidR="00502A6C" w:rsidRPr="00541EF1">
        <w:rPr>
          <w:rFonts w:asciiTheme="majorHAnsi" w:hAnsiTheme="majorHAnsi"/>
          <w:i/>
          <w:sz w:val="20"/>
          <w:szCs w:val="20"/>
        </w:rPr>
        <w:t xml:space="preserve"> </w:t>
      </w:r>
      <w:r w:rsidRPr="00541EF1">
        <w:rPr>
          <w:rFonts w:asciiTheme="majorHAnsi" w:hAnsiTheme="majorHAnsi"/>
          <w:sz w:val="20"/>
          <w:szCs w:val="20"/>
        </w:rPr>
        <w:t>action</w:t>
      </w:r>
      <w:r w:rsidR="00502A6C" w:rsidRPr="00541EF1">
        <w:rPr>
          <w:rFonts w:asciiTheme="majorHAnsi" w:hAnsiTheme="majorHAnsi"/>
          <w:sz w:val="20"/>
          <w:szCs w:val="20"/>
        </w:rPr>
        <w:t xml:space="preserve"> </w:t>
      </w:r>
      <w:r w:rsidRPr="00541EF1">
        <w:rPr>
          <w:rFonts w:asciiTheme="majorHAnsi" w:hAnsiTheme="majorHAnsi"/>
          <w:sz w:val="20"/>
          <w:szCs w:val="20"/>
        </w:rPr>
        <w:t>with</w:t>
      </w:r>
      <w:r w:rsidR="00502A6C" w:rsidRPr="00541EF1">
        <w:rPr>
          <w:rFonts w:asciiTheme="majorHAnsi" w:hAnsiTheme="majorHAnsi"/>
          <w:sz w:val="20"/>
          <w:szCs w:val="20"/>
        </w:rPr>
        <w:t xml:space="preserve"> </w:t>
      </w:r>
      <w:r w:rsidRPr="00541EF1">
        <w:rPr>
          <w:rFonts w:asciiTheme="majorHAnsi" w:hAnsiTheme="majorHAnsi"/>
          <w:sz w:val="20"/>
          <w:szCs w:val="20"/>
        </w:rPr>
        <w:t>the effect</w:t>
      </w:r>
      <w:r w:rsidR="00502A6C" w:rsidRPr="00541EF1">
        <w:rPr>
          <w:rFonts w:asciiTheme="majorHAnsi" w:hAnsiTheme="majorHAnsi"/>
          <w:sz w:val="20"/>
          <w:szCs w:val="20"/>
        </w:rPr>
        <w:t xml:space="preserve"> </w:t>
      </w:r>
      <w:proofErr w:type="gramStart"/>
      <w:r w:rsidRPr="00541EF1">
        <w:rPr>
          <w:rFonts w:asciiTheme="majorHAnsi" w:hAnsiTheme="majorHAnsi"/>
          <w:i/>
          <w:sz w:val="20"/>
          <w:szCs w:val="20"/>
        </w:rPr>
        <w:t>At</w:t>
      </w:r>
      <w:r w:rsidRPr="00541EF1">
        <w:rPr>
          <w:rFonts w:asciiTheme="majorHAnsi" w:hAnsiTheme="majorHAnsi"/>
          <w:sz w:val="20"/>
          <w:szCs w:val="20"/>
        </w:rPr>
        <w:t>(</w:t>
      </w:r>
      <w:proofErr w:type="spellStart"/>
      <w:proofErr w:type="gramEnd"/>
      <w:r w:rsidRPr="00541EF1">
        <w:rPr>
          <w:rFonts w:asciiTheme="majorHAnsi" w:hAnsiTheme="majorHAnsi"/>
          <w:i/>
          <w:sz w:val="20"/>
          <w:szCs w:val="20"/>
        </w:rPr>
        <w:t>Spare,Trunk</w:t>
      </w:r>
      <w:proofErr w:type="spellEnd"/>
      <w:r w:rsidRPr="00541EF1">
        <w:rPr>
          <w:rFonts w:asciiTheme="majorHAnsi" w:hAnsiTheme="majorHAnsi"/>
          <w:sz w:val="20"/>
          <w:szCs w:val="20"/>
        </w:rPr>
        <w:t>)</w:t>
      </w:r>
      <w:proofErr w:type="spellStart"/>
      <w:r w:rsidRPr="00541EF1">
        <w:rPr>
          <w:rFonts w:asciiTheme="majorHAnsi" w:hAnsiTheme="majorHAnsi"/>
          <w:sz w:val="20"/>
          <w:szCs w:val="20"/>
        </w:rPr>
        <w:t>Λ</w:t>
      </w:r>
      <w:r w:rsidRPr="00541EF1">
        <w:rPr>
          <w:rFonts w:asciiTheme="majorHAnsi" w:hAnsiTheme="majorHAnsi"/>
          <w:i/>
          <w:sz w:val="20"/>
          <w:szCs w:val="20"/>
        </w:rPr>
        <w:t>At</w:t>
      </w:r>
      <w:proofErr w:type="spellEnd"/>
      <w:r w:rsidRPr="00541EF1">
        <w:rPr>
          <w:rFonts w:asciiTheme="majorHAnsi" w:hAnsiTheme="majorHAnsi"/>
          <w:sz w:val="20"/>
          <w:szCs w:val="20"/>
        </w:rPr>
        <w:t>(</w:t>
      </w:r>
      <w:proofErr w:type="spellStart"/>
      <w:r w:rsidRPr="00541EF1">
        <w:rPr>
          <w:rFonts w:asciiTheme="majorHAnsi" w:hAnsiTheme="majorHAnsi"/>
          <w:i/>
          <w:sz w:val="20"/>
          <w:szCs w:val="20"/>
        </w:rPr>
        <w:t>Flat,Axle</w:t>
      </w:r>
      <w:proofErr w:type="spellEnd"/>
      <w:r w:rsidRPr="00541EF1">
        <w:rPr>
          <w:rFonts w:asciiTheme="majorHAnsi" w:hAnsiTheme="majorHAnsi"/>
          <w:sz w:val="20"/>
          <w:szCs w:val="20"/>
        </w:rPr>
        <w:t>) and</w:t>
      </w:r>
      <w:r w:rsidR="00502A6C" w:rsidRPr="00541EF1">
        <w:rPr>
          <w:rFonts w:asciiTheme="majorHAnsi" w:hAnsiTheme="majorHAnsi"/>
          <w:sz w:val="20"/>
          <w:szCs w:val="20"/>
        </w:rPr>
        <w:t xml:space="preserve"> </w:t>
      </w:r>
      <w:r w:rsidRPr="00541EF1">
        <w:rPr>
          <w:rFonts w:asciiTheme="majorHAnsi" w:hAnsiTheme="majorHAnsi"/>
          <w:sz w:val="20"/>
          <w:szCs w:val="20"/>
        </w:rPr>
        <w:t>a</w:t>
      </w:r>
      <w:r w:rsidR="00502A6C" w:rsidRPr="00541EF1">
        <w:rPr>
          <w:rFonts w:asciiTheme="majorHAnsi" w:hAnsiTheme="majorHAnsi"/>
          <w:sz w:val="20"/>
          <w:szCs w:val="20"/>
        </w:rPr>
        <w:t xml:space="preserve"> </w:t>
      </w:r>
      <w:r w:rsidRPr="00541EF1">
        <w:rPr>
          <w:rFonts w:asciiTheme="majorHAnsi" w:hAnsiTheme="majorHAnsi"/>
          <w:i/>
          <w:sz w:val="20"/>
          <w:szCs w:val="20"/>
        </w:rPr>
        <w:t>Finish</w:t>
      </w:r>
      <w:r w:rsidR="00502A6C" w:rsidRPr="00541EF1">
        <w:rPr>
          <w:rFonts w:asciiTheme="majorHAnsi" w:hAnsiTheme="majorHAnsi"/>
          <w:i/>
          <w:sz w:val="20"/>
          <w:szCs w:val="20"/>
        </w:rPr>
        <w:t xml:space="preserve"> </w:t>
      </w:r>
      <w:r w:rsidRPr="00541EF1">
        <w:rPr>
          <w:rFonts w:asciiTheme="majorHAnsi" w:hAnsiTheme="majorHAnsi"/>
          <w:sz w:val="20"/>
          <w:szCs w:val="20"/>
        </w:rPr>
        <w:t>action</w:t>
      </w:r>
      <w:r w:rsidR="00502A6C" w:rsidRPr="00541EF1">
        <w:rPr>
          <w:rFonts w:asciiTheme="majorHAnsi" w:hAnsiTheme="majorHAnsi"/>
          <w:sz w:val="20"/>
          <w:szCs w:val="20"/>
        </w:rPr>
        <w:t xml:space="preserve"> </w:t>
      </w:r>
      <w:r w:rsidRPr="00541EF1">
        <w:rPr>
          <w:rFonts w:asciiTheme="majorHAnsi" w:hAnsiTheme="majorHAnsi"/>
          <w:sz w:val="20"/>
          <w:szCs w:val="20"/>
        </w:rPr>
        <w:t>with</w:t>
      </w:r>
      <w:r w:rsidR="00502A6C" w:rsidRPr="00541EF1">
        <w:rPr>
          <w:rFonts w:asciiTheme="majorHAnsi" w:hAnsiTheme="majorHAnsi"/>
          <w:sz w:val="20"/>
          <w:szCs w:val="20"/>
        </w:rPr>
        <w:t xml:space="preserve"> </w:t>
      </w:r>
      <w:r w:rsidRPr="00541EF1">
        <w:rPr>
          <w:rFonts w:asciiTheme="majorHAnsi" w:hAnsiTheme="majorHAnsi"/>
          <w:sz w:val="20"/>
          <w:szCs w:val="20"/>
        </w:rPr>
        <w:t>the</w:t>
      </w:r>
      <w:r w:rsidR="00502A6C" w:rsidRPr="00541EF1">
        <w:rPr>
          <w:rFonts w:asciiTheme="majorHAnsi" w:hAnsiTheme="majorHAnsi"/>
          <w:sz w:val="20"/>
          <w:szCs w:val="20"/>
        </w:rPr>
        <w:t xml:space="preserve"> </w:t>
      </w:r>
      <w:r w:rsidRPr="00541EF1">
        <w:rPr>
          <w:rFonts w:asciiTheme="majorHAnsi" w:hAnsiTheme="majorHAnsi"/>
          <w:sz w:val="20"/>
          <w:szCs w:val="20"/>
        </w:rPr>
        <w:t>sole</w:t>
      </w:r>
      <w:r w:rsidR="00502A6C" w:rsidRPr="00541EF1">
        <w:rPr>
          <w:rFonts w:asciiTheme="majorHAnsi" w:hAnsiTheme="majorHAnsi"/>
          <w:sz w:val="20"/>
          <w:szCs w:val="20"/>
        </w:rPr>
        <w:t xml:space="preserve"> </w:t>
      </w:r>
      <w:r w:rsidRPr="00541EF1">
        <w:rPr>
          <w:rFonts w:asciiTheme="majorHAnsi" w:hAnsiTheme="majorHAnsi"/>
          <w:sz w:val="20"/>
          <w:szCs w:val="20"/>
        </w:rPr>
        <w:t xml:space="preserve">precondition </w:t>
      </w:r>
      <w:r w:rsidRPr="00541EF1">
        <w:rPr>
          <w:rFonts w:asciiTheme="majorHAnsi" w:hAnsiTheme="majorHAnsi"/>
          <w:i/>
          <w:sz w:val="20"/>
          <w:szCs w:val="20"/>
        </w:rPr>
        <w:t>At</w:t>
      </w:r>
      <w:r w:rsidRPr="00541EF1">
        <w:rPr>
          <w:rFonts w:asciiTheme="majorHAnsi" w:hAnsiTheme="majorHAnsi"/>
          <w:sz w:val="20"/>
          <w:szCs w:val="20"/>
        </w:rPr>
        <w:t>(</w:t>
      </w:r>
      <w:proofErr w:type="spellStart"/>
      <w:r w:rsidRPr="00541EF1">
        <w:rPr>
          <w:rFonts w:asciiTheme="majorHAnsi" w:hAnsiTheme="majorHAnsi"/>
          <w:i/>
          <w:sz w:val="20"/>
          <w:szCs w:val="20"/>
        </w:rPr>
        <w:t>Spare,Axle</w:t>
      </w:r>
      <w:proofErr w:type="spellEnd"/>
      <w:r w:rsidRPr="00541EF1">
        <w:rPr>
          <w:rFonts w:asciiTheme="majorHAnsi" w:hAnsiTheme="majorHAnsi"/>
          <w:sz w:val="20"/>
          <w:szCs w:val="20"/>
        </w:rPr>
        <w:t>).Then</w:t>
      </w:r>
      <w:r w:rsidR="00502A6C" w:rsidRPr="00541EF1">
        <w:rPr>
          <w:rFonts w:asciiTheme="majorHAnsi" w:hAnsiTheme="majorHAnsi"/>
          <w:sz w:val="20"/>
          <w:szCs w:val="20"/>
        </w:rPr>
        <w:t xml:space="preserve"> </w:t>
      </w:r>
      <w:r w:rsidRPr="00541EF1">
        <w:rPr>
          <w:rFonts w:asciiTheme="majorHAnsi" w:hAnsiTheme="majorHAnsi"/>
          <w:sz w:val="20"/>
          <w:szCs w:val="20"/>
        </w:rPr>
        <w:t>we</w:t>
      </w:r>
      <w:r w:rsidR="00502A6C" w:rsidRPr="00541EF1">
        <w:rPr>
          <w:rFonts w:asciiTheme="majorHAnsi" w:hAnsiTheme="majorHAnsi"/>
          <w:sz w:val="20"/>
          <w:szCs w:val="20"/>
        </w:rPr>
        <w:t xml:space="preserve"> </w:t>
      </w:r>
      <w:r w:rsidRPr="00541EF1">
        <w:rPr>
          <w:rFonts w:asciiTheme="majorHAnsi" w:hAnsiTheme="majorHAnsi"/>
          <w:sz w:val="20"/>
          <w:szCs w:val="20"/>
        </w:rPr>
        <w:t>generate successors by</w:t>
      </w:r>
      <w:r w:rsidR="00502A6C" w:rsidRPr="00541EF1">
        <w:rPr>
          <w:rFonts w:asciiTheme="majorHAnsi" w:hAnsiTheme="majorHAnsi"/>
          <w:sz w:val="20"/>
          <w:szCs w:val="20"/>
        </w:rPr>
        <w:t xml:space="preserve"> </w:t>
      </w:r>
      <w:r w:rsidRPr="00541EF1">
        <w:rPr>
          <w:rFonts w:asciiTheme="majorHAnsi" w:hAnsiTheme="majorHAnsi"/>
          <w:sz w:val="20"/>
          <w:szCs w:val="20"/>
        </w:rPr>
        <w:t>picking</w:t>
      </w:r>
      <w:r w:rsidR="00502A6C" w:rsidRPr="00541EF1">
        <w:rPr>
          <w:rFonts w:asciiTheme="majorHAnsi" w:hAnsiTheme="majorHAnsi"/>
          <w:sz w:val="20"/>
          <w:szCs w:val="20"/>
        </w:rPr>
        <w:t xml:space="preserve"> </w:t>
      </w:r>
      <w:r w:rsidRPr="00541EF1">
        <w:rPr>
          <w:rFonts w:asciiTheme="majorHAnsi" w:hAnsiTheme="majorHAnsi"/>
          <w:sz w:val="20"/>
          <w:szCs w:val="20"/>
        </w:rPr>
        <w:t>an</w:t>
      </w:r>
      <w:r w:rsidR="00502A6C" w:rsidRPr="00541EF1">
        <w:rPr>
          <w:rFonts w:asciiTheme="majorHAnsi" w:hAnsiTheme="majorHAnsi"/>
          <w:sz w:val="20"/>
          <w:szCs w:val="20"/>
        </w:rPr>
        <w:t xml:space="preserve"> </w:t>
      </w:r>
      <w:r w:rsidRPr="00541EF1">
        <w:rPr>
          <w:rFonts w:asciiTheme="majorHAnsi" w:hAnsiTheme="majorHAnsi"/>
          <w:sz w:val="20"/>
          <w:szCs w:val="20"/>
        </w:rPr>
        <w:t>open</w:t>
      </w:r>
      <w:r w:rsidR="00502A6C" w:rsidRPr="00541EF1">
        <w:rPr>
          <w:rFonts w:asciiTheme="majorHAnsi" w:hAnsiTheme="majorHAnsi"/>
          <w:sz w:val="20"/>
          <w:szCs w:val="20"/>
        </w:rPr>
        <w:t xml:space="preserve"> </w:t>
      </w:r>
      <w:r w:rsidRPr="00541EF1">
        <w:rPr>
          <w:rFonts w:asciiTheme="majorHAnsi" w:hAnsiTheme="majorHAnsi"/>
          <w:sz w:val="20"/>
          <w:szCs w:val="20"/>
        </w:rPr>
        <w:t>precondition</w:t>
      </w:r>
      <w:r w:rsidR="00502A6C" w:rsidRPr="00541EF1">
        <w:rPr>
          <w:rFonts w:asciiTheme="majorHAnsi" w:hAnsiTheme="majorHAnsi"/>
          <w:sz w:val="20"/>
          <w:szCs w:val="20"/>
        </w:rPr>
        <w:t xml:space="preserve"> </w:t>
      </w:r>
      <w:r w:rsidRPr="00541EF1">
        <w:rPr>
          <w:rFonts w:asciiTheme="majorHAnsi" w:hAnsiTheme="majorHAnsi"/>
          <w:sz w:val="20"/>
          <w:szCs w:val="20"/>
        </w:rPr>
        <w:t>to</w:t>
      </w:r>
      <w:r w:rsidR="00502A6C" w:rsidRPr="00541EF1">
        <w:rPr>
          <w:rFonts w:asciiTheme="majorHAnsi" w:hAnsiTheme="majorHAnsi"/>
          <w:sz w:val="20"/>
          <w:szCs w:val="20"/>
        </w:rPr>
        <w:t xml:space="preserve"> </w:t>
      </w:r>
      <w:r w:rsidRPr="00541EF1">
        <w:rPr>
          <w:rFonts w:asciiTheme="majorHAnsi" w:hAnsiTheme="majorHAnsi"/>
          <w:sz w:val="20"/>
          <w:szCs w:val="20"/>
        </w:rPr>
        <w:t>work on (irrevocably) and choosing among the possible actions to achieve it.</w:t>
      </w:r>
      <w:r w:rsidR="00502A6C" w:rsidRPr="00541EF1">
        <w:rPr>
          <w:rFonts w:asciiTheme="majorHAnsi" w:hAnsiTheme="majorHAnsi"/>
          <w:sz w:val="20"/>
          <w:szCs w:val="20"/>
        </w:rPr>
        <w:t xml:space="preserve"> </w:t>
      </w:r>
      <w:r w:rsidRPr="00541EF1">
        <w:rPr>
          <w:rFonts w:asciiTheme="majorHAnsi" w:hAnsiTheme="majorHAnsi"/>
          <w:sz w:val="20"/>
          <w:szCs w:val="20"/>
        </w:rPr>
        <w:t>For now, we will not worry about a heuristic function to help with these decisions; we will make seemingly arbitrary choices. The sequence of events is as follows:</w:t>
      </w:r>
    </w:p>
    <w:p w:rsidR="005A7A15" w:rsidRPr="00541EF1" w:rsidRDefault="0059029F" w:rsidP="00541EF1">
      <w:pPr>
        <w:pStyle w:val="ListParagraph"/>
        <w:numPr>
          <w:ilvl w:val="0"/>
          <w:numId w:val="2"/>
        </w:numPr>
        <w:tabs>
          <w:tab w:val="left" w:pos="2403"/>
          <w:tab w:val="left" w:pos="2405"/>
        </w:tabs>
        <w:spacing w:before="70" w:line="232" w:lineRule="auto"/>
        <w:ind w:left="0" w:right="94"/>
        <w:jc w:val="both"/>
        <w:rPr>
          <w:rFonts w:asciiTheme="majorHAnsi" w:hAnsiTheme="majorHAnsi"/>
          <w:sz w:val="20"/>
          <w:szCs w:val="20"/>
        </w:rPr>
      </w:pPr>
      <w:r w:rsidRPr="00541EF1">
        <w:rPr>
          <w:rFonts w:asciiTheme="majorHAnsi" w:hAnsiTheme="majorHAnsi"/>
          <w:sz w:val="20"/>
          <w:szCs w:val="20"/>
        </w:rPr>
        <w:t>Pick</w:t>
      </w:r>
      <w:r w:rsidR="00502A6C" w:rsidRPr="00541EF1">
        <w:rPr>
          <w:rFonts w:asciiTheme="majorHAnsi" w:hAnsiTheme="majorHAnsi"/>
          <w:sz w:val="20"/>
          <w:szCs w:val="20"/>
        </w:rPr>
        <w:t xml:space="preserve"> </w:t>
      </w:r>
      <w:r w:rsidRPr="00541EF1">
        <w:rPr>
          <w:rFonts w:asciiTheme="majorHAnsi" w:hAnsiTheme="majorHAnsi"/>
          <w:sz w:val="20"/>
          <w:szCs w:val="20"/>
        </w:rPr>
        <w:t>the</w:t>
      </w:r>
      <w:r w:rsidR="00502A6C" w:rsidRPr="00541EF1">
        <w:rPr>
          <w:rFonts w:asciiTheme="majorHAnsi" w:hAnsiTheme="majorHAnsi"/>
          <w:sz w:val="20"/>
          <w:szCs w:val="20"/>
        </w:rPr>
        <w:t xml:space="preserve"> </w:t>
      </w:r>
      <w:r w:rsidRPr="00541EF1">
        <w:rPr>
          <w:rFonts w:asciiTheme="majorHAnsi" w:hAnsiTheme="majorHAnsi"/>
          <w:sz w:val="20"/>
          <w:szCs w:val="20"/>
        </w:rPr>
        <w:t xml:space="preserve">only open precondition, </w:t>
      </w:r>
      <w:proofErr w:type="gramStart"/>
      <w:r w:rsidRPr="00541EF1">
        <w:rPr>
          <w:rFonts w:asciiTheme="majorHAnsi" w:hAnsiTheme="majorHAnsi"/>
          <w:i/>
          <w:sz w:val="20"/>
          <w:szCs w:val="20"/>
        </w:rPr>
        <w:t>At</w:t>
      </w:r>
      <w:r w:rsidRPr="00541EF1">
        <w:rPr>
          <w:rFonts w:asciiTheme="majorHAnsi" w:hAnsiTheme="majorHAnsi"/>
          <w:sz w:val="20"/>
          <w:szCs w:val="20"/>
        </w:rPr>
        <w:t>(</w:t>
      </w:r>
      <w:proofErr w:type="spellStart"/>
      <w:proofErr w:type="gramEnd"/>
      <w:r w:rsidRPr="00541EF1">
        <w:rPr>
          <w:rFonts w:asciiTheme="majorHAnsi" w:hAnsiTheme="majorHAnsi"/>
          <w:i/>
          <w:sz w:val="20"/>
          <w:szCs w:val="20"/>
        </w:rPr>
        <w:t>Spare,Axle</w:t>
      </w:r>
      <w:proofErr w:type="spellEnd"/>
      <w:r w:rsidRPr="00541EF1">
        <w:rPr>
          <w:rFonts w:asciiTheme="majorHAnsi" w:hAnsiTheme="majorHAnsi"/>
          <w:sz w:val="20"/>
          <w:szCs w:val="20"/>
        </w:rPr>
        <w:t xml:space="preserve">)of </w:t>
      </w:r>
      <w:r w:rsidRPr="00541EF1">
        <w:rPr>
          <w:rFonts w:asciiTheme="majorHAnsi" w:hAnsiTheme="majorHAnsi"/>
          <w:i/>
          <w:sz w:val="20"/>
          <w:szCs w:val="20"/>
        </w:rPr>
        <w:t>Finish</w:t>
      </w:r>
      <w:r w:rsidR="00502A6C" w:rsidRPr="00541EF1">
        <w:rPr>
          <w:rFonts w:asciiTheme="majorHAnsi" w:hAnsiTheme="majorHAnsi"/>
          <w:sz w:val="20"/>
          <w:szCs w:val="20"/>
        </w:rPr>
        <w:t>. Choose the only applica</w:t>
      </w:r>
      <w:r w:rsidRPr="00541EF1">
        <w:rPr>
          <w:rFonts w:asciiTheme="majorHAnsi" w:hAnsiTheme="majorHAnsi"/>
          <w:sz w:val="20"/>
          <w:szCs w:val="20"/>
        </w:rPr>
        <w:t xml:space="preserve">ble action, </w:t>
      </w:r>
      <w:proofErr w:type="spellStart"/>
      <w:proofErr w:type="gramStart"/>
      <w:r w:rsidRPr="00541EF1">
        <w:rPr>
          <w:rFonts w:asciiTheme="majorHAnsi" w:hAnsiTheme="majorHAnsi"/>
          <w:i/>
          <w:sz w:val="20"/>
          <w:szCs w:val="20"/>
        </w:rPr>
        <w:t>PutOn</w:t>
      </w:r>
      <w:proofErr w:type="spellEnd"/>
      <w:r w:rsidRPr="00541EF1">
        <w:rPr>
          <w:rFonts w:asciiTheme="majorHAnsi" w:hAnsiTheme="majorHAnsi"/>
          <w:sz w:val="20"/>
          <w:szCs w:val="20"/>
        </w:rPr>
        <w:t>(</w:t>
      </w:r>
      <w:proofErr w:type="spellStart"/>
      <w:proofErr w:type="gramEnd"/>
      <w:r w:rsidRPr="00541EF1">
        <w:rPr>
          <w:rFonts w:asciiTheme="majorHAnsi" w:hAnsiTheme="majorHAnsi"/>
          <w:i/>
          <w:sz w:val="20"/>
          <w:szCs w:val="20"/>
        </w:rPr>
        <w:t>Spare,Axle</w:t>
      </w:r>
      <w:proofErr w:type="spellEnd"/>
      <w:r w:rsidRPr="00541EF1">
        <w:rPr>
          <w:rFonts w:asciiTheme="majorHAnsi" w:hAnsiTheme="majorHAnsi"/>
          <w:sz w:val="20"/>
          <w:szCs w:val="20"/>
        </w:rPr>
        <w:t>).</w:t>
      </w:r>
    </w:p>
    <w:p w:rsidR="005A7A15" w:rsidRPr="00541EF1" w:rsidRDefault="0059029F" w:rsidP="00541EF1">
      <w:pPr>
        <w:pStyle w:val="ListParagraph"/>
        <w:numPr>
          <w:ilvl w:val="0"/>
          <w:numId w:val="2"/>
        </w:numPr>
        <w:tabs>
          <w:tab w:val="left" w:pos="2403"/>
          <w:tab w:val="left" w:pos="2405"/>
        </w:tabs>
        <w:spacing w:before="24" w:line="237" w:lineRule="auto"/>
        <w:ind w:left="0" w:right="97"/>
        <w:jc w:val="both"/>
        <w:rPr>
          <w:rFonts w:asciiTheme="majorHAnsi" w:hAnsiTheme="majorHAnsi"/>
          <w:sz w:val="20"/>
          <w:szCs w:val="20"/>
        </w:rPr>
      </w:pPr>
      <w:r w:rsidRPr="00541EF1">
        <w:rPr>
          <w:rFonts w:asciiTheme="majorHAnsi" w:hAnsiTheme="majorHAnsi"/>
          <w:sz w:val="20"/>
          <w:szCs w:val="20"/>
        </w:rPr>
        <w:t>Pick</w:t>
      </w:r>
      <w:r w:rsidR="00502A6C" w:rsidRPr="00541EF1">
        <w:rPr>
          <w:rFonts w:asciiTheme="majorHAnsi" w:hAnsiTheme="majorHAnsi"/>
          <w:sz w:val="20"/>
          <w:szCs w:val="20"/>
        </w:rPr>
        <w:t xml:space="preserve"> </w:t>
      </w:r>
      <w:r w:rsidRPr="00541EF1">
        <w:rPr>
          <w:rFonts w:asciiTheme="majorHAnsi" w:hAnsiTheme="majorHAnsi"/>
          <w:sz w:val="20"/>
          <w:szCs w:val="20"/>
        </w:rPr>
        <w:t xml:space="preserve">the </w:t>
      </w:r>
      <w:proofErr w:type="gramStart"/>
      <w:r w:rsidRPr="00541EF1">
        <w:rPr>
          <w:rFonts w:asciiTheme="majorHAnsi" w:hAnsiTheme="majorHAnsi"/>
          <w:i/>
          <w:sz w:val="20"/>
          <w:szCs w:val="20"/>
        </w:rPr>
        <w:t>At</w:t>
      </w:r>
      <w:r w:rsidRPr="00541EF1">
        <w:rPr>
          <w:rFonts w:asciiTheme="majorHAnsi" w:hAnsiTheme="majorHAnsi"/>
          <w:sz w:val="20"/>
          <w:szCs w:val="20"/>
        </w:rPr>
        <w:t>(</w:t>
      </w:r>
      <w:proofErr w:type="spellStart"/>
      <w:proofErr w:type="gramEnd"/>
      <w:r w:rsidRPr="00541EF1">
        <w:rPr>
          <w:rFonts w:asciiTheme="majorHAnsi" w:hAnsiTheme="majorHAnsi"/>
          <w:i/>
          <w:sz w:val="20"/>
          <w:szCs w:val="20"/>
        </w:rPr>
        <w:t>Spare,Ground</w:t>
      </w:r>
      <w:proofErr w:type="spellEnd"/>
      <w:r w:rsidRPr="00541EF1">
        <w:rPr>
          <w:rFonts w:asciiTheme="majorHAnsi" w:hAnsiTheme="majorHAnsi"/>
          <w:sz w:val="20"/>
          <w:szCs w:val="20"/>
        </w:rPr>
        <w:t xml:space="preserve">) precondition of </w:t>
      </w:r>
      <w:proofErr w:type="spellStart"/>
      <w:r w:rsidRPr="00541EF1">
        <w:rPr>
          <w:rFonts w:asciiTheme="majorHAnsi" w:hAnsiTheme="majorHAnsi"/>
          <w:i/>
          <w:sz w:val="20"/>
          <w:szCs w:val="20"/>
        </w:rPr>
        <w:t>PutOn</w:t>
      </w:r>
      <w:proofErr w:type="spellEnd"/>
      <w:r w:rsidRPr="00541EF1">
        <w:rPr>
          <w:rFonts w:asciiTheme="majorHAnsi" w:hAnsiTheme="majorHAnsi"/>
          <w:sz w:val="20"/>
          <w:szCs w:val="20"/>
        </w:rPr>
        <w:t>(</w:t>
      </w:r>
      <w:proofErr w:type="spellStart"/>
      <w:r w:rsidRPr="00541EF1">
        <w:rPr>
          <w:rFonts w:asciiTheme="majorHAnsi" w:hAnsiTheme="majorHAnsi"/>
          <w:i/>
          <w:sz w:val="20"/>
          <w:szCs w:val="20"/>
        </w:rPr>
        <w:t>Spare,Axle</w:t>
      </w:r>
      <w:proofErr w:type="spellEnd"/>
      <w:r w:rsidRPr="00541EF1">
        <w:rPr>
          <w:rFonts w:asciiTheme="majorHAnsi" w:hAnsiTheme="majorHAnsi"/>
          <w:sz w:val="20"/>
          <w:szCs w:val="20"/>
        </w:rPr>
        <w:t>).</w:t>
      </w:r>
      <w:r w:rsidR="00F33E2D" w:rsidRPr="00541EF1">
        <w:rPr>
          <w:rFonts w:asciiTheme="majorHAnsi" w:hAnsiTheme="majorHAnsi"/>
          <w:sz w:val="20"/>
          <w:szCs w:val="20"/>
        </w:rPr>
        <w:t xml:space="preserve"> </w:t>
      </w:r>
      <w:r w:rsidRPr="00541EF1">
        <w:rPr>
          <w:rFonts w:asciiTheme="majorHAnsi" w:hAnsiTheme="majorHAnsi"/>
          <w:sz w:val="20"/>
          <w:szCs w:val="20"/>
        </w:rPr>
        <w:t>Choose the only applicable</w:t>
      </w:r>
      <w:r w:rsidR="00F33E2D" w:rsidRPr="00541EF1">
        <w:rPr>
          <w:rFonts w:asciiTheme="majorHAnsi" w:hAnsiTheme="majorHAnsi"/>
          <w:sz w:val="20"/>
          <w:szCs w:val="20"/>
        </w:rPr>
        <w:t xml:space="preserve"> </w:t>
      </w:r>
      <w:proofErr w:type="spellStart"/>
      <w:proofErr w:type="gramStart"/>
      <w:r w:rsidRPr="00541EF1">
        <w:rPr>
          <w:rFonts w:asciiTheme="majorHAnsi" w:hAnsiTheme="majorHAnsi"/>
          <w:sz w:val="20"/>
          <w:szCs w:val="20"/>
        </w:rPr>
        <w:t>action,</w:t>
      </w:r>
      <w:r w:rsidRPr="00541EF1">
        <w:rPr>
          <w:rFonts w:asciiTheme="majorHAnsi" w:hAnsiTheme="majorHAnsi"/>
          <w:i/>
          <w:sz w:val="20"/>
          <w:szCs w:val="20"/>
        </w:rPr>
        <w:t>Remove</w:t>
      </w:r>
      <w:proofErr w:type="spellEnd"/>
      <w:proofErr w:type="gramEnd"/>
      <w:r w:rsidRPr="00541EF1">
        <w:rPr>
          <w:rFonts w:asciiTheme="majorHAnsi" w:hAnsiTheme="majorHAnsi"/>
          <w:sz w:val="20"/>
          <w:szCs w:val="20"/>
        </w:rPr>
        <w:t>(</w:t>
      </w:r>
      <w:proofErr w:type="spellStart"/>
      <w:r w:rsidRPr="00541EF1">
        <w:rPr>
          <w:rFonts w:asciiTheme="majorHAnsi" w:hAnsiTheme="majorHAnsi"/>
          <w:i/>
          <w:sz w:val="20"/>
          <w:szCs w:val="20"/>
        </w:rPr>
        <w:t>Spare,Trunk</w:t>
      </w:r>
      <w:proofErr w:type="spellEnd"/>
      <w:r w:rsidRPr="00541EF1">
        <w:rPr>
          <w:rFonts w:asciiTheme="majorHAnsi" w:hAnsiTheme="majorHAnsi"/>
          <w:sz w:val="20"/>
          <w:szCs w:val="20"/>
        </w:rPr>
        <w:t>)to</w:t>
      </w:r>
      <w:r w:rsidR="00F33E2D" w:rsidRPr="00541EF1">
        <w:rPr>
          <w:rFonts w:asciiTheme="majorHAnsi" w:hAnsiTheme="majorHAnsi"/>
          <w:sz w:val="20"/>
          <w:szCs w:val="20"/>
        </w:rPr>
        <w:t xml:space="preserve"> </w:t>
      </w:r>
      <w:r w:rsidRPr="00541EF1">
        <w:rPr>
          <w:rFonts w:asciiTheme="majorHAnsi" w:hAnsiTheme="majorHAnsi"/>
          <w:sz w:val="20"/>
          <w:szCs w:val="20"/>
        </w:rPr>
        <w:t>achieve</w:t>
      </w:r>
      <w:r w:rsidR="00F33E2D" w:rsidRPr="00541EF1">
        <w:rPr>
          <w:rFonts w:asciiTheme="majorHAnsi" w:hAnsiTheme="majorHAnsi"/>
          <w:sz w:val="20"/>
          <w:szCs w:val="20"/>
        </w:rPr>
        <w:t xml:space="preserve"> </w:t>
      </w:r>
      <w:proofErr w:type="spellStart"/>
      <w:r w:rsidRPr="00541EF1">
        <w:rPr>
          <w:rFonts w:asciiTheme="majorHAnsi" w:hAnsiTheme="majorHAnsi"/>
          <w:sz w:val="20"/>
          <w:szCs w:val="20"/>
        </w:rPr>
        <w:t>it.The</w:t>
      </w:r>
      <w:proofErr w:type="spellEnd"/>
      <w:r w:rsidR="00F33E2D" w:rsidRPr="00541EF1">
        <w:rPr>
          <w:rFonts w:asciiTheme="majorHAnsi" w:hAnsiTheme="majorHAnsi"/>
          <w:sz w:val="20"/>
          <w:szCs w:val="20"/>
        </w:rPr>
        <w:t xml:space="preserve"> </w:t>
      </w:r>
      <w:r w:rsidRPr="00541EF1">
        <w:rPr>
          <w:rFonts w:asciiTheme="majorHAnsi" w:hAnsiTheme="majorHAnsi"/>
          <w:sz w:val="20"/>
          <w:szCs w:val="20"/>
        </w:rPr>
        <w:t>resulting</w:t>
      </w:r>
      <w:r w:rsidR="00F33E2D" w:rsidRPr="00541EF1">
        <w:rPr>
          <w:rFonts w:asciiTheme="majorHAnsi" w:hAnsiTheme="majorHAnsi"/>
          <w:sz w:val="20"/>
          <w:szCs w:val="20"/>
        </w:rPr>
        <w:t xml:space="preserve"> </w:t>
      </w:r>
      <w:r w:rsidRPr="00541EF1">
        <w:rPr>
          <w:rFonts w:asciiTheme="majorHAnsi" w:hAnsiTheme="majorHAnsi"/>
          <w:sz w:val="20"/>
          <w:szCs w:val="20"/>
        </w:rPr>
        <w:t>plan</w:t>
      </w:r>
      <w:r w:rsidR="00F33E2D" w:rsidRPr="00541EF1">
        <w:rPr>
          <w:rFonts w:asciiTheme="majorHAnsi" w:hAnsiTheme="majorHAnsi"/>
          <w:sz w:val="20"/>
          <w:szCs w:val="20"/>
        </w:rPr>
        <w:t xml:space="preserve"> </w:t>
      </w:r>
      <w:r w:rsidRPr="00541EF1">
        <w:rPr>
          <w:rFonts w:asciiTheme="majorHAnsi" w:hAnsiTheme="majorHAnsi"/>
          <w:sz w:val="20"/>
          <w:szCs w:val="20"/>
        </w:rPr>
        <w:t>is</w:t>
      </w:r>
      <w:r w:rsidR="00F33E2D" w:rsidRPr="00541EF1">
        <w:rPr>
          <w:rFonts w:asciiTheme="majorHAnsi" w:hAnsiTheme="majorHAnsi"/>
          <w:sz w:val="20"/>
          <w:szCs w:val="20"/>
        </w:rPr>
        <w:t xml:space="preserve"> </w:t>
      </w:r>
      <w:r w:rsidRPr="00541EF1">
        <w:rPr>
          <w:rFonts w:asciiTheme="majorHAnsi" w:hAnsiTheme="majorHAnsi"/>
          <w:sz w:val="20"/>
          <w:szCs w:val="20"/>
        </w:rPr>
        <w:t>shown</w:t>
      </w:r>
      <w:r w:rsidR="00F33E2D" w:rsidRPr="00541EF1">
        <w:rPr>
          <w:rFonts w:asciiTheme="majorHAnsi" w:hAnsiTheme="majorHAnsi"/>
          <w:sz w:val="20"/>
          <w:szCs w:val="20"/>
        </w:rPr>
        <w:t xml:space="preserve"> </w:t>
      </w:r>
      <w:r w:rsidRPr="00541EF1">
        <w:rPr>
          <w:rFonts w:asciiTheme="majorHAnsi" w:hAnsiTheme="majorHAnsi"/>
          <w:sz w:val="20"/>
          <w:szCs w:val="20"/>
        </w:rPr>
        <w:t xml:space="preserve">in </w:t>
      </w:r>
      <w:r w:rsidRPr="00541EF1">
        <w:rPr>
          <w:rFonts w:asciiTheme="majorHAnsi" w:hAnsiTheme="majorHAnsi"/>
          <w:w w:val="105"/>
          <w:sz w:val="20"/>
          <w:szCs w:val="20"/>
        </w:rPr>
        <w:t>Figure .</w:t>
      </w:r>
    </w:p>
    <w:p w:rsidR="005A7A15" w:rsidRPr="00541EF1" w:rsidRDefault="005A7A15" w:rsidP="00541EF1">
      <w:pPr>
        <w:pStyle w:val="ListParagraph"/>
        <w:spacing w:line="237" w:lineRule="auto"/>
        <w:ind w:left="0"/>
        <w:rPr>
          <w:rFonts w:asciiTheme="majorHAnsi" w:hAnsiTheme="majorHAnsi"/>
          <w:sz w:val="20"/>
          <w:szCs w:val="20"/>
        </w:rPr>
        <w:sectPr w:rsidR="005A7A15" w:rsidRPr="00541EF1" w:rsidSect="00D425B7">
          <w:headerReference w:type="even" r:id="rId12"/>
          <w:headerReference w:type="default" r:id="rId13"/>
          <w:pgSz w:w="12240" w:h="15840"/>
          <w:pgMar w:top="1440" w:right="1440" w:bottom="1440" w:left="1440" w:header="1206" w:footer="0" w:gutter="0"/>
          <w:cols w:space="720"/>
          <w:docGrid w:linePitch="299"/>
        </w:sectPr>
      </w:pPr>
    </w:p>
    <w:p w:rsidR="005A7A15" w:rsidRPr="00541EF1" w:rsidRDefault="005A7A15" w:rsidP="00541EF1">
      <w:pPr>
        <w:pStyle w:val="BodyText"/>
        <w:jc w:val="both"/>
        <w:rPr>
          <w:rFonts w:asciiTheme="majorHAnsi" w:hAnsiTheme="majorHAnsi"/>
          <w:sz w:val="20"/>
          <w:szCs w:val="20"/>
        </w:rPr>
      </w:pPr>
    </w:p>
    <w:p w:rsidR="005A7A15" w:rsidRPr="00541EF1" w:rsidRDefault="00247239" w:rsidP="00541EF1">
      <w:pPr>
        <w:pStyle w:val="BodyText"/>
        <w:jc w:val="both"/>
        <w:rPr>
          <w:rFonts w:asciiTheme="majorHAnsi" w:hAnsiTheme="majorHAnsi"/>
          <w:sz w:val="20"/>
          <w:szCs w:val="20"/>
        </w:rPr>
      </w:pPr>
      <w:r w:rsidRPr="00541EF1">
        <w:rPr>
          <w:rFonts w:asciiTheme="majorHAnsi" w:hAnsiTheme="majorHAnsi"/>
          <w:noProof/>
          <w:sz w:val="20"/>
          <w:szCs w:val="20"/>
          <w:lang w:val="en-IN" w:eastAsia="en-IN"/>
        </w:rPr>
        <mc:AlternateContent>
          <mc:Choice Requires="wpg">
            <w:drawing>
              <wp:inline distT="0" distB="0" distL="0" distR="0">
                <wp:extent cx="5130165" cy="1495425"/>
                <wp:effectExtent l="0" t="1905" r="3810" b="0"/>
                <wp:docPr id="192" name="docshapegroup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1495425"/>
                          <a:chOff x="0" y="0"/>
                          <a:chExt cx="8079" cy="2355"/>
                        </a:xfrm>
                      </wpg:grpSpPr>
                      <wps:wsp>
                        <wps:cNvPr id="193" name="docshape232"/>
                        <wps:cNvSpPr>
                          <a:spLocks/>
                        </wps:cNvSpPr>
                        <wps:spPr bwMode="auto">
                          <a:xfrm>
                            <a:off x="0" y="0"/>
                            <a:ext cx="8079" cy="1207"/>
                          </a:xfrm>
                          <a:custGeom>
                            <a:avLst/>
                            <a:gdLst>
                              <a:gd name="T0" fmla="*/ 8078 w 8079"/>
                              <a:gd name="T1" fmla="*/ 0 h 1207"/>
                              <a:gd name="T2" fmla="*/ 0 w 8079"/>
                              <a:gd name="T3" fmla="*/ 0 h 1207"/>
                              <a:gd name="T4" fmla="*/ 0 w 8079"/>
                              <a:gd name="T5" fmla="*/ 6 h 1207"/>
                              <a:gd name="T6" fmla="*/ 0 w 8079"/>
                              <a:gd name="T7" fmla="*/ 8 h 1207"/>
                              <a:gd name="T8" fmla="*/ 0 w 8079"/>
                              <a:gd name="T9" fmla="*/ 1206 h 1207"/>
                              <a:gd name="T10" fmla="*/ 8 w 8079"/>
                              <a:gd name="T11" fmla="*/ 1206 h 1207"/>
                              <a:gd name="T12" fmla="*/ 8 w 8079"/>
                              <a:gd name="T13" fmla="*/ 8 h 1207"/>
                              <a:gd name="T14" fmla="*/ 8078 w 8079"/>
                              <a:gd name="T15" fmla="*/ 8 h 1207"/>
                              <a:gd name="T16" fmla="*/ 8078 w 8079"/>
                              <a:gd name="T17" fmla="*/ 0 h 12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79" h="1207">
                                <a:moveTo>
                                  <a:pt x="8078" y="0"/>
                                </a:moveTo>
                                <a:lnTo>
                                  <a:pt x="0" y="0"/>
                                </a:lnTo>
                                <a:lnTo>
                                  <a:pt x="0" y="6"/>
                                </a:lnTo>
                                <a:lnTo>
                                  <a:pt x="0" y="8"/>
                                </a:lnTo>
                                <a:lnTo>
                                  <a:pt x="0" y="1206"/>
                                </a:lnTo>
                                <a:lnTo>
                                  <a:pt x="8" y="1206"/>
                                </a:lnTo>
                                <a:lnTo>
                                  <a:pt x="8" y="8"/>
                                </a:lnTo>
                                <a:lnTo>
                                  <a:pt x="8078" y="8"/>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Line 257"/>
                        <wps:cNvCnPr>
                          <a:cxnSpLocks noChangeShapeType="1"/>
                        </wps:cNvCnPr>
                        <wps:spPr bwMode="auto">
                          <a:xfrm>
                            <a:off x="3756" y="241"/>
                            <a:ext cx="255" cy="38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95" name="docshape2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901" y="492"/>
                            <a:ext cx="149" cy="184"/>
                          </a:xfrm>
                          <a:prstGeom prst="rect">
                            <a:avLst/>
                          </a:prstGeom>
                          <a:noFill/>
                          <a:extLst>
                            <a:ext uri="{909E8E84-426E-40DD-AFC4-6F175D3DCCD1}">
                              <a14:hiddenFill xmlns:a14="http://schemas.microsoft.com/office/drawing/2010/main">
                                <a:solidFill>
                                  <a:srgbClr val="FFFFFF"/>
                                </a:solidFill>
                              </a14:hiddenFill>
                            </a:ext>
                          </a:extLst>
                        </pic:spPr>
                      </pic:pic>
                      <wps:wsp>
                        <wps:cNvPr id="196" name="Line 255"/>
                        <wps:cNvCnPr>
                          <a:cxnSpLocks noChangeShapeType="1"/>
                        </wps:cNvCnPr>
                        <wps:spPr bwMode="auto">
                          <a:xfrm>
                            <a:off x="5946" y="876"/>
                            <a:ext cx="227"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7" name="docshape234"/>
                        <wps:cNvSpPr>
                          <a:spLocks/>
                        </wps:cNvSpPr>
                        <wps:spPr bwMode="auto">
                          <a:xfrm>
                            <a:off x="6057" y="834"/>
                            <a:ext cx="169" cy="85"/>
                          </a:xfrm>
                          <a:custGeom>
                            <a:avLst/>
                            <a:gdLst>
                              <a:gd name="T0" fmla="+- 0 6058 6058"/>
                              <a:gd name="T1" fmla="*/ T0 w 169"/>
                              <a:gd name="T2" fmla="+- 0 834 834"/>
                              <a:gd name="T3" fmla="*/ 834 h 85"/>
                              <a:gd name="T4" fmla="+- 0 6058 6058"/>
                              <a:gd name="T5" fmla="*/ T4 w 169"/>
                              <a:gd name="T6" fmla="+- 0 919 834"/>
                              <a:gd name="T7" fmla="*/ 919 h 85"/>
                              <a:gd name="T8" fmla="+- 0 6226 6058"/>
                              <a:gd name="T9" fmla="*/ T8 w 169"/>
                              <a:gd name="T10" fmla="+- 0 876 834"/>
                              <a:gd name="T11" fmla="*/ 876 h 85"/>
                              <a:gd name="T12" fmla="+- 0 6058 6058"/>
                              <a:gd name="T13" fmla="*/ T12 w 169"/>
                              <a:gd name="T14" fmla="+- 0 834 834"/>
                              <a:gd name="T15" fmla="*/ 834 h 85"/>
                            </a:gdLst>
                            <a:ahLst/>
                            <a:cxnLst>
                              <a:cxn ang="0">
                                <a:pos x="T1" y="T3"/>
                              </a:cxn>
                              <a:cxn ang="0">
                                <a:pos x="T5" y="T7"/>
                              </a:cxn>
                              <a:cxn ang="0">
                                <a:pos x="T9" y="T11"/>
                              </a:cxn>
                              <a:cxn ang="0">
                                <a:pos x="T13" y="T15"/>
                              </a:cxn>
                            </a:cxnLst>
                            <a:rect l="0" t="0" r="r" b="b"/>
                            <a:pathLst>
                              <a:path w="169" h="85">
                                <a:moveTo>
                                  <a:pt x="0" y="0"/>
                                </a:moveTo>
                                <a:lnTo>
                                  <a:pt x="0" y="85"/>
                                </a:lnTo>
                                <a:lnTo>
                                  <a:pt x="168" y="4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docshape235"/>
                        <wps:cNvSpPr>
                          <a:spLocks/>
                        </wps:cNvSpPr>
                        <wps:spPr bwMode="auto">
                          <a:xfrm>
                            <a:off x="6070" y="850"/>
                            <a:ext cx="103" cy="52"/>
                          </a:xfrm>
                          <a:custGeom>
                            <a:avLst/>
                            <a:gdLst>
                              <a:gd name="T0" fmla="+- 0 6070 6070"/>
                              <a:gd name="T1" fmla="*/ T0 w 103"/>
                              <a:gd name="T2" fmla="+- 0 851 851"/>
                              <a:gd name="T3" fmla="*/ 851 h 52"/>
                              <a:gd name="T4" fmla="+- 0 6173 6070"/>
                              <a:gd name="T5" fmla="*/ T4 w 103"/>
                              <a:gd name="T6" fmla="+- 0 876 851"/>
                              <a:gd name="T7" fmla="*/ 876 h 52"/>
                              <a:gd name="T8" fmla="+- 0 6070 6070"/>
                              <a:gd name="T9" fmla="*/ T8 w 103"/>
                              <a:gd name="T10" fmla="+- 0 902 851"/>
                              <a:gd name="T11" fmla="*/ 902 h 52"/>
                            </a:gdLst>
                            <a:ahLst/>
                            <a:cxnLst>
                              <a:cxn ang="0">
                                <a:pos x="T1" y="T3"/>
                              </a:cxn>
                              <a:cxn ang="0">
                                <a:pos x="T5" y="T7"/>
                              </a:cxn>
                              <a:cxn ang="0">
                                <a:pos x="T9" y="T11"/>
                              </a:cxn>
                            </a:cxnLst>
                            <a:rect l="0" t="0" r="r" b="b"/>
                            <a:pathLst>
                              <a:path w="103" h="52">
                                <a:moveTo>
                                  <a:pt x="0" y="0"/>
                                </a:moveTo>
                                <a:lnTo>
                                  <a:pt x="103" y="25"/>
                                </a:lnTo>
                                <a:lnTo>
                                  <a:pt x="0" y="51"/>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docshape236"/>
                        <wps:cNvSpPr>
                          <a:spLocks noChangeArrowheads="1"/>
                        </wps:cNvSpPr>
                        <wps:spPr bwMode="auto">
                          <a:xfrm>
                            <a:off x="2043" y="131"/>
                            <a:ext cx="1725" cy="2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docshape237"/>
                        <wps:cNvSpPr>
                          <a:spLocks/>
                        </wps:cNvSpPr>
                        <wps:spPr bwMode="auto">
                          <a:xfrm>
                            <a:off x="0" y="6"/>
                            <a:ext cx="8079" cy="2348"/>
                          </a:xfrm>
                          <a:custGeom>
                            <a:avLst/>
                            <a:gdLst>
                              <a:gd name="T0" fmla="*/ 8078 w 8079"/>
                              <a:gd name="T1" fmla="+- 0 2346 6"/>
                              <a:gd name="T2" fmla="*/ 2346 h 2348"/>
                              <a:gd name="T3" fmla="*/ 0 w 8079"/>
                              <a:gd name="T4" fmla="+- 0 2346 6"/>
                              <a:gd name="T5" fmla="*/ 2346 h 2348"/>
                              <a:gd name="T6" fmla="*/ 0 w 8079"/>
                              <a:gd name="T7" fmla="+- 0 2354 6"/>
                              <a:gd name="T8" fmla="*/ 2354 h 2348"/>
                              <a:gd name="T9" fmla="*/ 8078 w 8079"/>
                              <a:gd name="T10" fmla="+- 0 2354 6"/>
                              <a:gd name="T11" fmla="*/ 2354 h 2348"/>
                              <a:gd name="T12" fmla="*/ 8078 w 8079"/>
                              <a:gd name="T13" fmla="+- 0 2346 6"/>
                              <a:gd name="T14" fmla="*/ 2346 h 2348"/>
                              <a:gd name="T15" fmla="*/ 8078 w 8079"/>
                              <a:gd name="T16" fmla="+- 0 1178 6"/>
                              <a:gd name="T17" fmla="*/ 1178 h 2348"/>
                              <a:gd name="T18" fmla="*/ 8078 w 8079"/>
                              <a:gd name="T19" fmla="+- 0 1178 6"/>
                              <a:gd name="T20" fmla="*/ 1178 h 2348"/>
                              <a:gd name="T21" fmla="*/ 8078 w 8079"/>
                              <a:gd name="T22" fmla="+- 0 6 6"/>
                              <a:gd name="T23" fmla="*/ 6 h 2348"/>
                              <a:gd name="T24" fmla="*/ 8070 w 8079"/>
                              <a:gd name="T25" fmla="+- 0 6 6"/>
                              <a:gd name="T26" fmla="*/ 6 h 2348"/>
                              <a:gd name="T27" fmla="*/ 8070 w 8079"/>
                              <a:gd name="T28" fmla="+- 0 1178 6"/>
                              <a:gd name="T29" fmla="*/ 1178 h 2348"/>
                              <a:gd name="T30" fmla="*/ 8070 w 8079"/>
                              <a:gd name="T31" fmla="+- 0 1186 6"/>
                              <a:gd name="T32" fmla="*/ 1186 h 2348"/>
                              <a:gd name="T33" fmla="*/ 8070 w 8079"/>
                              <a:gd name="T34" fmla="+- 0 1206 6"/>
                              <a:gd name="T35" fmla="*/ 1206 h 2348"/>
                              <a:gd name="T36" fmla="*/ 8 w 8079"/>
                              <a:gd name="T37" fmla="+- 0 1206 6"/>
                              <a:gd name="T38" fmla="*/ 1206 h 2348"/>
                              <a:gd name="T39" fmla="*/ 8 w 8079"/>
                              <a:gd name="T40" fmla="+- 0 1186 6"/>
                              <a:gd name="T41" fmla="*/ 1186 h 2348"/>
                              <a:gd name="T42" fmla="*/ 8070 w 8079"/>
                              <a:gd name="T43" fmla="+- 0 1186 6"/>
                              <a:gd name="T44" fmla="*/ 1186 h 2348"/>
                              <a:gd name="T45" fmla="*/ 8070 w 8079"/>
                              <a:gd name="T46" fmla="+- 0 1178 6"/>
                              <a:gd name="T47" fmla="*/ 1178 h 2348"/>
                              <a:gd name="T48" fmla="*/ 0 w 8079"/>
                              <a:gd name="T49" fmla="+- 0 1178 6"/>
                              <a:gd name="T50" fmla="*/ 1178 h 2348"/>
                              <a:gd name="T51" fmla="*/ 0 w 8079"/>
                              <a:gd name="T52" fmla="+- 0 1185 6"/>
                              <a:gd name="T53" fmla="*/ 1185 h 2348"/>
                              <a:gd name="T54" fmla="*/ 0 w 8079"/>
                              <a:gd name="T55" fmla="+- 0 1186 6"/>
                              <a:gd name="T56" fmla="*/ 1186 h 2348"/>
                              <a:gd name="T57" fmla="*/ 0 w 8079"/>
                              <a:gd name="T58" fmla="+- 0 1206 6"/>
                              <a:gd name="T59" fmla="*/ 1206 h 2348"/>
                              <a:gd name="T60" fmla="*/ 0 w 8079"/>
                              <a:gd name="T61" fmla="+- 0 1214 6"/>
                              <a:gd name="T62" fmla="*/ 1214 h 2348"/>
                              <a:gd name="T63" fmla="*/ 0 w 8079"/>
                              <a:gd name="T64" fmla="+- 0 2344 6"/>
                              <a:gd name="T65" fmla="*/ 2344 h 2348"/>
                              <a:gd name="T66" fmla="*/ 8 w 8079"/>
                              <a:gd name="T67" fmla="+- 0 2344 6"/>
                              <a:gd name="T68" fmla="*/ 2344 h 2348"/>
                              <a:gd name="T69" fmla="*/ 8 w 8079"/>
                              <a:gd name="T70" fmla="+- 0 1214 6"/>
                              <a:gd name="T71" fmla="*/ 1214 h 2348"/>
                              <a:gd name="T72" fmla="*/ 8070 w 8079"/>
                              <a:gd name="T73" fmla="+- 0 1214 6"/>
                              <a:gd name="T74" fmla="*/ 1214 h 2348"/>
                              <a:gd name="T75" fmla="*/ 8070 w 8079"/>
                              <a:gd name="T76" fmla="+- 0 2344 6"/>
                              <a:gd name="T77" fmla="*/ 2344 h 2348"/>
                              <a:gd name="T78" fmla="*/ 8078 w 8079"/>
                              <a:gd name="T79" fmla="+- 0 2344 6"/>
                              <a:gd name="T80" fmla="*/ 2344 h 2348"/>
                              <a:gd name="T81" fmla="*/ 8078 w 8079"/>
                              <a:gd name="T82" fmla="+- 0 1214 6"/>
                              <a:gd name="T83" fmla="*/ 1214 h 2348"/>
                              <a:gd name="T84" fmla="*/ 8078 w 8079"/>
                              <a:gd name="T85" fmla="+- 0 1214 6"/>
                              <a:gd name="T86" fmla="*/ 1214 h 2348"/>
                              <a:gd name="T87" fmla="*/ 8078 w 8079"/>
                              <a:gd name="T88" fmla="+- 0 1206 6"/>
                              <a:gd name="T89" fmla="*/ 1206 h 2348"/>
                              <a:gd name="T90" fmla="*/ 8078 w 8079"/>
                              <a:gd name="T91" fmla="+- 0 1206 6"/>
                              <a:gd name="T92" fmla="*/ 1206 h 2348"/>
                              <a:gd name="T93" fmla="*/ 8078 w 8079"/>
                              <a:gd name="T94" fmla="+- 0 1186 6"/>
                              <a:gd name="T95" fmla="*/ 1186 h 2348"/>
                              <a:gd name="T96" fmla="*/ 8078 w 8079"/>
                              <a:gd name="T97" fmla="+- 0 1186 6"/>
                              <a:gd name="T98" fmla="*/ 1186 h 2348"/>
                              <a:gd name="T99" fmla="*/ 8078 w 8079"/>
                              <a:gd name="T100" fmla="+- 0 1178 6"/>
                              <a:gd name="T101" fmla="*/ 1178 h 2348"/>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Lst>
                            <a:rect l="0" t="0" r="r" b="b"/>
                            <a:pathLst>
                              <a:path w="8079" h="2348">
                                <a:moveTo>
                                  <a:pt x="8078" y="2340"/>
                                </a:moveTo>
                                <a:lnTo>
                                  <a:pt x="0" y="2340"/>
                                </a:lnTo>
                                <a:lnTo>
                                  <a:pt x="0" y="2348"/>
                                </a:lnTo>
                                <a:lnTo>
                                  <a:pt x="8078" y="2348"/>
                                </a:lnTo>
                                <a:lnTo>
                                  <a:pt x="8078" y="2340"/>
                                </a:lnTo>
                                <a:close/>
                                <a:moveTo>
                                  <a:pt x="8078" y="1172"/>
                                </a:moveTo>
                                <a:lnTo>
                                  <a:pt x="8078" y="1172"/>
                                </a:lnTo>
                                <a:lnTo>
                                  <a:pt x="8078" y="0"/>
                                </a:lnTo>
                                <a:lnTo>
                                  <a:pt x="8070" y="0"/>
                                </a:lnTo>
                                <a:lnTo>
                                  <a:pt x="8070" y="1172"/>
                                </a:lnTo>
                                <a:lnTo>
                                  <a:pt x="8070" y="1180"/>
                                </a:lnTo>
                                <a:lnTo>
                                  <a:pt x="8070" y="1200"/>
                                </a:lnTo>
                                <a:lnTo>
                                  <a:pt x="8" y="1200"/>
                                </a:lnTo>
                                <a:lnTo>
                                  <a:pt x="8" y="1180"/>
                                </a:lnTo>
                                <a:lnTo>
                                  <a:pt x="8070" y="1180"/>
                                </a:lnTo>
                                <a:lnTo>
                                  <a:pt x="8070" y="1172"/>
                                </a:lnTo>
                                <a:lnTo>
                                  <a:pt x="0" y="1172"/>
                                </a:lnTo>
                                <a:lnTo>
                                  <a:pt x="0" y="1179"/>
                                </a:lnTo>
                                <a:lnTo>
                                  <a:pt x="0" y="1180"/>
                                </a:lnTo>
                                <a:lnTo>
                                  <a:pt x="0" y="1200"/>
                                </a:lnTo>
                                <a:lnTo>
                                  <a:pt x="0" y="1208"/>
                                </a:lnTo>
                                <a:lnTo>
                                  <a:pt x="0" y="2338"/>
                                </a:lnTo>
                                <a:lnTo>
                                  <a:pt x="8" y="2338"/>
                                </a:lnTo>
                                <a:lnTo>
                                  <a:pt x="8" y="1208"/>
                                </a:lnTo>
                                <a:lnTo>
                                  <a:pt x="8070" y="1208"/>
                                </a:lnTo>
                                <a:lnTo>
                                  <a:pt x="8070" y="2338"/>
                                </a:lnTo>
                                <a:lnTo>
                                  <a:pt x="8078" y="2338"/>
                                </a:lnTo>
                                <a:lnTo>
                                  <a:pt x="8078" y="1208"/>
                                </a:lnTo>
                                <a:lnTo>
                                  <a:pt x="8078" y="1200"/>
                                </a:lnTo>
                                <a:lnTo>
                                  <a:pt x="8078" y="1180"/>
                                </a:lnTo>
                                <a:lnTo>
                                  <a:pt x="8078" y="11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docshape238"/>
                        <wps:cNvSpPr txBox="1">
                          <a:spLocks noChangeArrowheads="1"/>
                        </wps:cNvSpPr>
                        <wps:spPr bwMode="auto">
                          <a:xfrm>
                            <a:off x="846" y="177"/>
                            <a:ext cx="1195" cy="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ind w:left="246"/>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4"/>
                                <w:rPr>
                                  <w:rFonts w:ascii="Arial"/>
                                  <w:sz w:val="13"/>
                                </w:rPr>
                              </w:pPr>
                            </w:p>
                            <w:p w:rsidR="00541EF1" w:rsidRDefault="00541EF1">
                              <w:pPr>
                                <w:spacing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wps:txbx>
                        <wps:bodyPr rot="0" vert="horz" wrap="square" lIns="0" tIns="0" rIns="0" bIns="0" anchor="t" anchorCtr="0" upright="1">
                          <a:noAutofit/>
                        </wps:bodyPr>
                      </wps:wsp>
                      <wps:wsp>
                        <wps:cNvPr id="202" name="docshape239"/>
                        <wps:cNvSpPr txBox="1">
                          <a:spLocks noChangeArrowheads="1"/>
                        </wps:cNvSpPr>
                        <wps:spPr bwMode="auto">
                          <a:xfrm>
                            <a:off x="3397" y="693"/>
                            <a:ext cx="1050"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33"/>
                                <w:ind w:left="27"/>
                                <w:rPr>
                                  <w:rFonts w:ascii="Arial" w:hAnsi="Arial"/>
                                  <w:sz w:val="13"/>
                                </w:rPr>
                              </w:pPr>
                              <w:r>
                                <w:rPr>
                                  <w:rFonts w:ascii="Symbol" w:hAnsi="Symbol"/>
                                  <w:spacing w:val="-2"/>
                                  <w:sz w:val="18"/>
                                </w:rPr>
                                <w:t></w:t>
                              </w:r>
                              <w:r>
                                <w:rPr>
                                  <w:rFonts w:ascii="Symbol" w:hAnsi="Symbol"/>
                                  <w:spacing w:val="-2"/>
                                  <w:sz w:val="18"/>
                                </w:rPr>
                                <w:t></w:t>
                              </w:r>
                              <w:proofErr w:type="gramStart"/>
                              <w:r>
                                <w:rPr>
                                  <w:rFonts w:ascii="Arial" w:hAnsi="Arial"/>
                                  <w:i/>
                                  <w:spacing w:val="-2"/>
                                  <w:sz w:val="13"/>
                                </w:rPr>
                                <w:t>At</w:t>
                              </w:r>
                              <w:r>
                                <w:rPr>
                                  <w:rFonts w:ascii="Arial" w:hAnsi="Arial"/>
                                  <w:spacing w:val="-2"/>
                                  <w:sz w:val="13"/>
                                </w:rPr>
                                <w:t>(</w:t>
                              </w:r>
                              <w:proofErr w:type="spellStart"/>
                              <w:proofErr w:type="gramEnd"/>
                              <w:r>
                                <w:rPr>
                                  <w:rFonts w:ascii="Arial" w:hAnsi="Arial"/>
                                  <w:i/>
                                  <w:spacing w:val="-2"/>
                                  <w:sz w:val="13"/>
                                </w:rPr>
                                <w:t>Flat,Axle</w:t>
                              </w:r>
                              <w:proofErr w:type="spellEnd"/>
                              <w:r>
                                <w:rPr>
                                  <w:rFonts w:ascii="Arial" w:hAnsi="Arial"/>
                                  <w:spacing w:val="-2"/>
                                  <w:sz w:val="13"/>
                                </w:rPr>
                                <w:t>)</w:t>
                              </w:r>
                            </w:p>
                          </w:txbxContent>
                        </wps:txbx>
                        <wps:bodyPr rot="0" vert="horz" wrap="square" lIns="0" tIns="0" rIns="0" bIns="0" anchor="t" anchorCtr="0" upright="1">
                          <a:noAutofit/>
                        </wps:bodyPr>
                      </wps:wsp>
                      <wps:wsp>
                        <wps:cNvPr id="203" name="docshape240"/>
                        <wps:cNvSpPr txBox="1">
                          <a:spLocks noChangeArrowheads="1"/>
                        </wps:cNvSpPr>
                        <wps:spPr bwMode="auto">
                          <a:xfrm>
                            <a:off x="6237" y="781"/>
                            <a:ext cx="868" cy="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wps:txbx>
                        <wps:bodyPr rot="0" vert="horz" wrap="square" lIns="0" tIns="0" rIns="0" bIns="0" anchor="t" anchorCtr="0" upright="1">
                          <a:noAutofit/>
                        </wps:bodyPr>
                      </wps:wsp>
                      <wps:wsp>
                        <wps:cNvPr id="204" name="docshape241"/>
                        <wps:cNvSpPr txBox="1">
                          <a:spLocks noChangeArrowheads="1"/>
                        </wps:cNvSpPr>
                        <wps:spPr bwMode="auto">
                          <a:xfrm>
                            <a:off x="8" y="1200"/>
                            <a:ext cx="8062" cy="1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97" w:line="244" w:lineRule="auto"/>
                                <w:ind w:left="405" w:right="300"/>
                                <w:jc w:val="both"/>
                                <w:rPr>
                                  <w:sz w:val="20"/>
                                </w:rPr>
                              </w:pPr>
                              <w:r>
                                <w:rPr>
                                  <w:b/>
                                  <w:sz w:val="20"/>
                                </w:rPr>
                                <w:t xml:space="preserve">Figure </w:t>
                              </w:r>
                              <w:r>
                                <w:rPr>
                                  <w:sz w:val="20"/>
                                </w:rPr>
                                <w:t xml:space="preserve">The incomplete partial-order plan for the tire problem, after choosing actions for the first two open preconditions. Boxes represent actions, with preconditions on the left and effects on the right. (Effects are omitted, except for that of the </w:t>
                              </w:r>
                              <w:r>
                                <w:rPr>
                                  <w:rFonts w:ascii="Book Antiqua"/>
                                  <w:i/>
                                  <w:sz w:val="20"/>
                                </w:rPr>
                                <w:t xml:space="preserve">Start </w:t>
                              </w:r>
                              <w:r>
                                <w:rPr>
                                  <w:sz w:val="20"/>
                                </w:rPr>
                                <w:t>action</w:t>
                              </w:r>
                              <w:proofErr w:type="gramStart"/>
                              <w:r>
                                <w:rPr>
                                  <w:sz w:val="20"/>
                                </w:rPr>
                                <w:t>.)Dark</w:t>
                              </w:r>
                              <w:proofErr w:type="gramEnd"/>
                              <w:r>
                                <w:rPr>
                                  <w:sz w:val="20"/>
                                </w:rPr>
                                <w:t xml:space="preserve"> arrows represent causal links protecting the proposition at the head of the arrow.</w:t>
                              </w:r>
                            </w:p>
                          </w:txbxContent>
                        </wps:txbx>
                        <wps:bodyPr rot="0" vert="horz" wrap="square" lIns="0" tIns="0" rIns="0" bIns="0" anchor="t" anchorCtr="0" upright="1">
                          <a:noAutofit/>
                        </wps:bodyPr>
                      </wps:wsp>
                      <wps:wsp>
                        <wps:cNvPr id="205" name="docshape242"/>
                        <wps:cNvSpPr txBox="1">
                          <a:spLocks noChangeArrowheads="1"/>
                        </wps:cNvSpPr>
                        <wps:spPr bwMode="auto">
                          <a:xfrm>
                            <a:off x="4445" y="767"/>
                            <a:ext cx="1501"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67"/>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wps:txbx>
                        <wps:bodyPr rot="0" vert="horz" wrap="square" lIns="0" tIns="0" rIns="0" bIns="0" anchor="t" anchorCtr="0" upright="1">
                          <a:noAutofit/>
                        </wps:bodyPr>
                      </wps:wsp>
                      <wps:wsp>
                        <wps:cNvPr id="206" name="docshape243"/>
                        <wps:cNvSpPr txBox="1">
                          <a:spLocks noChangeArrowheads="1"/>
                        </wps:cNvSpPr>
                        <wps:spPr bwMode="auto">
                          <a:xfrm>
                            <a:off x="7112" y="735"/>
                            <a:ext cx="845"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155"/>
                                <w:rPr>
                                  <w:rFonts w:ascii="Arial"/>
                                  <w:b/>
                                  <w:sz w:val="15"/>
                                </w:rPr>
                              </w:pPr>
                              <w:r>
                                <w:rPr>
                                  <w:rFonts w:ascii="Arial"/>
                                  <w:b/>
                                  <w:spacing w:val="-2"/>
                                  <w:sz w:val="15"/>
                                </w:rPr>
                                <w:t>Finish</w:t>
                              </w:r>
                            </w:p>
                          </w:txbxContent>
                        </wps:txbx>
                        <wps:bodyPr rot="0" vert="horz" wrap="square" lIns="0" tIns="0" rIns="0" bIns="0" anchor="t" anchorCtr="0" upright="1">
                          <a:noAutofit/>
                        </wps:bodyPr>
                      </wps:wsp>
                      <wps:wsp>
                        <wps:cNvPr id="207" name="docshape244"/>
                        <wps:cNvSpPr txBox="1">
                          <a:spLocks noChangeArrowheads="1"/>
                        </wps:cNvSpPr>
                        <wps:spPr bwMode="auto">
                          <a:xfrm>
                            <a:off x="107" y="755"/>
                            <a:ext cx="724"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161"/>
                                <w:rPr>
                                  <w:rFonts w:ascii="Arial"/>
                                  <w:b/>
                                  <w:sz w:val="15"/>
                                </w:rPr>
                              </w:pPr>
                              <w:r>
                                <w:rPr>
                                  <w:rFonts w:ascii="Arial"/>
                                  <w:b/>
                                  <w:spacing w:val="-2"/>
                                  <w:sz w:val="15"/>
                                </w:rPr>
                                <w:t>Start</w:t>
                              </w:r>
                            </w:p>
                          </w:txbxContent>
                        </wps:txbx>
                        <wps:bodyPr rot="0" vert="horz" wrap="square" lIns="0" tIns="0" rIns="0" bIns="0" anchor="t" anchorCtr="0" upright="1">
                          <a:noAutofit/>
                        </wps:bodyPr>
                      </wps:wsp>
                      <wps:wsp>
                        <wps:cNvPr id="208" name="docshape245"/>
                        <wps:cNvSpPr txBox="1">
                          <a:spLocks noChangeArrowheads="1"/>
                        </wps:cNvSpPr>
                        <wps:spPr bwMode="auto">
                          <a:xfrm>
                            <a:off x="2043" y="131"/>
                            <a:ext cx="1725"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71"/>
                                <w:rPr>
                                  <w:rFonts w:ascii="Arial"/>
                                  <w:sz w:val="15"/>
                                </w:rPr>
                              </w:pPr>
                              <w:r>
                                <w:rPr>
                                  <w:rFonts w:ascii="Arial"/>
                                  <w:spacing w:val="-2"/>
                                  <w:w w:val="105"/>
                                  <w:sz w:val="15"/>
                                </w:rPr>
                                <w:t>Remove (</w:t>
                              </w:r>
                              <w:proofErr w:type="spellStart"/>
                              <w:proofErr w:type="gramStart"/>
                              <w:r>
                                <w:rPr>
                                  <w:rFonts w:ascii="Arial"/>
                                  <w:spacing w:val="-2"/>
                                  <w:w w:val="105"/>
                                  <w:sz w:val="15"/>
                                </w:rPr>
                                <w:t>Spare,Trunk</w:t>
                              </w:r>
                              <w:proofErr w:type="spellEnd"/>
                              <w:proofErr w:type="gramEnd"/>
                              <w:r>
                                <w:rPr>
                                  <w:rFonts w:ascii="Arial"/>
                                  <w:spacing w:val="-2"/>
                                  <w:w w:val="105"/>
                                  <w:sz w:val="15"/>
                                </w:rPr>
                                <w:t>)</w:t>
                              </w:r>
                            </w:p>
                          </w:txbxContent>
                        </wps:txbx>
                        <wps:bodyPr rot="0" vert="horz" wrap="square" lIns="0" tIns="0" rIns="0" bIns="0" anchor="t" anchorCtr="0" upright="1">
                          <a:noAutofit/>
                        </wps:bodyPr>
                      </wps:wsp>
                    </wpg:wgp>
                  </a:graphicData>
                </a:graphic>
              </wp:inline>
            </w:drawing>
          </mc:Choice>
          <mc:Fallback>
            <w:pict>
              <v:group id="docshapegroup231" o:spid="_x0000_s1074" style="width:403.95pt;height:117.75pt;mso-position-horizontal-relative:char;mso-position-vertical-relative:line" coordsize="8079,2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">
                <v:shape id="docshape232" o:spid="_x0000_s1075" style="position:absolute;width:8079;height:1207;visibility:visible;mso-wrap-style:square;v-text-anchor:top" coordsize="8079,1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" path="m8078,l,,,6,,8,,1206r8,l8,8r8070,l8078,xe" fillcolor="black" stroked="f">
                  <v:path arrowok="t" o:connecttype="custom" o:connectlocs="8078,0;0,0;0,6;0,8;0,1206;8,1206;8,8;8078,8;8078,0" o:connectangles="0,0,0,0,0,0,0,0,0"/>
                </v:shape>
                <v:line id="Line 257" o:spid="_x0000_s1076" style="position:absolute;visibility:visible;mso-wrap-style:square" from="3756,241" to="4011,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" strokeweight="1pt"/>
                <v:shape id="docshape233" o:spid="_x0000_s1077" type="#_x0000_t75" style="position:absolute;left:3901;top:492;width:149;height:1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">
                  <v:imagedata r:id="rId15" o:title=""/>
                </v:shape>
                <v:line id="Line 255" o:spid="_x0000_s1078" style="position:absolute;visibility:visible;mso-wrap-style:square" from="5946,876" to="617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" strokeweight="1pt"/>
                <v:shape id="docshape234" o:spid="_x0000_s1079" style="position:absolute;left:6057;top:834;width:169;height:85;visibility:visible;mso-wrap-style:square;v-text-anchor:top" coordsize="1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" path="m,l,85,168,42,,xe" fillcolor="black" stroked="f">
                  <v:path arrowok="t" o:connecttype="custom" o:connectlocs="0,834;0,919;168,876;0,834" o:connectangles="0,0,0,0"/>
                </v:shape>
                <v:shape id="docshape235" o:spid="_x0000_s1080" style="position:absolute;left:6070;top:850;width:103;height:52;visibility:visible;mso-wrap-style:square;v-text-anchor:top" coordsize="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" path="m,l103,25,,51e" filled="f" strokeweight="1pt">
                  <v:path arrowok="t" o:connecttype="custom" o:connectlocs="0,851;103,876;0,902" o:connectangles="0,0,0"/>
                </v:shape>
                <v:rect id="docshape236" o:spid="_x0000_s1081" style="position:absolute;left:2043;top:131;width:172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" stroked="f"/>
                <v:shape id="docshape237" o:spid="_x0000_s1082" style="position:absolute;top:6;width:8079;height:2348;visibility:visible;mso-wrap-style:square;v-text-anchor:top" coordsize="8079,2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" path="m8078,2340l,2340r,8l8078,2348r,-8xm8078,1172r,l8078,r-8,l8070,1172r,8l8070,1200,8,1200r,-20l8070,1180r,-8l,1172r,7l,1180r,20l,1208,,2338r8,l8,1208r8062,l8070,2338r8,l8078,1208r,-8l8078,1180r,-8xe" fillcolor="black" stroked="f">
                  <v:path arrowok="t" o:connecttype="custom" o:connectlocs="8078,2346;0,2346;0,2354;8078,2354;8078,2346;8078,1178;8078,1178;8078,6;8070,6;8070,1178;8070,1186;8070,1206;8,1206;8,1186;8070,1186;8070,1178;0,1178;0,1185;0,1186;0,1206;0,1214;0,2344;8,2344;8,1214;8070,1214;8070,2344;8078,2344;8078,1214;8078,1214;8078,1206;8078,1206;8078,1186;8078,1186;8078,1178" o:connectangles="0,0,0,0,0,0,0,0,0,0,0,0,0,0,0,0,0,0,0,0,0,0,0,0,0,0,0,0,0,0,0,0,0,0"/>
                </v:shape>
                <v:shape id="docshape238" o:spid="_x0000_s1083" type="#_x0000_t202" style="position:absolute;left:846;top:177;width:1195;height: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" filled="f" stroked="f">
                  <v:textbox inset="0,0,0,0">
                    <w:txbxContent>
                      <w:p w:rsidR="00541EF1" w:rsidRDefault="00541EF1">
                        <w:pPr>
                          <w:spacing w:line="146" w:lineRule="exact"/>
                          <w:ind w:left="246"/>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4"/>
                          <w:rPr>
                            <w:rFonts w:ascii="Arial"/>
                            <w:sz w:val="13"/>
                          </w:rPr>
                        </w:pPr>
                      </w:p>
                      <w:p w:rsidR="00541EF1" w:rsidRDefault="00541EF1">
                        <w:pPr>
                          <w:spacing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v:textbox>
                </v:shape>
                <v:shape id="docshape239" o:spid="_x0000_s1084" type="#_x0000_t202" style="position:absolute;left:3397;top:693;width:105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33"/>
                          <w:ind w:left="27"/>
                          <w:rPr>
                            <w:rFonts w:ascii="Arial" w:hAnsi="Arial"/>
                            <w:sz w:val="13"/>
                          </w:rPr>
                        </w:pPr>
                        <w:r>
                          <w:rPr>
                            <w:rFonts w:ascii="Symbol" w:hAnsi="Symbol"/>
                            <w:spacing w:val="-2"/>
                            <w:sz w:val="18"/>
                          </w:rPr>
                          <w:t></w:t>
                        </w:r>
                        <w:r>
                          <w:rPr>
                            <w:rFonts w:ascii="Symbol" w:hAnsi="Symbol"/>
                            <w:spacing w:val="-2"/>
                            <w:sz w:val="18"/>
                          </w:rPr>
                          <w:t></w:t>
                        </w:r>
                        <w:proofErr w:type="gramStart"/>
                        <w:r>
                          <w:rPr>
                            <w:rFonts w:ascii="Arial" w:hAnsi="Arial"/>
                            <w:i/>
                            <w:spacing w:val="-2"/>
                            <w:sz w:val="13"/>
                          </w:rPr>
                          <w:t>At</w:t>
                        </w:r>
                        <w:r>
                          <w:rPr>
                            <w:rFonts w:ascii="Arial" w:hAnsi="Arial"/>
                            <w:spacing w:val="-2"/>
                            <w:sz w:val="13"/>
                          </w:rPr>
                          <w:t>(</w:t>
                        </w:r>
                        <w:proofErr w:type="spellStart"/>
                        <w:proofErr w:type="gramEnd"/>
                        <w:r>
                          <w:rPr>
                            <w:rFonts w:ascii="Arial" w:hAnsi="Arial"/>
                            <w:i/>
                            <w:spacing w:val="-2"/>
                            <w:sz w:val="13"/>
                          </w:rPr>
                          <w:t>Flat,Axle</w:t>
                        </w:r>
                        <w:proofErr w:type="spellEnd"/>
                        <w:r>
                          <w:rPr>
                            <w:rFonts w:ascii="Arial" w:hAnsi="Arial"/>
                            <w:spacing w:val="-2"/>
                            <w:sz w:val="13"/>
                          </w:rPr>
                          <w:t>)</w:t>
                        </w:r>
                      </w:p>
                    </w:txbxContent>
                  </v:textbox>
                </v:shape>
                <v:shape id="docshape240" o:spid="_x0000_s1085" type="#_x0000_t202" style="position:absolute;left:6237;top:781;width:868;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v:textbox>
                </v:shape>
                <v:shape id="docshape241" o:spid="_x0000_s1086" type="#_x0000_t202" style="position:absolute;left:8;top:1200;width:8062;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rsidR="00541EF1" w:rsidRDefault="00541EF1">
                        <w:pPr>
                          <w:spacing w:before="97" w:line="244" w:lineRule="auto"/>
                          <w:ind w:left="405" w:right="300"/>
                          <w:jc w:val="both"/>
                          <w:rPr>
                            <w:sz w:val="20"/>
                          </w:rPr>
                        </w:pPr>
                        <w:r>
                          <w:rPr>
                            <w:b/>
                            <w:sz w:val="20"/>
                          </w:rPr>
                          <w:t xml:space="preserve">Figure </w:t>
                        </w:r>
                        <w:r>
                          <w:rPr>
                            <w:sz w:val="20"/>
                          </w:rPr>
                          <w:t xml:space="preserve">The incomplete partial-order plan for the tire problem, after choosing actions for the first two open preconditions. Boxes represent actions, with preconditions on the left and effects on the right. (Effects are omitted, except for that of the </w:t>
                        </w:r>
                        <w:r>
                          <w:rPr>
                            <w:rFonts w:ascii="Book Antiqua"/>
                            <w:i/>
                            <w:sz w:val="20"/>
                          </w:rPr>
                          <w:t xml:space="preserve">Start </w:t>
                        </w:r>
                        <w:r>
                          <w:rPr>
                            <w:sz w:val="20"/>
                          </w:rPr>
                          <w:t>action</w:t>
                        </w:r>
                        <w:proofErr w:type="gramStart"/>
                        <w:r>
                          <w:rPr>
                            <w:sz w:val="20"/>
                          </w:rPr>
                          <w:t>.)Dark</w:t>
                        </w:r>
                        <w:proofErr w:type="gramEnd"/>
                        <w:r>
                          <w:rPr>
                            <w:sz w:val="20"/>
                          </w:rPr>
                          <w:t xml:space="preserve"> arrows represent causal links protecting the proposition at the head of the arrow.</w:t>
                        </w:r>
                      </w:p>
                    </w:txbxContent>
                  </v:textbox>
                </v:shape>
                <v:shape id="docshape242" o:spid="_x0000_s1087" type="#_x0000_t202" style="position:absolute;left:4445;top:767;width:1501;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" filled="f" strokeweight=".27244mm">
                  <v:textbox inset="0,0,0,0">
                    <w:txbxContent>
                      <w:p w:rsidR="00541EF1" w:rsidRDefault="00541EF1">
                        <w:pPr>
                          <w:spacing w:before="23"/>
                          <w:ind w:left="67"/>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v:textbox>
                </v:shape>
                <v:shape id="docshape243" o:spid="_x0000_s1088" type="#_x0000_t202" style="position:absolute;left:7112;top:735;width:84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" filled="f" strokeweight=".27244mm">
                  <v:textbox inset="0,0,0,0">
                    <w:txbxContent>
                      <w:p w:rsidR="00541EF1" w:rsidRDefault="00541EF1">
                        <w:pPr>
                          <w:spacing w:before="23"/>
                          <w:ind w:left="155"/>
                          <w:rPr>
                            <w:rFonts w:ascii="Arial"/>
                            <w:b/>
                            <w:sz w:val="15"/>
                          </w:rPr>
                        </w:pPr>
                        <w:r>
                          <w:rPr>
                            <w:rFonts w:ascii="Arial"/>
                            <w:b/>
                            <w:spacing w:val="-2"/>
                            <w:sz w:val="15"/>
                          </w:rPr>
                          <w:t>Finish</w:t>
                        </w:r>
                      </w:p>
                    </w:txbxContent>
                  </v:textbox>
                </v:shape>
                <v:shape id="docshape244" o:spid="_x0000_s1089" type="#_x0000_t202" style="position:absolute;left:107;top:755;width:724;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" filled="f" strokeweight=".27244mm">
                  <v:textbox inset="0,0,0,0">
                    <w:txbxContent>
                      <w:p w:rsidR="00541EF1" w:rsidRDefault="00541EF1">
                        <w:pPr>
                          <w:spacing w:before="23"/>
                          <w:ind w:left="161"/>
                          <w:rPr>
                            <w:rFonts w:ascii="Arial"/>
                            <w:b/>
                            <w:sz w:val="15"/>
                          </w:rPr>
                        </w:pPr>
                        <w:r>
                          <w:rPr>
                            <w:rFonts w:ascii="Arial"/>
                            <w:b/>
                            <w:spacing w:val="-2"/>
                            <w:sz w:val="15"/>
                          </w:rPr>
                          <w:t>Start</w:t>
                        </w:r>
                      </w:p>
                    </w:txbxContent>
                  </v:textbox>
                </v:shape>
                <v:shape id="docshape245" o:spid="_x0000_s1090" type="#_x0000_t202" style="position:absolute;left:2043;top:131;width:172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" filled="f" strokeweight=".27244mm">
                  <v:textbox inset="0,0,0,0">
                    <w:txbxContent>
                      <w:p w:rsidR="00541EF1" w:rsidRDefault="00541EF1">
                        <w:pPr>
                          <w:spacing w:before="23"/>
                          <w:ind w:left="71"/>
                          <w:rPr>
                            <w:rFonts w:ascii="Arial"/>
                            <w:sz w:val="15"/>
                          </w:rPr>
                        </w:pPr>
                        <w:r>
                          <w:rPr>
                            <w:rFonts w:ascii="Arial"/>
                            <w:spacing w:val="-2"/>
                            <w:w w:val="105"/>
                            <w:sz w:val="15"/>
                          </w:rPr>
                          <w:t>Remove (</w:t>
                        </w:r>
                        <w:proofErr w:type="spellStart"/>
                        <w:proofErr w:type="gramStart"/>
                        <w:r>
                          <w:rPr>
                            <w:rFonts w:ascii="Arial"/>
                            <w:spacing w:val="-2"/>
                            <w:w w:val="105"/>
                            <w:sz w:val="15"/>
                          </w:rPr>
                          <w:t>Spare,Trunk</w:t>
                        </w:r>
                        <w:proofErr w:type="spellEnd"/>
                        <w:proofErr w:type="gramEnd"/>
                        <w:r>
                          <w:rPr>
                            <w:rFonts w:ascii="Arial"/>
                            <w:spacing w:val="-2"/>
                            <w:w w:val="105"/>
                            <w:sz w:val="15"/>
                          </w:rPr>
                          <w:t>)</w:t>
                        </w:r>
                      </w:p>
                    </w:txbxContent>
                  </v:textbox>
                </v:shape>
                <w10:anchorlock/>
              </v:group>
            </w:pict>
          </mc:Fallback>
        </mc:AlternateContent>
      </w:r>
    </w:p>
    <w:p w:rsidR="005A7A15" w:rsidRPr="00541EF1" w:rsidRDefault="0059029F" w:rsidP="00541EF1">
      <w:pPr>
        <w:pStyle w:val="ListParagraph"/>
        <w:numPr>
          <w:ilvl w:val="0"/>
          <w:numId w:val="2"/>
        </w:numPr>
        <w:tabs>
          <w:tab w:val="left" w:pos="1900"/>
          <w:tab w:val="left" w:pos="1902"/>
        </w:tabs>
        <w:spacing w:before="241" w:line="237" w:lineRule="auto"/>
        <w:ind w:left="0" w:right="599"/>
        <w:jc w:val="both"/>
        <w:rPr>
          <w:rFonts w:asciiTheme="majorHAnsi" w:hAnsiTheme="majorHAnsi"/>
          <w:sz w:val="20"/>
          <w:szCs w:val="20"/>
        </w:rPr>
      </w:pPr>
      <w:r w:rsidRPr="00541EF1">
        <w:rPr>
          <w:rFonts w:asciiTheme="majorHAnsi" w:hAnsiTheme="majorHAnsi"/>
          <w:sz w:val="20"/>
          <w:szCs w:val="20"/>
        </w:rPr>
        <w:t>Pick</w:t>
      </w:r>
      <w:r w:rsidR="00502A6C" w:rsidRPr="00541EF1">
        <w:rPr>
          <w:rFonts w:asciiTheme="majorHAnsi" w:hAnsiTheme="majorHAnsi"/>
          <w:sz w:val="20"/>
          <w:szCs w:val="20"/>
        </w:rPr>
        <w:t xml:space="preserve"> </w:t>
      </w:r>
      <w:r w:rsidRPr="00541EF1">
        <w:rPr>
          <w:rFonts w:asciiTheme="majorHAnsi" w:hAnsiTheme="majorHAnsi"/>
          <w:sz w:val="20"/>
          <w:szCs w:val="20"/>
        </w:rPr>
        <w:t xml:space="preserve">the </w:t>
      </w:r>
      <w:r w:rsidRPr="00541EF1">
        <w:rPr>
          <w:rFonts w:asciiTheme="majorHAnsi" w:hAnsiTheme="majorHAnsi"/>
          <w:i/>
          <w:sz w:val="20"/>
          <w:szCs w:val="20"/>
        </w:rPr>
        <w:t>At</w:t>
      </w:r>
      <w:r w:rsidR="00541EF1" w:rsidRPr="00541EF1">
        <w:rPr>
          <w:rFonts w:asciiTheme="majorHAnsi" w:hAnsiTheme="majorHAnsi"/>
          <w:i/>
          <w:sz w:val="20"/>
          <w:szCs w:val="20"/>
        </w:rPr>
        <w:t xml:space="preserve"> </w:t>
      </w:r>
      <w:r w:rsidRPr="00541EF1">
        <w:rPr>
          <w:rFonts w:asciiTheme="majorHAnsi" w:hAnsiTheme="majorHAnsi"/>
          <w:sz w:val="20"/>
          <w:szCs w:val="20"/>
        </w:rPr>
        <w:t>(</w:t>
      </w:r>
      <w:proofErr w:type="spellStart"/>
      <w:proofErr w:type="gramStart"/>
      <w:r w:rsidRPr="00541EF1">
        <w:rPr>
          <w:rFonts w:asciiTheme="majorHAnsi" w:hAnsiTheme="majorHAnsi"/>
          <w:i/>
          <w:sz w:val="20"/>
          <w:szCs w:val="20"/>
        </w:rPr>
        <w:t>Flat,Axle</w:t>
      </w:r>
      <w:proofErr w:type="spellEnd"/>
      <w:proofErr w:type="gramEnd"/>
      <w:r w:rsidRPr="00541EF1">
        <w:rPr>
          <w:rFonts w:asciiTheme="majorHAnsi" w:hAnsiTheme="majorHAnsi"/>
          <w:sz w:val="20"/>
          <w:szCs w:val="20"/>
        </w:rPr>
        <w:t xml:space="preserve">) precondition of </w:t>
      </w:r>
      <w:proofErr w:type="spellStart"/>
      <w:r w:rsidRPr="00541EF1">
        <w:rPr>
          <w:rFonts w:asciiTheme="majorHAnsi" w:hAnsiTheme="majorHAnsi"/>
          <w:i/>
          <w:sz w:val="20"/>
          <w:szCs w:val="20"/>
        </w:rPr>
        <w:t>PutOn</w:t>
      </w:r>
      <w:proofErr w:type="spellEnd"/>
      <w:r w:rsidRPr="00541EF1">
        <w:rPr>
          <w:rFonts w:asciiTheme="majorHAnsi" w:hAnsiTheme="majorHAnsi"/>
          <w:sz w:val="20"/>
          <w:szCs w:val="20"/>
        </w:rPr>
        <w:t>(</w:t>
      </w:r>
      <w:proofErr w:type="spellStart"/>
      <w:r w:rsidRPr="00541EF1">
        <w:rPr>
          <w:rFonts w:asciiTheme="majorHAnsi" w:hAnsiTheme="majorHAnsi"/>
          <w:i/>
          <w:sz w:val="20"/>
          <w:szCs w:val="20"/>
        </w:rPr>
        <w:t>Spare,Axle</w:t>
      </w:r>
      <w:proofErr w:type="spellEnd"/>
      <w:r w:rsidRPr="00541EF1">
        <w:rPr>
          <w:rFonts w:asciiTheme="majorHAnsi" w:hAnsiTheme="majorHAnsi"/>
          <w:sz w:val="20"/>
          <w:szCs w:val="20"/>
        </w:rPr>
        <w:t>).Just to be contrary, choose</w:t>
      </w:r>
      <w:r w:rsidR="001D4190" w:rsidRPr="00541EF1">
        <w:rPr>
          <w:rFonts w:asciiTheme="majorHAnsi" w:hAnsiTheme="majorHAnsi"/>
          <w:sz w:val="20"/>
          <w:szCs w:val="20"/>
        </w:rPr>
        <w:t xml:space="preserve"> </w:t>
      </w:r>
      <w:r w:rsidRPr="00541EF1">
        <w:rPr>
          <w:rFonts w:asciiTheme="majorHAnsi" w:hAnsiTheme="majorHAnsi"/>
          <w:sz w:val="20"/>
          <w:szCs w:val="20"/>
        </w:rPr>
        <w:t xml:space="preserve">the </w:t>
      </w:r>
      <w:r w:rsidRPr="00541EF1">
        <w:rPr>
          <w:rFonts w:asciiTheme="majorHAnsi" w:hAnsiTheme="majorHAnsi"/>
          <w:i/>
          <w:sz w:val="20"/>
          <w:szCs w:val="20"/>
        </w:rPr>
        <w:t>Leave</w:t>
      </w:r>
      <w:r w:rsidR="00502A6C" w:rsidRPr="00541EF1">
        <w:rPr>
          <w:rFonts w:asciiTheme="majorHAnsi" w:hAnsiTheme="majorHAnsi"/>
          <w:i/>
          <w:sz w:val="20"/>
          <w:szCs w:val="20"/>
        </w:rPr>
        <w:t xml:space="preserve"> </w:t>
      </w:r>
      <w:r w:rsidRPr="00541EF1">
        <w:rPr>
          <w:rFonts w:asciiTheme="majorHAnsi" w:hAnsiTheme="majorHAnsi"/>
          <w:i/>
          <w:sz w:val="20"/>
          <w:szCs w:val="20"/>
        </w:rPr>
        <w:t>Overnight</w:t>
      </w:r>
      <w:r w:rsidR="001D4190" w:rsidRPr="00541EF1">
        <w:rPr>
          <w:rFonts w:asciiTheme="majorHAnsi" w:hAnsiTheme="majorHAnsi"/>
          <w:i/>
          <w:sz w:val="20"/>
          <w:szCs w:val="20"/>
        </w:rPr>
        <w:t xml:space="preserve"> </w:t>
      </w:r>
      <w:r w:rsidRPr="00541EF1">
        <w:rPr>
          <w:rFonts w:asciiTheme="majorHAnsi" w:hAnsiTheme="majorHAnsi"/>
          <w:sz w:val="20"/>
          <w:szCs w:val="20"/>
        </w:rPr>
        <w:t xml:space="preserve">action rather than the </w:t>
      </w:r>
      <w:r w:rsidRPr="00541EF1">
        <w:rPr>
          <w:rFonts w:asciiTheme="majorHAnsi" w:hAnsiTheme="majorHAnsi"/>
          <w:i/>
          <w:sz w:val="20"/>
          <w:szCs w:val="20"/>
        </w:rPr>
        <w:t>Remove</w:t>
      </w:r>
      <w:r w:rsidRPr="00541EF1">
        <w:rPr>
          <w:rFonts w:asciiTheme="majorHAnsi" w:hAnsiTheme="majorHAnsi"/>
          <w:sz w:val="20"/>
          <w:szCs w:val="20"/>
        </w:rPr>
        <w:t>(</w:t>
      </w:r>
      <w:proofErr w:type="spellStart"/>
      <w:r w:rsidRPr="00541EF1">
        <w:rPr>
          <w:rFonts w:asciiTheme="majorHAnsi" w:hAnsiTheme="majorHAnsi"/>
          <w:i/>
          <w:sz w:val="20"/>
          <w:szCs w:val="20"/>
        </w:rPr>
        <w:t>Flat,Axle</w:t>
      </w:r>
      <w:proofErr w:type="spellEnd"/>
      <w:r w:rsidRPr="00541EF1">
        <w:rPr>
          <w:rFonts w:asciiTheme="majorHAnsi" w:hAnsiTheme="majorHAnsi"/>
          <w:sz w:val="20"/>
          <w:szCs w:val="20"/>
        </w:rPr>
        <w:t>) action.</w:t>
      </w:r>
      <w:r w:rsidR="001D4190" w:rsidRPr="00541EF1">
        <w:rPr>
          <w:rFonts w:asciiTheme="majorHAnsi" w:hAnsiTheme="majorHAnsi"/>
          <w:sz w:val="20"/>
          <w:szCs w:val="20"/>
        </w:rPr>
        <w:t xml:space="preserve"> </w:t>
      </w:r>
      <w:r w:rsidRPr="00541EF1">
        <w:rPr>
          <w:rFonts w:asciiTheme="majorHAnsi" w:hAnsiTheme="majorHAnsi"/>
          <w:sz w:val="20"/>
          <w:szCs w:val="20"/>
        </w:rPr>
        <w:t>Notice that</w:t>
      </w:r>
      <w:r w:rsidR="001D4190" w:rsidRPr="00541EF1">
        <w:rPr>
          <w:rFonts w:asciiTheme="majorHAnsi" w:hAnsiTheme="majorHAnsi"/>
          <w:sz w:val="20"/>
          <w:szCs w:val="20"/>
        </w:rPr>
        <w:t xml:space="preserve"> </w:t>
      </w:r>
      <w:proofErr w:type="spellStart"/>
      <w:r w:rsidRPr="00541EF1">
        <w:rPr>
          <w:rFonts w:asciiTheme="majorHAnsi" w:hAnsiTheme="majorHAnsi"/>
          <w:i/>
          <w:sz w:val="20"/>
          <w:szCs w:val="20"/>
        </w:rPr>
        <w:t>LeaveOvernight</w:t>
      </w:r>
      <w:proofErr w:type="spellEnd"/>
      <w:r w:rsidR="001D4190" w:rsidRPr="00541EF1">
        <w:rPr>
          <w:rFonts w:asciiTheme="majorHAnsi" w:hAnsiTheme="majorHAnsi"/>
          <w:i/>
          <w:sz w:val="20"/>
          <w:szCs w:val="20"/>
        </w:rPr>
        <w:t xml:space="preserve"> </w:t>
      </w:r>
      <w:r w:rsidRPr="00541EF1">
        <w:rPr>
          <w:rFonts w:asciiTheme="majorHAnsi" w:hAnsiTheme="majorHAnsi"/>
          <w:sz w:val="20"/>
          <w:szCs w:val="20"/>
        </w:rPr>
        <w:t>also</w:t>
      </w:r>
      <w:r w:rsidR="00025D91" w:rsidRPr="00541EF1">
        <w:rPr>
          <w:rFonts w:asciiTheme="majorHAnsi" w:hAnsiTheme="majorHAnsi"/>
          <w:sz w:val="20"/>
          <w:szCs w:val="20"/>
        </w:rPr>
        <w:t xml:space="preserve"> </w:t>
      </w:r>
      <w:r w:rsidRPr="00541EF1">
        <w:rPr>
          <w:rFonts w:asciiTheme="majorHAnsi" w:hAnsiTheme="majorHAnsi"/>
          <w:sz w:val="20"/>
          <w:szCs w:val="20"/>
        </w:rPr>
        <w:t>has</w:t>
      </w:r>
      <w:r w:rsidR="00025D91" w:rsidRPr="00541EF1">
        <w:rPr>
          <w:rFonts w:asciiTheme="majorHAnsi" w:hAnsiTheme="majorHAnsi"/>
          <w:sz w:val="20"/>
          <w:szCs w:val="20"/>
        </w:rPr>
        <w:t xml:space="preserve"> </w:t>
      </w:r>
      <w:r w:rsidRPr="00541EF1">
        <w:rPr>
          <w:rFonts w:asciiTheme="majorHAnsi" w:hAnsiTheme="majorHAnsi"/>
          <w:sz w:val="20"/>
          <w:szCs w:val="20"/>
        </w:rPr>
        <w:t>the</w:t>
      </w:r>
      <w:r w:rsidR="00025D91" w:rsidRPr="00541EF1">
        <w:rPr>
          <w:rFonts w:asciiTheme="majorHAnsi" w:hAnsiTheme="majorHAnsi"/>
          <w:sz w:val="20"/>
          <w:szCs w:val="20"/>
        </w:rPr>
        <w:t xml:space="preserve"> effect </w:t>
      </w:r>
      <w:proofErr w:type="gramStart"/>
      <w:r w:rsidRPr="00541EF1">
        <w:rPr>
          <w:rFonts w:asciiTheme="majorHAnsi" w:hAnsiTheme="majorHAnsi"/>
          <w:i/>
          <w:sz w:val="20"/>
          <w:szCs w:val="20"/>
        </w:rPr>
        <w:t>At</w:t>
      </w:r>
      <w:r w:rsidRPr="00541EF1">
        <w:rPr>
          <w:rFonts w:asciiTheme="majorHAnsi" w:hAnsiTheme="majorHAnsi"/>
          <w:sz w:val="20"/>
          <w:szCs w:val="20"/>
        </w:rPr>
        <w:t>(</w:t>
      </w:r>
      <w:proofErr w:type="spellStart"/>
      <w:proofErr w:type="gramEnd"/>
      <w:r w:rsidRPr="00541EF1">
        <w:rPr>
          <w:rFonts w:asciiTheme="majorHAnsi" w:hAnsiTheme="majorHAnsi"/>
          <w:i/>
          <w:sz w:val="20"/>
          <w:szCs w:val="20"/>
        </w:rPr>
        <w:t>Spare,Ground</w:t>
      </w:r>
      <w:proofErr w:type="spellEnd"/>
      <w:r w:rsidRPr="00541EF1">
        <w:rPr>
          <w:rFonts w:asciiTheme="majorHAnsi" w:hAnsiTheme="majorHAnsi"/>
          <w:sz w:val="20"/>
          <w:szCs w:val="20"/>
        </w:rPr>
        <w:t>),which</w:t>
      </w:r>
      <w:r w:rsidR="001D4190" w:rsidRPr="00541EF1">
        <w:rPr>
          <w:rFonts w:asciiTheme="majorHAnsi" w:hAnsiTheme="majorHAnsi"/>
          <w:sz w:val="20"/>
          <w:szCs w:val="20"/>
        </w:rPr>
        <w:t xml:space="preserve"> </w:t>
      </w:r>
      <w:r w:rsidRPr="00541EF1">
        <w:rPr>
          <w:rFonts w:asciiTheme="majorHAnsi" w:hAnsiTheme="majorHAnsi"/>
          <w:sz w:val="20"/>
          <w:szCs w:val="20"/>
        </w:rPr>
        <w:t>means</w:t>
      </w:r>
      <w:r w:rsidR="001D4190" w:rsidRPr="00541EF1">
        <w:rPr>
          <w:rFonts w:asciiTheme="majorHAnsi" w:hAnsiTheme="majorHAnsi"/>
          <w:sz w:val="20"/>
          <w:szCs w:val="20"/>
        </w:rPr>
        <w:t xml:space="preserve"> </w:t>
      </w:r>
      <w:r w:rsidRPr="00541EF1">
        <w:rPr>
          <w:rFonts w:asciiTheme="majorHAnsi" w:hAnsiTheme="majorHAnsi"/>
          <w:sz w:val="20"/>
          <w:szCs w:val="20"/>
        </w:rPr>
        <w:t>it</w:t>
      </w:r>
      <w:r w:rsidR="001D4190" w:rsidRPr="00541EF1">
        <w:rPr>
          <w:rFonts w:asciiTheme="majorHAnsi" w:hAnsiTheme="majorHAnsi"/>
          <w:sz w:val="20"/>
          <w:szCs w:val="20"/>
        </w:rPr>
        <w:t xml:space="preserve"> </w:t>
      </w:r>
      <w:r w:rsidRPr="00541EF1">
        <w:rPr>
          <w:rFonts w:asciiTheme="majorHAnsi" w:hAnsiTheme="majorHAnsi"/>
          <w:sz w:val="20"/>
          <w:szCs w:val="20"/>
        </w:rPr>
        <w:t>conflicts with the causal link</w:t>
      </w:r>
    </w:p>
    <w:p w:rsidR="005A7A15" w:rsidRPr="00541EF1" w:rsidRDefault="00247239" w:rsidP="00541EF1">
      <w:pPr>
        <w:spacing w:before="91"/>
        <w:ind w:left="1815" w:right="1372"/>
        <w:jc w:val="both"/>
        <w:rPr>
          <w:rFonts w:asciiTheme="majorHAnsi" w:hAnsiTheme="majorHAnsi"/>
          <w:i/>
          <w:sz w:val="20"/>
          <w:szCs w:val="20"/>
        </w:rPr>
      </w:pPr>
      <w:r w:rsidRPr="00541EF1">
        <w:rPr>
          <w:rFonts w:asciiTheme="majorHAnsi" w:hAnsiTheme="majorHAnsi"/>
          <w:i/>
          <w:noProof/>
          <w:sz w:val="20"/>
          <w:szCs w:val="20"/>
          <w:lang w:val="en-IN" w:eastAsia="en-IN"/>
        </w:rPr>
        <mc:AlternateContent>
          <mc:Choice Requires="wps">
            <w:drawing>
              <wp:anchor distT="0" distB="0" distL="114300" distR="114300" simplePos="0" relativeHeight="485947904" behindDoc="1" locked="0" layoutInCell="1" allowOverlap="1">
                <wp:simplePos x="0" y="0"/>
                <wp:positionH relativeFrom="page">
                  <wp:posOffset>3964940</wp:posOffset>
                </wp:positionH>
                <wp:positionV relativeFrom="paragraph">
                  <wp:posOffset>116840</wp:posOffset>
                </wp:positionV>
                <wp:extent cx="223520" cy="139065"/>
                <wp:effectExtent l="0" t="0" r="0" b="0"/>
                <wp:wrapNone/>
                <wp:docPr id="191" name="docshape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213" w:lineRule="exact"/>
                              <w:rPr>
                                <w:rFonts w:ascii="Cambria" w:hAnsi="Cambria"/>
                              </w:rPr>
                            </w:pPr>
                            <w:r>
                              <w:rPr>
                                <w:rFonts w:ascii="Cambria" w:hAnsi="Cambria"/>
                                <w:spacing w:val="-34"/>
                                <w:w w:val="75"/>
                              </w:rPr>
                              <w:t>—</w:t>
                            </w:r>
                            <w:r>
                              <w:rPr>
                                <w:rFonts w:ascii="Cambria" w:hAnsi="Cambria"/>
                                <w:spacing w:val="-10"/>
                                <w:w w:val="9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46" o:spid="_x0000_s1091" type="#_x0000_t202" style="position:absolute;left:0;text-align:left;margin-left:312.2pt;margin-top:9.2pt;width:17.6pt;height:10.95pt;z-index:-17368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" filled="f" stroked="f">
                <v:textbox inset="0,0,0,0">
                  <w:txbxContent>
                    <w:p w:rsidR="00541EF1" w:rsidRDefault="00541EF1">
                      <w:pPr>
                        <w:spacing w:line="213" w:lineRule="exact"/>
                        <w:rPr>
                          <w:rFonts w:ascii="Cambria" w:hAnsi="Cambria"/>
                        </w:rPr>
                      </w:pPr>
                      <w:r>
                        <w:rPr>
                          <w:rFonts w:ascii="Cambria" w:hAnsi="Cambria"/>
                          <w:spacing w:val="-34"/>
                          <w:w w:val="75"/>
                        </w:rPr>
                        <w:t>—</w:t>
                      </w:r>
                      <w:r>
                        <w:rPr>
                          <w:rFonts w:ascii="Cambria" w:hAnsi="Cambria"/>
                          <w:spacing w:val="-10"/>
                          <w:w w:val="95"/>
                        </w:rPr>
                        <w:t>→</w:t>
                      </w:r>
                    </w:p>
                  </w:txbxContent>
                </v:textbox>
                <w10:wrap anchorx="page"/>
              </v:shape>
            </w:pict>
          </mc:Fallback>
        </mc:AlternateContent>
      </w:r>
      <w:r w:rsidR="0059029F" w:rsidRPr="00541EF1">
        <w:rPr>
          <w:rFonts w:asciiTheme="majorHAnsi" w:hAnsiTheme="majorHAnsi"/>
          <w:i/>
          <w:w w:val="105"/>
          <w:sz w:val="20"/>
          <w:szCs w:val="20"/>
        </w:rPr>
        <w:t>Remove</w:t>
      </w:r>
      <w:r w:rsidR="00541EF1" w:rsidRPr="00541EF1">
        <w:rPr>
          <w:rFonts w:asciiTheme="majorHAnsi" w:hAnsiTheme="majorHAnsi"/>
          <w:i/>
          <w:w w:val="105"/>
          <w:sz w:val="20"/>
          <w:szCs w:val="20"/>
        </w:rPr>
        <w:t xml:space="preserve"> </w:t>
      </w:r>
      <w:r w:rsidR="0059029F" w:rsidRPr="00541EF1">
        <w:rPr>
          <w:rFonts w:asciiTheme="majorHAnsi" w:hAnsiTheme="majorHAnsi"/>
          <w:w w:val="105"/>
          <w:sz w:val="20"/>
          <w:szCs w:val="20"/>
        </w:rPr>
        <w:t>(</w:t>
      </w:r>
      <w:proofErr w:type="spellStart"/>
      <w:proofErr w:type="gramStart"/>
      <w:r w:rsidR="0059029F" w:rsidRPr="00541EF1">
        <w:rPr>
          <w:rFonts w:asciiTheme="majorHAnsi" w:hAnsiTheme="majorHAnsi"/>
          <w:i/>
          <w:w w:val="105"/>
          <w:sz w:val="20"/>
          <w:szCs w:val="20"/>
        </w:rPr>
        <w:t>Spare,Trunk</w:t>
      </w:r>
      <w:proofErr w:type="spellEnd"/>
      <w:proofErr w:type="gramEnd"/>
      <w:r w:rsidR="0059029F" w:rsidRPr="00541EF1">
        <w:rPr>
          <w:rFonts w:asciiTheme="majorHAnsi" w:hAnsiTheme="majorHAnsi"/>
          <w:w w:val="105"/>
          <w:sz w:val="20"/>
          <w:szCs w:val="20"/>
        </w:rPr>
        <w:t>)</w:t>
      </w:r>
      <w:r w:rsidR="0059029F" w:rsidRPr="00541EF1">
        <w:rPr>
          <w:rFonts w:asciiTheme="majorHAnsi" w:hAnsiTheme="majorHAnsi"/>
          <w:i/>
          <w:w w:val="105"/>
          <w:sz w:val="20"/>
          <w:szCs w:val="20"/>
          <w:vertAlign w:val="superscript"/>
        </w:rPr>
        <w:t>At</w:t>
      </w:r>
      <w:r w:rsidR="0059029F" w:rsidRPr="00541EF1">
        <w:rPr>
          <w:rFonts w:asciiTheme="majorHAnsi" w:hAnsiTheme="majorHAnsi"/>
          <w:w w:val="105"/>
          <w:sz w:val="20"/>
          <w:szCs w:val="20"/>
          <w:vertAlign w:val="superscript"/>
        </w:rPr>
        <w:t>(</w:t>
      </w:r>
      <w:proofErr w:type="spellStart"/>
      <w:r w:rsidR="0059029F" w:rsidRPr="00541EF1">
        <w:rPr>
          <w:rFonts w:asciiTheme="majorHAnsi" w:hAnsiTheme="majorHAnsi"/>
          <w:i/>
          <w:w w:val="105"/>
          <w:sz w:val="20"/>
          <w:szCs w:val="20"/>
          <w:vertAlign w:val="superscript"/>
        </w:rPr>
        <w:t>Spare,Ground</w:t>
      </w:r>
      <w:proofErr w:type="spellEnd"/>
      <w:r w:rsidR="0059029F" w:rsidRPr="00541EF1">
        <w:rPr>
          <w:rFonts w:asciiTheme="majorHAnsi" w:hAnsiTheme="majorHAnsi"/>
          <w:w w:val="105"/>
          <w:sz w:val="20"/>
          <w:szCs w:val="20"/>
          <w:vertAlign w:val="superscript"/>
        </w:rPr>
        <w:t>)</w:t>
      </w:r>
      <w:proofErr w:type="spellStart"/>
      <w:r w:rsidR="0059029F" w:rsidRPr="00541EF1">
        <w:rPr>
          <w:rFonts w:asciiTheme="majorHAnsi" w:hAnsiTheme="majorHAnsi"/>
          <w:i/>
          <w:w w:val="105"/>
          <w:sz w:val="20"/>
          <w:szCs w:val="20"/>
        </w:rPr>
        <w:t>PutOn</w:t>
      </w:r>
      <w:proofErr w:type="spellEnd"/>
      <w:r w:rsidR="0059029F" w:rsidRPr="00541EF1">
        <w:rPr>
          <w:rFonts w:asciiTheme="majorHAnsi" w:hAnsiTheme="majorHAnsi"/>
          <w:w w:val="105"/>
          <w:sz w:val="20"/>
          <w:szCs w:val="20"/>
        </w:rPr>
        <w:t>(</w:t>
      </w:r>
      <w:proofErr w:type="spellStart"/>
      <w:r w:rsidR="0059029F" w:rsidRPr="00541EF1">
        <w:rPr>
          <w:rFonts w:asciiTheme="majorHAnsi" w:hAnsiTheme="majorHAnsi"/>
          <w:i/>
          <w:w w:val="105"/>
          <w:sz w:val="20"/>
          <w:szCs w:val="20"/>
        </w:rPr>
        <w:t>Spare,Axle</w:t>
      </w:r>
      <w:proofErr w:type="spellEnd"/>
      <w:r w:rsidR="0059029F" w:rsidRPr="00541EF1">
        <w:rPr>
          <w:rFonts w:asciiTheme="majorHAnsi" w:hAnsiTheme="majorHAnsi"/>
          <w:w w:val="105"/>
          <w:sz w:val="20"/>
          <w:szCs w:val="20"/>
        </w:rPr>
        <w:t>)</w:t>
      </w:r>
      <w:r w:rsidR="0059029F" w:rsidRPr="00541EF1">
        <w:rPr>
          <w:rFonts w:asciiTheme="majorHAnsi" w:hAnsiTheme="majorHAnsi"/>
          <w:i/>
          <w:spacing w:val="-10"/>
          <w:w w:val="105"/>
          <w:sz w:val="20"/>
          <w:szCs w:val="20"/>
        </w:rPr>
        <w:t>.</w:t>
      </w:r>
    </w:p>
    <w:p w:rsidR="005A7A15" w:rsidRPr="00541EF1" w:rsidRDefault="0059029F" w:rsidP="00541EF1">
      <w:pPr>
        <w:pStyle w:val="BodyText"/>
        <w:spacing w:before="94" w:line="237" w:lineRule="auto"/>
        <w:ind w:right="600"/>
        <w:jc w:val="both"/>
        <w:rPr>
          <w:rFonts w:asciiTheme="majorHAnsi" w:hAnsiTheme="majorHAnsi"/>
          <w:sz w:val="20"/>
          <w:szCs w:val="20"/>
        </w:rPr>
      </w:pPr>
      <w:r w:rsidRPr="00541EF1">
        <w:rPr>
          <w:rFonts w:asciiTheme="majorHAnsi" w:hAnsiTheme="majorHAnsi"/>
          <w:sz w:val="20"/>
          <w:szCs w:val="20"/>
        </w:rPr>
        <w:t xml:space="preserve">To resolve the conflict we add an ordering constraint putting </w:t>
      </w:r>
      <w:r w:rsidRPr="00541EF1">
        <w:rPr>
          <w:rFonts w:asciiTheme="majorHAnsi" w:hAnsiTheme="majorHAnsi"/>
          <w:i/>
          <w:sz w:val="20"/>
          <w:szCs w:val="20"/>
        </w:rPr>
        <w:t>Leave</w:t>
      </w:r>
      <w:r w:rsidR="00541EF1" w:rsidRPr="00541EF1">
        <w:rPr>
          <w:rFonts w:asciiTheme="majorHAnsi" w:hAnsiTheme="majorHAnsi"/>
          <w:i/>
          <w:sz w:val="20"/>
          <w:szCs w:val="20"/>
        </w:rPr>
        <w:t xml:space="preserve"> </w:t>
      </w:r>
      <w:r w:rsidRPr="00541EF1">
        <w:rPr>
          <w:rFonts w:asciiTheme="majorHAnsi" w:hAnsiTheme="majorHAnsi"/>
          <w:i/>
          <w:sz w:val="20"/>
          <w:szCs w:val="20"/>
        </w:rPr>
        <w:t xml:space="preserve">Overnight </w:t>
      </w:r>
      <w:r w:rsidRPr="00541EF1">
        <w:rPr>
          <w:rFonts w:asciiTheme="majorHAnsi" w:hAnsiTheme="majorHAnsi"/>
          <w:sz w:val="20"/>
          <w:szCs w:val="20"/>
        </w:rPr>
        <w:t xml:space="preserve">before </w:t>
      </w:r>
      <w:r w:rsidRPr="00541EF1">
        <w:rPr>
          <w:rFonts w:asciiTheme="majorHAnsi" w:hAnsiTheme="majorHAnsi"/>
          <w:i/>
          <w:sz w:val="20"/>
          <w:szCs w:val="20"/>
        </w:rPr>
        <w:t>Remove</w:t>
      </w:r>
      <w:r w:rsidR="00541EF1" w:rsidRPr="00541EF1">
        <w:rPr>
          <w:rFonts w:asciiTheme="majorHAnsi" w:hAnsiTheme="majorHAnsi"/>
          <w:i/>
          <w:sz w:val="20"/>
          <w:szCs w:val="20"/>
        </w:rPr>
        <w:t xml:space="preserve"> </w:t>
      </w:r>
      <w:r w:rsidRPr="00541EF1">
        <w:rPr>
          <w:rFonts w:asciiTheme="majorHAnsi" w:hAnsiTheme="majorHAnsi"/>
          <w:sz w:val="20"/>
          <w:szCs w:val="20"/>
        </w:rPr>
        <w:t>(</w:t>
      </w:r>
      <w:proofErr w:type="spellStart"/>
      <w:proofErr w:type="gramStart"/>
      <w:r w:rsidRPr="00541EF1">
        <w:rPr>
          <w:rFonts w:asciiTheme="majorHAnsi" w:hAnsiTheme="majorHAnsi"/>
          <w:i/>
          <w:sz w:val="20"/>
          <w:szCs w:val="20"/>
        </w:rPr>
        <w:t>Spare,Trunk</w:t>
      </w:r>
      <w:proofErr w:type="spellEnd"/>
      <w:proofErr w:type="gramEnd"/>
      <w:r w:rsidRPr="00541EF1">
        <w:rPr>
          <w:rFonts w:asciiTheme="majorHAnsi" w:hAnsiTheme="majorHAnsi"/>
          <w:sz w:val="20"/>
          <w:szCs w:val="20"/>
        </w:rPr>
        <w:t xml:space="preserve">).The resulting plan is shown in Figure </w:t>
      </w:r>
      <w:r w:rsidR="00247239" w:rsidRPr="00541EF1">
        <w:rPr>
          <w:rFonts w:asciiTheme="majorHAnsi" w:hAnsiTheme="majorHAnsi"/>
          <w:noProof/>
          <w:sz w:val="20"/>
          <w:szCs w:val="20"/>
          <w:lang w:val="en-IN" w:eastAsia="en-IN"/>
        </w:rPr>
        <mc:AlternateContent>
          <mc:Choice Requires="wpg">
            <w:drawing>
              <wp:anchor distT="0" distB="0" distL="0" distR="0" simplePos="0" relativeHeight="487610880" behindDoc="1" locked="0" layoutInCell="1" allowOverlap="1">
                <wp:simplePos x="0" y="0"/>
                <wp:positionH relativeFrom="page">
                  <wp:posOffset>1577340</wp:posOffset>
                </wp:positionH>
                <wp:positionV relativeFrom="paragraph">
                  <wp:posOffset>151130</wp:posOffset>
                </wp:positionV>
                <wp:extent cx="5130165" cy="2210435"/>
                <wp:effectExtent l="0" t="0" r="0" b="0"/>
                <wp:wrapTopAndBottom/>
                <wp:docPr id="167" name="docshapegroup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2210435"/>
                          <a:chOff x="2484" y="238"/>
                          <a:chExt cx="8079" cy="3481"/>
                        </a:xfrm>
                      </wpg:grpSpPr>
                      <wps:wsp>
                        <wps:cNvPr id="168" name="docshape248"/>
                        <wps:cNvSpPr>
                          <a:spLocks/>
                        </wps:cNvSpPr>
                        <wps:spPr bwMode="auto">
                          <a:xfrm>
                            <a:off x="2484" y="238"/>
                            <a:ext cx="8079" cy="2329"/>
                          </a:xfrm>
                          <a:custGeom>
                            <a:avLst/>
                            <a:gdLst>
                              <a:gd name="T0" fmla="+- 0 2492 2484"/>
                              <a:gd name="T1" fmla="*/ T0 w 8079"/>
                              <a:gd name="T2" fmla="+- 0 247 238"/>
                              <a:gd name="T3" fmla="*/ 247 h 2329"/>
                              <a:gd name="T4" fmla="+- 0 2484 2484"/>
                              <a:gd name="T5" fmla="*/ T4 w 8079"/>
                              <a:gd name="T6" fmla="+- 0 247 238"/>
                              <a:gd name="T7" fmla="*/ 247 h 2329"/>
                              <a:gd name="T8" fmla="+- 0 2484 2484"/>
                              <a:gd name="T9" fmla="*/ T8 w 8079"/>
                              <a:gd name="T10" fmla="+- 0 2567 238"/>
                              <a:gd name="T11" fmla="*/ 2567 h 2329"/>
                              <a:gd name="T12" fmla="+- 0 2492 2484"/>
                              <a:gd name="T13" fmla="*/ T12 w 8079"/>
                              <a:gd name="T14" fmla="+- 0 2567 238"/>
                              <a:gd name="T15" fmla="*/ 2567 h 2329"/>
                              <a:gd name="T16" fmla="+- 0 2492 2484"/>
                              <a:gd name="T17" fmla="*/ T16 w 8079"/>
                              <a:gd name="T18" fmla="+- 0 247 238"/>
                              <a:gd name="T19" fmla="*/ 247 h 2329"/>
                              <a:gd name="T20" fmla="+- 0 10562 2484"/>
                              <a:gd name="T21" fmla="*/ T20 w 8079"/>
                              <a:gd name="T22" fmla="+- 0 238 238"/>
                              <a:gd name="T23" fmla="*/ 238 h 2329"/>
                              <a:gd name="T24" fmla="+- 0 2484 2484"/>
                              <a:gd name="T25" fmla="*/ T24 w 8079"/>
                              <a:gd name="T26" fmla="+- 0 238 238"/>
                              <a:gd name="T27" fmla="*/ 238 h 2329"/>
                              <a:gd name="T28" fmla="+- 0 2484 2484"/>
                              <a:gd name="T29" fmla="*/ T28 w 8079"/>
                              <a:gd name="T30" fmla="+- 0 247 238"/>
                              <a:gd name="T31" fmla="*/ 247 h 2329"/>
                              <a:gd name="T32" fmla="+- 0 10562 2484"/>
                              <a:gd name="T33" fmla="*/ T32 w 8079"/>
                              <a:gd name="T34" fmla="+- 0 247 238"/>
                              <a:gd name="T35" fmla="*/ 247 h 2329"/>
                              <a:gd name="T36" fmla="+- 0 10562 2484"/>
                              <a:gd name="T37" fmla="*/ T36 w 8079"/>
                              <a:gd name="T38" fmla="+- 0 238 238"/>
                              <a:gd name="T39" fmla="*/ 238 h 23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079" h="2329">
                                <a:moveTo>
                                  <a:pt x="8" y="9"/>
                                </a:moveTo>
                                <a:lnTo>
                                  <a:pt x="0" y="9"/>
                                </a:lnTo>
                                <a:lnTo>
                                  <a:pt x="0" y="2329"/>
                                </a:lnTo>
                                <a:lnTo>
                                  <a:pt x="8" y="2329"/>
                                </a:lnTo>
                                <a:lnTo>
                                  <a:pt x="8" y="9"/>
                                </a:lnTo>
                                <a:close/>
                                <a:moveTo>
                                  <a:pt x="8078" y="0"/>
                                </a:moveTo>
                                <a:lnTo>
                                  <a:pt x="0" y="0"/>
                                </a:lnTo>
                                <a:lnTo>
                                  <a:pt x="0" y="9"/>
                                </a:lnTo>
                                <a:lnTo>
                                  <a:pt x="8078" y="9"/>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Line 239"/>
                        <wps:cNvCnPr>
                          <a:cxnSpLocks noChangeShapeType="1"/>
                        </wps:cNvCnPr>
                        <wps:spPr bwMode="auto">
                          <a:xfrm>
                            <a:off x="6225" y="479"/>
                            <a:ext cx="255" cy="38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0" name="docshape249"/>
                        <wps:cNvSpPr>
                          <a:spLocks/>
                        </wps:cNvSpPr>
                        <wps:spPr bwMode="auto">
                          <a:xfrm>
                            <a:off x="6324" y="675"/>
                            <a:ext cx="193" cy="242"/>
                          </a:xfrm>
                          <a:custGeom>
                            <a:avLst/>
                            <a:gdLst>
                              <a:gd name="T0" fmla="+- 0 6438 6324"/>
                              <a:gd name="T1" fmla="*/ T0 w 193"/>
                              <a:gd name="T2" fmla="+- 0 675 675"/>
                              <a:gd name="T3" fmla="*/ 675 h 242"/>
                              <a:gd name="T4" fmla="+- 0 6324 6324"/>
                              <a:gd name="T5" fmla="*/ T4 w 193"/>
                              <a:gd name="T6" fmla="+- 0 751 675"/>
                              <a:gd name="T7" fmla="*/ 751 h 242"/>
                              <a:gd name="T8" fmla="+- 0 6517 6324"/>
                              <a:gd name="T9" fmla="*/ T8 w 193"/>
                              <a:gd name="T10" fmla="+- 0 917 675"/>
                              <a:gd name="T11" fmla="*/ 917 h 242"/>
                              <a:gd name="T12" fmla="+- 0 6438 6324"/>
                              <a:gd name="T13" fmla="*/ T12 w 193"/>
                              <a:gd name="T14" fmla="+- 0 675 675"/>
                              <a:gd name="T15" fmla="*/ 675 h 242"/>
                            </a:gdLst>
                            <a:ahLst/>
                            <a:cxnLst>
                              <a:cxn ang="0">
                                <a:pos x="T1" y="T3"/>
                              </a:cxn>
                              <a:cxn ang="0">
                                <a:pos x="T5" y="T7"/>
                              </a:cxn>
                              <a:cxn ang="0">
                                <a:pos x="T9" y="T11"/>
                              </a:cxn>
                              <a:cxn ang="0">
                                <a:pos x="T13" y="T15"/>
                              </a:cxn>
                            </a:cxnLst>
                            <a:rect l="0" t="0" r="r" b="b"/>
                            <a:pathLst>
                              <a:path w="193" h="242">
                                <a:moveTo>
                                  <a:pt x="114" y="0"/>
                                </a:moveTo>
                                <a:lnTo>
                                  <a:pt x="0" y="76"/>
                                </a:lnTo>
                                <a:lnTo>
                                  <a:pt x="193" y="242"/>
                                </a:lnTo>
                                <a:lnTo>
                                  <a:pt x="1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docshape250"/>
                        <wps:cNvSpPr>
                          <a:spLocks/>
                        </wps:cNvSpPr>
                        <wps:spPr bwMode="auto">
                          <a:xfrm>
                            <a:off x="6085" y="703"/>
                            <a:ext cx="395" cy="1034"/>
                          </a:xfrm>
                          <a:custGeom>
                            <a:avLst/>
                            <a:gdLst>
                              <a:gd name="T0" fmla="+- 0 6428 6086"/>
                              <a:gd name="T1" fmla="*/ T0 w 395"/>
                              <a:gd name="T2" fmla="+- 0 703 703"/>
                              <a:gd name="T3" fmla="*/ 703 h 1034"/>
                              <a:gd name="T4" fmla="+- 0 6480 6086"/>
                              <a:gd name="T5" fmla="*/ T4 w 395"/>
                              <a:gd name="T6" fmla="+- 0 861 703"/>
                              <a:gd name="T7" fmla="*/ 861 h 1034"/>
                              <a:gd name="T8" fmla="+- 0 6354 6086"/>
                              <a:gd name="T9" fmla="*/ T8 w 395"/>
                              <a:gd name="T10" fmla="+- 0 753 703"/>
                              <a:gd name="T11" fmla="*/ 753 h 1034"/>
                              <a:gd name="T12" fmla="+- 0 6086 6086"/>
                              <a:gd name="T13" fmla="*/ T12 w 395"/>
                              <a:gd name="T14" fmla="+- 0 1737 703"/>
                              <a:gd name="T15" fmla="*/ 1737 h 1034"/>
                              <a:gd name="T16" fmla="+- 0 6467 6086"/>
                              <a:gd name="T17" fmla="*/ T16 w 395"/>
                              <a:gd name="T18" fmla="+- 0 1355 703"/>
                              <a:gd name="T19" fmla="*/ 1355 h 1034"/>
                            </a:gdLst>
                            <a:ahLst/>
                            <a:cxnLst>
                              <a:cxn ang="0">
                                <a:pos x="T1" y="T3"/>
                              </a:cxn>
                              <a:cxn ang="0">
                                <a:pos x="T5" y="T7"/>
                              </a:cxn>
                              <a:cxn ang="0">
                                <a:pos x="T9" y="T11"/>
                              </a:cxn>
                              <a:cxn ang="0">
                                <a:pos x="T13" y="T15"/>
                              </a:cxn>
                              <a:cxn ang="0">
                                <a:pos x="T17" y="T19"/>
                              </a:cxn>
                            </a:cxnLst>
                            <a:rect l="0" t="0" r="r" b="b"/>
                            <a:pathLst>
                              <a:path w="395" h="1034">
                                <a:moveTo>
                                  <a:pt x="342" y="0"/>
                                </a:moveTo>
                                <a:lnTo>
                                  <a:pt x="394" y="158"/>
                                </a:lnTo>
                                <a:lnTo>
                                  <a:pt x="268" y="50"/>
                                </a:lnTo>
                                <a:moveTo>
                                  <a:pt x="0" y="1034"/>
                                </a:moveTo>
                                <a:lnTo>
                                  <a:pt x="381" y="652"/>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docshape251"/>
                        <wps:cNvSpPr>
                          <a:spLocks/>
                        </wps:cNvSpPr>
                        <wps:spPr bwMode="auto">
                          <a:xfrm>
                            <a:off x="6293" y="1307"/>
                            <a:ext cx="221" cy="221"/>
                          </a:xfrm>
                          <a:custGeom>
                            <a:avLst/>
                            <a:gdLst>
                              <a:gd name="T0" fmla="+- 0 6515 6294"/>
                              <a:gd name="T1" fmla="*/ T0 w 221"/>
                              <a:gd name="T2" fmla="+- 0 1308 1308"/>
                              <a:gd name="T3" fmla="*/ 1308 h 221"/>
                              <a:gd name="T4" fmla="+- 0 6294 6294"/>
                              <a:gd name="T5" fmla="*/ T4 w 221"/>
                              <a:gd name="T6" fmla="+- 0 1433 1308"/>
                              <a:gd name="T7" fmla="*/ 1433 h 221"/>
                              <a:gd name="T8" fmla="+- 0 6390 6294"/>
                              <a:gd name="T9" fmla="*/ T8 w 221"/>
                              <a:gd name="T10" fmla="+- 0 1529 1308"/>
                              <a:gd name="T11" fmla="*/ 1529 h 221"/>
                              <a:gd name="T12" fmla="+- 0 6515 6294"/>
                              <a:gd name="T13" fmla="*/ T12 w 221"/>
                              <a:gd name="T14" fmla="+- 0 1308 1308"/>
                              <a:gd name="T15" fmla="*/ 1308 h 221"/>
                            </a:gdLst>
                            <a:ahLst/>
                            <a:cxnLst>
                              <a:cxn ang="0">
                                <a:pos x="T1" y="T3"/>
                              </a:cxn>
                              <a:cxn ang="0">
                                <a:pos x="T5" y="T7"/>
                              </a:cxn>
                              <a:cxn ang="0">
                                <a:pos x="T9" y="T11"/>
                              </a:cxn>
                              <a:cxn ang="0">
                                <a:pos x="T13" y="T15"/>
                              </a:cxn>
                            </a:cxnLst>
                            <a:rect l="0" t="0" r="r" b="b"/>
                            <a:pathLst>
                              <a:path w="221" h="221">
                                <a:moveTo>
                                  <a:pt x="221" y="0"/>
                                </a:moveTo>
                                <a:lnTo>
                                  <a:pt x="0" y="125"/>
                                </a:lnTo>
                                <a:lnTo>
                                  <a:pt x="96" y="221"/>
                                </a:lnTo>
                                <a:lnTo>
                                  <a:pt x="22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docshape252"/>
                        <wps:cNvSpPr>
                          <a:spLocks/>
                        </wps:cNvSpPr>
                        <wps:spPr bwMode="auto">
                          <a:xfrm>
                            <a:off x="6322" y="1355"/>
                            <a:ext cx="145" cy="145"/>
                          </a:xfrm>
                          <a:custGeom>
                            <a:avLst/>
                            <a:gdLst>
                              <a:gd name="T0" fmla="+- 0 6323 6323"/>
                              <a:gd name="T1" fmla="*/ T0 w 145"/>
                              <a:gd name="T2" fmla="+- 0 1437 1355"/>
                              <a:gd name="T3" fmla="*/ 1437 h 145"/>
                              <a:gd name="T4" fmla="+- 0 6467 6323"/>
                              <a:gd name="T5" fmla="*/ T4 w 145"/>
                              <a:gd name="T6" fmla="+- 0 1355 1355"/>
                              <a:gd name="T7" fmla="*/ 1355 h 145"/>
                              <a:gd name="T8" fmla="+- 0 6386 6323"/>
                              <a:gd name="T9" fmla="*/ T8 w 145"/>
                              <a:gd name="T10" fmla="+- 0 1500 1355"/>
                              <a:gd name="T11" fmla="*/ 1500 h 145"/>
                            </a:gdLst>
                            <a:ahLst/>
                            <a:cxnLst>
                              <a:cxn ang="0">
                                <a:pos x="T1" y="T3"/>
                              </a:cxn>
                              <a:cxn ang="0">
                                <a:pos x="T5" y="T7"/>
                              </a:cxn>
                              <a:cxn ang="0">
                                <a:pos x="T9" y="T11"/>
                              </a:cxn>
                            </a:cxnLst>
                            <a:rect l="0" t="0" r="r" b="b"/>
                            <a:pathLst>
                              <a:path w="145" h="145">
                                <a:moveTo>
                                  <a:pt x="0" y="82"/>
                                </a:moveTo>
                                <a:lnTo>
                                  <a:pt x="144" y="0"/>
                                </a:lnTo>
                                <a:lnTo>
                                  <a:pt x="63" y="145"/>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4" name="docshape2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8442" y="1044"/>
                            <a:ext cx="322" cy="136"/>
                          </a:xfrm>
                          <a:prstGeom prst="rect">
                            <a:avLst/>
                          </a:prstGeom>
                          <a:noFill/>
                          <a:extLst>
                            <a:ext uri="{909E8E84-426E-40DD-AFC4-6F175D3DCCD1}">
                              <a14:hiddenFill xmlns:a14="http://schemas.microsoft.com/office/drawing/2010/main">
                                <a:solidFill>
                                  <a:srgbClr val="FFFFFF"/>
                                </a:solidFill>
                              </a14:hiddenFill>
                            </a:ext>
                          </a:extLst>
                        </pic:spPr>
                      </pic:pic>
                      <wps:wsp>
                        <wps:cNvPr id="175" name="Line 233"/>
                        <wps:cNvCnPr>
                          <a:cxnSpLocks noChangeShapeType="1"/>
                        </wps:cNvCnPr>
                        <wps:spPr bwMode="auto">
                          <a:xfrm>
                            <a:off x="4684" y="2007"/>
                            <a:ext cx="501" cy="0"/>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6" name="docshape254"/>
                        <wps:cNvSpPr>
                          <a:spLocks/>
                        </wps:cNvSpPr>
                        <wps:spPr bwMode="auto">
                          <a:xfrm>
                            <a:off x="2484" y="246"/>
                            <a:ext cx="8079" cy="3472"/>
                          </a:xfrm>
                          <a:custGeom>
                            <a:avLst/>
                            <a:gdLst>
                              <a:gd name="T0" fmla="+- 0 5214 2484"/>
                              <a:gd name="T1" fmla="*/ T0 w 8079"/>
                              <a:gd name="T2" fmla="+- 0 603 247"/>
                              <a:gd name="T3" fmla="*/ 603 h 3472"/>
                              <a:gd name="T4" fmla="+- 0 5152 2484"/>
                              <a:gd name="T5" fmla="*/ T4 w 8079"/>
                              <a:gd name="T6" fmla="+- 0 689 247"/>
                              <a:gd name="T7" fmla="*/ 689 h 3472"/>
                              <a:gd name="T8" fmla="+- 0 5204 2484"/>
                              <a:gd name="T9" fmla="*/ T8 w 8079"/>
                              <a:gd name="T10" fmla="+- 0 708 247"/>
                              <a:gd name="T11" fmla="*/ 708 h 3472"/>
                              <a:gd name="T12" fmla="+- 0 5214 2484"/>
                              <a:gd name="T13" fmla="*/ T12 w 8079"/>
                              <a:gd name="T14" fmla="+- 0 603 247"/>
                              <a:gd name="T15" fmla="*/ 603 h 3472"/>
                              <a:gd name="T16" fmla="+- 0 10562 2484"/>
                              <a:gd name="T17" fmla="*/ T16 w 8079"/>
                              <a:gd name="T18" fmla="+- 0 2536 247"/>
                              <a:gd name="T19" fmla="*/ 2536 h 3472"/>
                              <a:gd name="T20" fmla="+- 0 10562 2484"/>
                              <a:gd name="T21" fmla="*/ T20 w 8079"/>
                              <a:gd name="T22" fmla="+- 0 2536 247"/>
                              <a:gd name="T23" fmla="*/ 2536 h 3472"/>
                              <a:gd name="T24" fmla="+- 0 10562 2484"/>
                              <a:gd name="T25" fmla="*/ T24 w 8079"/>
                              <a:gd name="T26" fmla="+- 0 247 247"/>
                              <a:gd name="T27" fmla="*/ 247 h 3472"/>
                              <a:gd name="T28" fmla="+- 0 10554 2484"/>
                              <a:gd name="T29" fmla="*/ T28 w 8079"/>
                              <a:gd name="T30" fmla="+- 0 247 247"/>
                              <a:gd name="T31" fmla="*/ 247 h 3472"/>
                              <a:gd name="T32" fmla="+- 0 10554 2484"/>
                              <a:gd name="T33" fmla="*/ T32 w 8079"/>
                              <a:gd name="T34" fmla="+- 0 2536 247"/>
                              <a:gd name="T35" fmla="*/ 2536 h 3472"/>
                              <a:gd name="T36" fmla="+- 0 10554 2484"/>
                              <a:gd name="T37" fmla="*/ T36 w 8079"/>
                              <a:gd name="T38" fmla="+- 0 2545 247"/>
                              <a:gd name="T39" fmla="*/ 2545 h 3472"/>
                              <a:gd name="T40" fmla="+- 0 10554 2484"/>
                              <a:gd name="T41" fmla="*/ T40 w 8079"/>
                              <a:gd name="T42" fmla="+- 0 2566 247"/>
                              <a:gd name="T43" fmla="*/ 2566 h 3472"/>
                              <a:gd name="T44" fmla="+- 0 10554 2484"/>
                              <a:gd name="T45" fmla="*/ T44 w 8079"/>
                              <a:gd name="T46" fmla="+- 0 2575 247"/>
                              <a:gd name="T47" fmla="*/ 2575 h 3472"/>
                              <a:gd name="T48" fmla="+- 0 10554 2484"/>
                              <a:gd name="T49" fmla="*/ T48 w 8079"/>
                              <a:gd name="T50" fmla="+- 0 3710 247"/>
                              <a:gd name="T51" fmla="*/ 3710 h 3472"/>
                              <a:gd name="T52" fmla="+- 0 2492 2484"/>
                              <a:gd name="T53" fmla="*/ T52 w 8079"/>
                              <a:gd name="T54" fmla="+- 0 3710 247"/>
                              <a:gd name="T55" fmla="*/ 3710 h 3472"/>
                              <a:gd name="T56" fmla="+- 0 2492 2484"/>
                              <a:gd name="T57" fmla="*/ T56 w 8079"/>
                              <a:gd name="T58" fmla="+- 0 2575 247"/>
                              <a:gd name="T59" fmla="*/ 2575 h 3472"/>
                              <a:gd name="T60" fmla="+- 0 10554 2484"/>
                              <a:gd name="T61" fmla="*/ T60 w 8079"/>
                              <a:gd name="T62" fmla="+- 0 2575 247"/>
                              <a:gd name="T63" fmla="*/ 2575 h 3472"/>
                              <a:gd name="T64" fmla="+- 0 10554 2484"/>
                              <a:gd name="T65" fmla="*/ T64 w 8079"/>
                              <a:gd name="T66" fmla="+- 0 2566 247"/>
                              <a:gd name="T67" fmla="*/ 2566 h 3472"/>
                              <a:gd name="T68" fmla="+- 0 2492 2484"/>
                              <a:gd name="T69" fmla="*/ T68 w 8079"/>
                              <a:gd name="T70" fmla="+- 0 2566 247"/>
                              <a:gd name="T71" fmla="*/ 2566 h 3472"/>
                              <a:gd name="T72" fmla="+- 0 2492 2484"/>
                              <a:gd name="T73" fmla="*/ T72 w 8079"/>
                              <a:gd name="T74" fmla="+- 0 2545 247"/>
                              <a:gd name="T75" fmla="*/ 2545 h 3472"/>
                              <a:gd name="T76" fmla="+- 0 10554 2484"/>
                              <a:gd name="T77" fmla="*/ T76 w 8079"/>
                              <a:gd name="T78" fmla="+- 0 2545 247"/>
                              <a:gd name="T79" fmla="*/ 2545 h 3472"/>
                              <a:gd name="T80" fmla="+- 0 10554 2484"/>
                              <a:gd name="T81" fmla="*/ T80 w 8079"/>
                              <a:gd name="T82" fmla="+- 0 2536 247"/>
                              <a:gd name="T83" fmla="*/ 2536 h 3472"/>
                              <a:gd name="T84" fmla="+- 0 2484 2484"/>
                              <a:gd name="T85" fmla="*/ T84 w 8079"/>
                              <a:gd name="T86" fmla="+- 0 2536 247"/>
                              <a:gd name="T87" fmla="*/ 2536 h 3472"/>
                              <a:gd name="T88" fmla="+- 0 2484 2484"/>
                              <a:gd name="T89" fmla="*/ T88 w 8079"/>
                              <a:gd name="T90" fmla="+- 0 2544 247"/>
                              <a:gd name="T91" fmla="*/ 2544 h 3472"/>
                              <a:gd name="T92" fmla="+- 0 2484 2484"/>
                              <a:gd name="T93" fmla="*/ T92 w 8079"/>
                              <a:gd name="T94" fmla="+- 0 2545 247"/>
                              <a:gd name="T95" fmla="*/ 2545 h 3472"/>
                              <a:gd name="T96" fmla="+- 0 2484 2484"/>
                              <a:gd name="T97" fmla="*/ T96 w 8079"/>
                              <a:gd name="T98" fmla="+- 0 2566 247"/>
                              <a:gd name="T99" fmla="*/ 2566 h 3472"/>
                              <a:gd name="T100" fmla="+- 0 2484 2484"/>
                              <a:gd name="T101" fmla="*/ T100 w 8079"/>
                              <a:gd name="T102" fmla="+- 0 2575 247"/>
                              <a:gd name="T103" fmla="*/ 2575 h 3472"/>
                              <a:gd name="T104" fmla="+- 0 2484 2484"/>
                              <a:gd name="T105" fmla="*/ T104 w 8079"/>
                              <a:gd name="T106" fmla="+- 0 3710 247"/>
                              <a:gd name="T107" fmla="*/ 3710 h 3472"/>
                              <a:gd name="T108" fmla="+- 0 2484 2484"/>
                              <a:gd name="T109" fmla="*/ T108 w 8079"/>
                              <a:gd name="T110" fmla="+- 0 3711 247"/>
                              <a:gd name="T111" fmla="*/ 3711 h 3472"/>
                              <a:gd name="T112" fmla="+- 0 2484 2484"/>
                              <a:gd name="T113" fmla="*/ T112 w 8079"/>
                              <a:gd name="T114" fmla="+- 0 3719 247"/>
                              <a:gd name="T115" fmla="*/ 3719 h 3472"/>
                              <a:gd name="T116" fmla="+- 0 10562 2484"/>
                              <a:gd name="T117" fmla="*/ T116 w 8079"/>
                              <a:gd name="T118" fmla="+- 0 3719 247"/>
                              <a:gd name="T119" fmla="*/ 3719 h 3472"/>
                              <a:gd name="T120" fmla="+- 0 10562 2484"/>
                              <a:gd name="T121" fmla="*/ T120 w 8079"/>
                              <a:gd name="T122" fmla="+- 0 3710 247"/>
                              <a:gd name="T123" fmla="*/ 3710 h 3472"/>
                              <a:gd name="T124" fmla="+- 0 10562 2484"/>
                              <a:gd name="T125" fmla="*/ T124 w 8079"/>
                              <a:gd name="T126" fmla="+- 0 3710 247"/>
                              <a:gd name="T127" fmla="*/ 3710 h 3472"/>
                              <a:gd name="T128" fmla="+- 0 10562 2484"/>
                              <a:gd name="T129" fmla="*/ T128 w 8079"/>
                              <a:gd name="T130" fmla="+- 0 2575 247"/>
                              <a:gd name="T131" fmla="*/ 2575 h 3472"/>
                              <a:gd name="T132" fmla="+- 0 10562 2484"/>
                              <a:gd name="T133" fmla="*/ T132 w 8079"/>
                              <a:gd name="T134" fmla="+- 0 2575 247"/>
                              <a:gd name="T135" fmla="*/ 2575 h 3472"/>
                              <a:gd name="T136" fmla="+- 0 10562 2484"/>
                              <a:gd name="T137" fmla="*/ T136 w 8079"/>
                              <a:gd name="T138" fmla="+- 0 2566 247"/>
                              <a:gd name="T139" fmla="*/ 2566 h 3472"/>
                              <a:gd name="T140" fmla="+- 0 10562 2484"/>
                              <a:gd name="T141" fmla="*/ T140 w 8079"/>
                              <a:gd name="T142" fmla="+- 0 2566 247"/>
                              <a:gd name="T143" fmla="*/ 2566 h 3472"/>
                              <a:gd name="T144" fmla="+- 0 10562 2484"/>
                              <a:gd name="T145" fmla="*/ T144 w 8079"/>
                              <a:gd name="T146" fmla="+- 0 2545 247"/>
                              <a:gd name="T147" fmla="*/ 2545 h 3472"/>
                              <a:gd name="T148" fmla="+- 0 10562 2484"/>
                              <a:gd name="T149" fmla="*/ T148 w 8079"/>
                              <a:gd name="T150" fmla="+- 0 2545 247"/>
                              <a:gd name="T151" fmla="*/ 2545 h 3472"/>
                              <a:gd name="T152" fmla="+- 0 10562 2484"/>
                              <a:gd name="T153" fmla="*/ T152 w 8079"/>
                              <a:gd name="T154" fmla="+- 0 2536 247"/>
                              <a:gd name="T155" fmla="*/ 2536 h 34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8079" h="3472">
                                <a:moveTo>
                                  <a:pt x="2730" y="356"/>
                                </a:moveTo>
                                <a:lnTo>
                                  <a:pt x="2668" y="442"/>
                                </a:lnTo>
                                <a:lnTo>
                                  <a:pt x="2720" y="461"/>
                                </a:lnTo>
                                <a:lnTo>
                                  <a:pt x="2730" y="356"/>
                                </a:lnTo>
                                <a:close/>
                                <a:moveTo>
                                  <a:pt x="8078" y="2289"/>
                                </a:moveTo>
                                <a:lnTo>
                                  <a:pt x="8078" y="2289"/>
                                </a:lnTo>
                                <a:lnTo>
                                  <a:pt x="8078" y="0"/>
                                </a:lnTo>
                                <a:lnTo>
                                  <a:pt x="8070" y="0"/>
                                </a:lnTo>
                                <a:lnTo>
                                  <a:pt x="8070" y="2289"/>
                                </a:lnTo>
                                <a:lnTo>
                                  <a:pt x="8070" y="2298"/>
                                </a:lnTo>
                                <a:lnTo>
                                  <a:pt x="8070" y="2319"/>
                                </a:lnTo>
                                <a:lnTo>
                                  <a:pt x="8070" y="2328"/>
                                </a:lnTo>
                                <a:lnTo>
                                  <a:pt x="8070" y="3463"/>
                                </a:lnTo>
                                <a:lnTo>
                                  <a:pt x="8" y="3463"/>
                                </a:lnTo>
                                <a:lnTo>
                                  <a:pt x="8" y="2328"/>
                                </a:lnTo>
                                <a:lnTo>
                                  <a:pt x="8070" y="2328"/>
                                </a:lnTo>
                                <a:lnTo>
                                  <a:pt x="8070" y="2319"/>
                                </a:lnTo>
                                <a:lnTo>
                                  <a:pt x="8" y="2319"/>
                                </a:lnTo>
                                <a:lnTo>
                                  <a:pt x="8" y="2298"/>
                                </a:lnTo>
                                <a:lnTo>
                                  <a:pt x="8070" y="2298"/>
                                </a:lnTo>
                                <a:lnTo>
                                  <a:pt x="8070" y="2289"/>
                                </a:lnTo>
                                <a:lnTo>
                                  <a:pt x="0" y="2289"/>
                                </a:lnTo>
                                <a:lnTo>
                                  <a:pt x="0" y="2297"/>
                                </a:lnTo>
                                <a:lnTo>
                                  <a:pt x="0" y="2298"/>
                                </a:lnTo>
                                <a:lnTo>
                                  <a:pt x="0" y="2319"/>
                                </a:lnTo>
                                <a:lnTo>
                                  <a:pt x="0" y="2328"/>
                                </a:lnTo>
                                <a:lnTo>
                                  <a:pt x="0" y="3463"/>
                                </a:lnTo>
                                <a:lnTo>
                                  <a:pt x="0" y="3464"/>
                                </a:lnTo>
                                <a:lnTo>
                                  <a:pt x="0" y="3472"/>
                                </a:lnTo>
                                <a:lnTo>
                                  <a:pt x="8078" y="3472"/>
                                </a:lnTo>
                                <a:lnTo>
                                  <a:pt x="8078" y="3463"/>
                                </a:lnTo>
                                <a:lnTo>
                                  <a:pt x="8078" y="2328"/>
                                </a:lnTo>
                                <a:lnTo>
                                  <a:pt x="8078" y="2319"/>
                                </a:lnTo>
                                <a:lnTo>
                                  <a:pt x="8078" y="2298"/>
                                </a:lnTo>
                                <a:lnTo>
                                  <a:pt x="8078" y="228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docshape255"/>
                        <wps:cNvSpPr txBox="1">
                          <a:spLocks noChangeArrowheads="1"/>
                        </wps:cNvSpPr>
                        <wps:spPr bwMode="auto">
                          <a:xfrm>
                            <a:off x="3301" y="401"/>
                            <a:ext cx="1195" cy="8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ind w:left="246"/>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4"/>
                                <w:rPr>
                                  <w:rFonts w:ascii="Arial"/>
                                  <w:sz w:val="13"/>
                                </w:rPr>
                              </w:pPr>
                            </w:p>
                            <w:p w:rsidR="00541EF1" w:rsidRDefault="00541EF1">
                              <w:pPr>
                                <w:spacing w:before="1"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wps:txbx>
                        <wps:bodyPr rot="0" vert="horz" wrap="square" lIns="0" tIns="0" rIns="0" bIns="0" anchor="t" anchorCtr="0" upright="1">
                          <a:noAutofit/>
                        </wps:bodyPr>
                      </wps:wsp>
                      <wps:wsp>
                        <wps:cNvPr id="178" name="docshape256"/>
                        <wps:cNvSpPr txBox="1">
                          <a:spLocks noChangeArrowheads="1"/>
                        </wps:cNvSpPr>
                        <wps:spPr bwMode="auto">
                          <a:xfrm>
                            <a:off x="5853" y="917"/>
                            <a:ext cx="1050"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32" w:line="218" w:lineRule="exact"/>
                                <w:ind w:left="32"/>
                                <w:rPr>
                                  <w:rFonts w:ascii="Arial" w:hAnsi="Arial"/>
                                  <w:sz w:val="13"/>
                                </w:rPr>
                              </w:pPr>
                              <w:r>
                                <w:rPr>
                                  <w:rFonts w:ascii="Symbol" w:hAnsi="Symbol"/>
                                  <w:spacing w:val="-2"/>
                                  <w:sz w:val="18"/>
                                </w:rPr>
                                <w:t></w:t>
                              </w:r>
                              <w:r>
                                <w:rPr>
                                  <w:rFonts w:ascii="Symbol" w:hAnsi="Symbol"/>
                                  <w:spacing w:val="-2"/>
                                  <w:sz w:val="18"/>
                                </w:rPr>
                                <w:t></w:t>
                              </w:r>
                              <w:proofErr w:type="gramStart"/>
                              <w:r>
                                <w:rPr>
                                  <w:rFonts w:ascii="Arial" w:hAnsi="Arial"/>
                                  <w:i/>
                                  <w:spacing w:val="-2"/>
                                  <w:sz w:val="13"/>
                                </w:rPr>
                                <w:t>At</w:t>
                              </w:r>
                              <w:r>
                                <w:rPr>
                                  <w:rFonts w:ascii="Arial" w:hAnsi="Arial"/>
                                  <w:spacing w:val="-2"/>
                                  <w:sz w:val="13"/>
                                </w:rPr>
                                <w:t>(</w:t>
                              </w:r>
                              <w:proofErr w:type="spellStart"/>
                              <w:proofErr w:type="gramEnd"/>
                              <w:r>
                                <w:rPr>
                                  <w:rFonts w:ascii="Arial" w:hAnsi="Arial"/>
                                  <w:i/>
                                  <w:spacing w:val="-2"/>
                                  <w:sz w:val="13"/>
                                </w:rPr>
                                <w:t>Flat,Axle</w:t>
                              </w:r>
                              <w:proofErr w:type="spellEnd"/>
                              <w:r>
                                <w:rPr>
                                  <w:rFonts w:ascii="Arial" w:hAnsi="Arial"/>
                                  <w:spacing w:val="-2"/>
                                  <w:sz w:val="13"/>
                                </w:rPr>
                                <w:t>)</w:t>
                              </w:r>
                            </w:p>
                          </w:txbxContent>
                        </wps:txbx>
                        <wps:bodyPr rot="0" vert="horz" wrap="square" lIns="0" tIns="0" rIns="0" bIns="0" anchor="t" anchorCtr="0" upright="1">
                          <a:noAutofit/>
                        </wps:bodyPr>
                      </wps:wsp>
                      <wps:wsp>
                        <wps:cNvPr id="179" name="docshape257"/>
                        <wps:cNvSpPr txBox="1">
                          <a:spLocks noChangeArrowheads="1"/>
                        </wps:cNvSpPr>
                        <wps:spPr bwMode="auto">
                          <a:xfrm>
                            <a:off x="8756" y="1037"/>
                            <a:ext cx="869" cy="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wps:txbx>
                        <wps:bodyPr rot="0" vert="horz" wrap="square" lIns="0" tIns="0" rIns="0" bIns="0" anchor="t" anchorCtr="0" upright="1">
                          <a:noAutofit/>
                        </wps:bodyPr>
                      </wps:wsp>
                      <wps:wsp>
                        <wps:cNvPr id="180" name="docshape258"/>
                        <wps:cNvSpPr txBox="1">
                          <a:spLocks noChangeArrowheads="1"/>
                        </wps:cNvSpPr>
                        <wps:spPr bwMode="auto">
                          <a:xfrm>
                            <a:off x="5498" y="1725"/>
                            <a:ext cx="87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217" w:lineRule="exact"/>
                                <w:rPr>
                                  <w:rFonts w:ascii="Arial" w:hAnsi="Arial"/>
                                  <w:sz w:val="13"/>
                                </w:rPr>
                              </w:pPr>
                              <w:r>
                                <w:rPr>
                                  <w:rFonts w:ascii="Symbol" w:hAnsi="Symbol"/>
                                  <w:spacing w:val="-12"/>
                                  <w:position w:val="1"/>
                                  <w:sz w:val="18"/>
                                </w:rPr>
                                <w:t></w:t>
                              </w:r>
                              <w:r>
                                <w:rPr>
                                  <w:rFonts w:ascii="Symbol" w:hAnsi="Symbol"/>
                                  <w:spacing w:val="-12"/>
                                  <w:position w:val="1"/>
                                  <w:sz w:val="18"/>
                                </w:rPr>
                                <w:t></w:t>
                              </w:r>
                              <w:proofErr w:type="gramStart"/>
                              <w:r>
                                <w:rPr>
                                  <w:rFonts w:ascii="Arial" w:hAnsi="Arial"/>
                                  <w:i/>
                                  <w:spacing w:val="-12"/>
                                  <w:sz w:val="13"/>
                                </w:rPr>
                                <w:t>At</w:t>
                              </w:r>
                              <w:r>
                                <w:rPr>
                                  <w:rFonts w:ascii="Arial" w:hAnsi="Arial"/>
                                  <w:spacing w:val="-12"/>
                                  <w:sz w:val="13"/>
                                </w:rPr>
                                <w:t>(</w:t>
                              </w:r>
                              <w:proofErr w:type="spellStart"/>
                              <w:proofErr w:type="gramEnd"/>
                              <w:r>
                                <w:rPr>
                                  <w:rFonts w:ascii="Arial" w:hAnsi="Arial"/>
                                  <w:i/>
                                  <w:spacing w:val="-12"/>
                                  <w:sz w:val="13"/>
                                </w:rPr>
                                <w:t>Flat,Axle</w:t>
                              </w:r>
                              <w:proofErr w:type="spellEnd"/>
                              <w:r>
                                <w:rPr>
                                  <w:rFonts w:ascii="Arial" w:hAnsi="Arial"/>
                                  <w:spacing w:val="-12"/>
                                  <w:sz w:val="13"/>
                                </w:rPr>
                                <w:t>)</w:t>
                              </w:r>
                            </w:p>
                          </w:txbxContent>
                        </wps:txbx>
                        <wps:bodyPr rot="0" vert="horz" wrap="square" lIns="0" tIns="0" rIns="0" bIns="0" anchor="t" anchorCtr="0" upright="1">
                          <a:noAutofit/>
                        </wps:bodyPr>
                      </wps:wsp>
                      <wps:wsp>
                        <wps:cNvPr id="181" name="docshape259"/>
                        <wps:cNvSpPr txBox="1">
                          <a:spLocks noChangeArrowheads="1"/>
                        </wps:cNvSpPr>
                        <wps:spPr bwMode="auto">
                          <a:xfrm>
                            <a:off x="5498" y="1845"/>
                            <a:ext cx="1056"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3" w:line="219" w:lineRule="exact"/>
                                <w:rPr>
                                  <w:rFonts w:ascii="Arial" w:hAnsi="Arial"/>
                                  <w:sz w:val="13"/>
                                </w:rPr>
                              </w:pPr>
                              <w:r>
                                <w:rPr>
                                  <w:rFonts w:ascii="Symbol" w:hAnsi="Symbol"/>
                                  <w:spacing w:val="-11"/>
                                  <w:position w:val="1"/>
                                  <w:sz w:val="18"/>
                                </w:rPr>
                                <w:t></w:t>
                              </w:r>
                              <w:r>
                                <w:rPr>
                                  <w:rFonts w:ascii="Symbol" w:hAnsi="Symbol"/>
                                  <w:spacing w:val="-11"/>
                                  <w:position w:val="1"/>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Flat,Ground</w:t>
                              </w:r>
                              <w:proofErr w:type="spellEnd"/>
                              <w:r>
                                <w:rPr>
                                  <w:rFonts w:ascii="Arial" w:hAnsi="Arial"/>
                                  <w:spacing w:val="-11"/>
                                  <w:sz w:val="13"/>
                                </w:rPr>
                                <w:t>)</w:t>
                              </w:r>
                            </w:p>
                          </w:txbxContent>
                        </wps:txbx>
                        <wps:bodyPr rot="0" vert="horz" wrap="square" lIns="0" tIns="0" rIns="0" bIns="0" anchor="t" anchorCtr="0" upright="1">
                          <a:noAutofit/>
                        </wps:bodyPr>
                      </wps:wsp>
                      <wps:wsp>
                        <wps:cNvPr id="182" name="docshape260"/>
                        <wps:cNvSpPr txBox="1">
                          <a:spLocks noChangeArrowheads="1"/>
                        </wps:cNvSpPr>
                        <wps:spPr bwMode="auto">
                          <a:xfrm>
                            <a:off x="5498" y="1965"/>
                            <a:ext cx="1006"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rPr>
                                  <w:rFonts w:ascii="Arial" w:hAnsi="Arial"/>
                                  <w:sz w:val="13"/>
                                </w:rPr>
                              </w:pPr>
                              <w:r>
                                <w:rPr>
                                  <w:rFonts w:ascii="Symbol" w:hAnsi="Symbol"/>
                                  <w:spacing w:val="-11"/>
                                  <w:position w:val="2"/>
                                  <w:sz w:val="18"/>
                                </w:rPr>
                                <w:t></w:t>
                              </w:r>
                              <w:r>
                                <w:rPr>
                                  <w:rFonts w:ascii="Symbol" w:hAnsi="Symbol"/>
                                  <w:spacing w:val="-11"/>
                                  <w:position w:val="2"/>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Spare,Axle</w:t>
                              </w:r>
                              <w:proofErr w:type="spellEnd"/>
                              <w:r>
                                <w:rPr>
                                  <w:rFonts w:ascii="Arial" w:hAnsi="Arial"/>
                                  <w:spacing w:val="-11"/>
                                  <w:sz w:val="13"/>
                                </w:rPr>
                                <w:t>)</w:t>
                              </w:r>
                            </w:p>
                          </w:txbxContent>
                        </wps:txbx>
                        <wps:bodyPr rot="0" vert="horz" wrap="square" lIns="0" tIns="0" rIns="0" bIns="0" anchor="t" anchorCtr="0" upright="1">
                          <a:noAutofit/>
                        </wps:bodyPr>
                      </wps:wsp>
                      <wps:wsp>
                        <wps:cNvPr id="183" name="docshape261"/>
                        <wps:cNvSpPr txBox="1">
                          <a:spLocks noChangeArrowheads="1"/>
                        </wps:cNvSpPr>
                        <wps:spPr bwMode="auto">
                          <a:xfrm>
                            <a:off x="5498" y="2092"/>
                            <a:ext cx="1187"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hAnsi="Arial"/>
                                  <w:sz w:val="13"/>
                                </w:rPr>
                              </w:pPr>
                              <w:r>
                                <w:rPr>
                                  <w:rFonts w:ascii="Symbol" w:hAnsi="Symbol"/>
                                  <w:spacing w:val="-10"/>
                                  <w:position w:val="2"/>
                                  <w:sz w:val="18"/>
                                </w:rPr>
                                <w:t></w:t>
                              </w:r>
                              <w:r>
                                <w:rPr>
                                  <w:rFonts w:ascii="Symbol" w:hAnsi="Symbol"/>
                                  <w:spacing w:val="-10"/>
                                  <w:position w:val="2"/>
                                  <w:sz w:val="18"/>
                                </w:rPr>
                                <w:t></w:t>
                              </w:r>
                              <w:proofErr w:type="gramStart"/>
                              <w:r>
                                <w:rPr>
                                  <w:rFonts w:ascii="Arial" w:hAnsi="Arial"/>
                                  <w:i/>
                                  <w:spacing w:val="-10"/>
                                  <w:sz w:val="13"/>
                                </w:rPr>
                                <w:t>At</w:t>
                              </w:r>
                              <w:r>
                                <w:rPr>
                                  <w:rFonts w:ascii="Arial" w:hAnsi="Arial"/>
                                  <w:spacing w:val="-10"/>
                                  <w:sz w:val="13"/>
                                </w:rPr>
                                <w:t>(</w:t>
                              </w:r>
                              <w:proofErr w:type="spellStart"/>
                              <w:proofErr w:type="gramEnd"/>
                              <w:r>
                                <w:rPr>
                                  <w:rFonts w:ascii="Arial" w:hAnsi="Arial"/>
                                  <w:i/>
                                  <w:spacing w:val="-10"/>
                                  <w:sz w:val="13"/>
                                </w:rPr>
                                <w:t>Spare,Ground</w:t>
                              </w:r>
                              <w:proofErr w:type="spellEnd"/>
                              <w:r>
                                <w:rPr>
                                  <w:rFonts w:ascii="Arial" w:hAnsi="Arial"/>
                                  <w:spacing w:val="-10"/>
                                  <w:sz w:val="13"/>
                                </w:rPr>
                                <w:t>)</w:t>
                              </w:r>
                            </w:p>
                          </w:txbxContent>
                        </wps:txbx>
                        <wps:bodyPr rot="0" vert="horz" wrap="square" lIns="0" tIns="0" rIns="0" bIns="0" anchor="t" anchorCtr="0" upright="1">
                          <a:noAutofit/>
                        </wps:bodyPr>
                      </wps:wsp>
                      <wps:wsp>
                        <wps:cNvPr id="184" name="docshape262"/>
                        <wps:cNvSpPr txBox="1">
                          <a:spLocks noChangeArrowheads="1"/>
                        </wps:cNvSpPr>
                        <wps:spPr bwMode="auto">
                          <a:xfrm>
                            <a:off x="5498" y="2232"/>
                            <a:ext cx="1085"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219" w:lineRule="exact"/>
                                <w:rPr>
                                  <w:rFonts w:ascii="Arial" w:hAnsi="Arial"/>
                                  <w:sz w:val="13"/>
                                </w:rPr>
                              </w:pPr>
                              <w:r>
                                <w:rPr>
                                  <w:rFonts w:ascii="Symbol" w:hAnsi="Symbol"/>
                                  <w:spacing w:val="-11"/>
                                  <w:position w:val="1"/>
                                  <w:sz w:val="18"/>
                                </w:rPr>
                                <w:t></w:t>
                              </w:r>
                              <w:r>
                                <w:rPr>
                                  <w:rFonts w:ascii="Symbol" w:hAnsi="Symbol"/>
                                  <w:spacing w:val="-11"/>
                                  <w:position w:val="1"/>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Spare,Trunk</w:t>
                              </w:r>
                              <w:proofErr w:type="spellEnd"/>
                              <w:r>
                                <w:rPr>
                                  <w:rFonts w:ascii="Arial" w:hAnsi="Arial"/>
                                  <w:spacing w:val="-11"/>
                                  <w:sz w:val="13"/>
                                </w:rPr>
                                <w:t>)</w:t>
                              </w:r>
                            </w:p>
                          </w:txbxContent>
                        </wps:txbx>
                        <wps:bodyPr rot="0" vert="horz" wrap="square" lIns="0" tIns="0" rIns="0" bIns="0" anchor="t" anchorCtr="0" upright="1">
                          <a:noAutofit/>
                        </wps:bodyPr>
                      </wps:wsp>
                      <wps:wsp>
                        <wps:cNvPr id="185" name="docshape263"/>
                        <wps:cNvSpPr txBox="1">
                          <a:spLocks noChangeArrowheads="1"/>
                        </wps:cNvSpPr>
                        <wps:spPr bwMode="auto">
                          <a:xfrm>
                            <a:off x="2492" y="2559"/>
                            <a:ext cx="8062" cy="1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21" w:line="208" w:lineRule="auto"/>
                                <w:ind w:left="405" w:right="301"/>
                                <w:jc w:val="both"/>
                                <w:rPr>
                                  <w:b/>
                                  <w:w w:val="105"/>
                                  <w:sz w:val="20"/>
                                </w:rPr>
                              </w:pPr>
                            </w:p>
                            <w:p w:rsidR="00541EF1" w:rsidRDefault="00541EF1">
                              <w:pPr>
                                <w:spacing w:before="121" w:line="208" w:lineRule="auto"/>
                                <w:ind w:left="405" w:right="301"/>
                                <w:jc w:val="both"/>
                                <w:rPr>
                                  <w:sz w:val="20"/>
                                </w:rPr>
                              </w:pPr>
                              <w:r>
                                <w:rPr>
                                  <w:w w:val="105"/>
                                  <w:sz w:val="20"/>
                                </w:rPr>
                                <w:t xml:space="preserve">The plan after choosing </w:t>
                              </w:r>
                              <w:r>
                                <w:rPr>
                                  <w:rFonts w:ascii="Book Antiqua" w:hAnsi="Book Antiqua"/>
                                  <w:i/>
                                  <w:w w:val="105"/>
                                  <w:sz w:val="20"/>
                                </w:rPr>
                                <w:t xml:space="preserve">Leave Overnight </w:t>
                              </w:r>
                              <w:r>
                                <w:rPr>
                                  <w:w w:val="105"/>
                                  <w:sz w:val="20"/>
                                </w:rPr>
                                <w:t xml:space="preserve">as the action for achieving </w:t>
                              </w:r>
                              <w:r>
                                <w:rPr>
                                  <w:rFonts w:ascii="Book Antiqua" w:hAnsi="Book Antiqua"/>
                                  <w:i/>
                                  <w:w w:val="105"/>
                                  <w:sz w:val="20"/>
                                </w:rPr>
                                <w:t xml:space="preserve">At </w:t>
                              </w:r>
                              <w:r>
                                <w:rPr>
                                  <w:rFonts w:ascii="Century Gothic" w:hAnsi="Century Gothic"/>
                                  <w:w w:val="105"/>
                                  <w:sz w:val="20"/>
                                </w:rPr>
                                <w:t>(</w:t>
                              </w:r>
                              <w:r>
                                <w:rPr>
                                  <w:rFonts w:ascii="Book Antiqua" w:hAnsi="Book Antiqua"/>
                                  <w:i/>
                                  <w:w w:val="105"/>
                                  <w:sz w:val="20"/>
                                </w:rPr>
                                <w:t>Flat</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Axle</w:t>
                              </w:r>
                              <w:proofErr w:type="gramStart"/>
                              <w:r>
                                <w:rPr>
                                  <w:rFonts w:ascii="Century Gothic" w:hAnsi="Century Gothic"/>
                                  <w:w w:val="105"/>
                                  <w:sz w:val="20"/>
                                </w:rPr>
                                <w:t>)</w:t>
                              </w:r>
                              <w:r>
                                <w:rPr>
                                  <w:w w:val="105"/>
                                  <w:sz w:val="20"/>
                                </w:rPr>
                                <w:t>.To</w:t>
                              </w:r>
                              <w:proofErr w:type="gramEnd"/>
                              <w:r>
                                <w:rPr>
                                  <w:w w:val="105"/>
                                  <w:sz w:val="20"/>
                                </w:rPr>
                                <w:t xml:space="preserve"> avoid a conflict with the causal link from </w:t>
                              </w:r>
                              <w:r>
                                <w:rPr>
                                  <w:rFonts w:ascii="Book Antiqua" w:hAnsi="Book Antiqua"/>
                                  <w:i/>
                                  <w:w w:val="105"/>
                                  <w:sz w:val="20"/>
                                </w:rPr>
                                <w:t>Remove</w:t>
                              </w:r>
                              <w:r>
                                <w:rPr>
                                  <w:rFonts w:ascii="Century Gothic" w:hAnsi="Century Gothic"/>
                                  <w:w w:val="105"/>
                                  <w:sz w:val="20"/>
                                </w:rPr>
                                <w:t>(</w:t>
                              </w:r>
                              <w:r>
                                <w:rPr>
                                  <w:rFonts w:ascii="Book Antiqua" w:hAnsi="Book Antiqua"/>
                                  <w:i/>
                                  <w:w w:val="105"/>
                                  <w:sz w:val="20"/>
                                </w:rPr>
                                <w:t>Spare</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Trunk</w:t>
                              </w:r>
                              <w:r>
                                <w:rPr>
                                  <w:rFonts w:ascii="Century Gothic" w:hAnsi="Century Gothic"/>
                                  <w:w w:val="105"/>
                                  <w:sz w:val="20"/>
                                </w:rPr>
                                <w:t xml:space="preserve">) </w:t>
                              </w:r>
                              <w:r>
                                <w:rPr>
                                  <w:w w:val="105"/>
                                  <w:sz w:val="20"/>
                                </w:rPr>
                                <w:t xml:space="preserve">that protects </w:t>
                              </w:r>
                              <w:r>
                                <w:rPr>
                                  <w:rFonts w:ascii="Book Antiqua" w:hAnsi="Book Antiqua"/>
                                  <w:i/>
                                  <w:w w:val="105"/>
                                  <w:sz w:val="20"/>
                                </w:rPr>
                                <w:t>At</w:t>
                              </w:r>
                              <w:r>
                                <w:rPr>
                                  <w:rFonts w:ascii="Century Gothic" w:hAnsi="Century Gothic"/>
                                  <w:w w:val="105"/>
                                  <w:sz w:val="20"/>
                                </w:rPr>
                                <w:t>(</w:t>
                              </w:r>
                              <w:r>
                                <w:rPr>
                                  <w:rFonts w:ascii="Book Antiqua" w:hAnsi="Book Antiqua"/>
                                  <w:i/>
                                  <w:w w:val="105"/>
                                  <w:sz w:val="20"/>
                                </w:rPr>
                                <w:t>Spare</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Ground</w:t>
                              </w:r>
                              <w:r>
                                <w:rPr>
                                  <w:rFonts w:ascii="Century Gothic" w:hAnsi="Century Gothic"/>
                                  <w:w w:val="105"/>
                                  <w:sz w:val="20"/>
                                </w:rPr>
                                <w:t>)</w:t>
                              </w:r>
                              <w:r>
                                <w:rPr>
                                  <w:w w:val="105"/>
                                  <w:sz w:val="20"/>
                                </w:rPr>
                                <w:t xml:space="preserve">, </w:t>
                              </w:r>
                              <w:r>
                                <w:rPr>
                                  <w:rFonts w:ascii="Book Antiqua" w:hAnsi="Book Antiqua"/>
                                  <w:i/>
                                  <w:w w:val="105"/>
                                  <w:sz w:val="20"/>
                                </w:rPr>
                                <w:t>Leave</w:t>
                              </w:r>
                              <w:r w:rsidR="00247439">
                                <w:rPr>
                                  <w:rFonts w:ascii="Book Antiqua" w:hAnsi="Book Antiqua"/>
                                  <w:i/>
                                  <w:w w:val="105"/>
                                  <w:sz w:val="20"/>
                                </w:rPr>
                                <w:t xml:space="preserve"> </w:t>
                              </w:r>
                              <w:r>
                                <w:rPr>
                                  <w:rFonts w:ascii="Book Antiqua" w:hAnsi="Book Antiqua"/>
                                  <w:i/>
                                  <w:w w:val="105"/>
                                  <w:sz w:val="20"/>
                                </w:rPr>
                                <w:t>Overnight</w:t>
                              </w:r>
                              <w:r w:rsidR="00247439">
                                <w:rPr>
                                  <w:rFonts w:ascii="Book Antiqua" w:hAnsi="Book Antiqua"/>
                                  <w:i/>
                                  <w:w w:val="105"/>
                                  <w:sz w:val="20"/>
                                </w:rPr>
                                <w:t xml:space="preserve"> </w:t>
                              </w:r>
                              <w:r>
                                <w:rPr>
                                  <w:w w:val="105"/>
                                  <w:sz w:val="20"/>
                                </w:rPr>
                                <w:t xml:space="preserve">is constrained to occur before </w:t>
                              </w:r>
                              <w:r>
                                <w:rPr>
                                  <w:rFonts w:ascii="Book Antiqua" w:hAnsi="Book Antiqua"/>
                                  <w:i/>
                                  <w:w w:val="105"/>
                                  <w:sz w:val="20"/>
                                </w:rPr>
                                <w:t>Remove</w:t>
                              </w:r>
                              <w:r>
                                <w:rPr>
                                  <w:rFonts w:ascii="Century Gothic" w:hAnsi="Century Gothic"/>
                                  <w:w w:val="105"/>
                                  <w:sz w:val="20"/>
                                </w:rPr>
                                <w:t>(</w:t>
                              </w:r>
                              <w:proofErr w:type="spellStart"/>
                              <w:r>
                                <w:rPr>
                                  <w:rFonts w:ascii="Book Antiqua" w:hAnsi="Book Antiqua"/>
                                  <w:i/>
                                  <w:w w:val="105"/>
                                  <w:sz w:val="20"/>
                                </w:rPr>
                                <w:t>Spare</w:t>
                              </w:r>
                              <w:r>
                                <w:rPr>
                                  <w:rFonts w:ascii="Bookman Old Style" w:hAnsi="Bookman Old Style"/>
                                  <w:i/>
                                  <w:w w:val="105"/>
                                  <w:sz w:val="20"/>
                                </w:rPr>
                                <w:t>,</w:t>
                              </w:r>
                              <w:r>
                                <w:rPr>
                                  <w:rFonts w:ascii="Book Antiqua" w:hAnsi="Book Antiqua"/>
                                  <w:i/>
                                  <w:w w:val="105"/>
                                  <w:sz w:val="20"/>
                                </w:rPr>
                                <w:t>Trunk</w:t>
                              </w:r>
                              <w:proofErr w:type="spellEnd"/>
                              <w:r>
                                <w:rPr>
                                  <w:rFonts w:ascii="Century Gothic" w:hAnsi="Century Gothic"/>
                                  <w:w w:val="105"/>
                                  <w:sz w:val="20"/>
                                </w:rPr>
                                <w:t>)</w:t>
                              </w:r>
                              <w:r>
                                <w:rPr>
                                  <w:w w:val="105"/>
                                  <w:sz w:val="20"/>
                                </w:rPr>
                                <w:t>,</w:t>
                              </w:r>
                              <w:proofErr w:type="spellStart"/>
                              <w:r>
                                <w:rPr>
                                  <w:w w:val="105"/>
                                  <w:sz w:val="20"/>
                                </w:rPr>
                                <w:t>asshownbythedashedarrow</w:t>
                              </w:r>
                              <w:proofErr w:type="spellEnd"/>
                              <w:r>
                                <w:rPr>
                                  <w:w w:val="105"/>
                                  <w:sz w:val="20"/>
                                </w:rPr>
                                <w:t>.</w:t>
                              </w:r>
                            </w:p>
                          </w:txbxContent>
                        </wps:txbx>
                        <wps:bodyPr rot="0" vert="horz" wrap="square" lIns="0" tIns="0" rIns="0" bIns="0" anchor="t" anchorCtr="0" upright="1">
                          <a:noAutofit/>
                        </wps:bodyPr>
                      </wps:wsp>
                      <wps:wsp>
                        <wps:cNvPr id="186" name="docshape264"/>
                        <wps:cNvSpPr txBox="1">
                          <a:spLocks noChangeArrowheads="1"/>
                        </wps:cNvSpPr>
                        <wps:spPr bwMode="auto">
                          <a:xfrm>
                            <a:off x="4074" y="2002"/>
                            <a:ext cx="1381"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94"/>
                                <w:rPr>
                                  <w:rFonts w:ascii="Arial"/>
                                  <w:sz w:val="15"/>
                                </w:rPr>
                              </w:pPr>
                              <w:proofErr w:type="spellStart"/>
                              <w:r>
                                <w:rPr>
                                  <w:rFonts w:ascii="Arial"/>
                                  <w:spacing w:val="-2"/>
                                  <w:w w:val="105"/>
                                  <w:sz w:val="15"/>
                                </w:rPr>
                                <w:t>LeaveOvernight</w:t>
                              </w:r>
                              <w:proofErr w:type="spellEnd"/>
                            </w:p>
                          </w:txbxContent>
                        </wps:txbx>
                        <wps:bodyPr rot="0" vert="horz" wrap="square" lIns="0" tIns="0" rIns="0" bIns="0" anchor="t" anchorCtr="0" upright="1">
                          <a:noAutofit/>
                        </wps:bodyPr>
                      </wps:wsp>
                      <wps:wsp>
                        <wps:cNvPr id="187" name="docshape265"/>
                        <wps:cNvSpPr txBox="1">
                          <a:spLocks noChangeArrowheads="1"/>
                        </wps:cNvSpPr>
                        <wps:spPr bwMode="auto">
                          <a:xfrm>
                            <a:off x="9631" y="991"/>
                            <a:ext cx="845"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155"/>
                                <w:rPr>
                                  <w:rFonts w:ascii="Arial"/>
                                  <w:b/>
                                  <w:sz w:val="15"/>
                                </w:rPr>
                              </w:pPr>
                              <w:r>
                                <w:rPr>
                                  <w:rFonts w:ascii="Arial"/>
                                  <w:b/>
                                  <w:spacing w:val="-2"/>
                                  <w:sz w:val="15"/>
                                </w:rPr>
                                <w:t>Finish</w:t>
                              </w:r>
                            </w:p>
                          </w:txbxContent>
                        </wps:txbx>
                        <wps:bodyPr rot="0" vert="horz" wrap="square" lIns="0" tIns="0" rIns="0" bIns="0" anchor="t" anchorCtr="0" upright="1">
                          <a:noAutofit/>
                        </wps:bodyPr>
                      </wps:wsp>
                      <wps:wsp>
                        <wps:cNvPr id="188" name="docshape266"/>
                        <wps:cNvSpPr txBox="1">
                          <a:spLocks noChangeArrowheads="1"/>
                        </wps:cNvSpPr>
                        <wps:spPr bwMode="auto">
                          <a:xfrm>
                            <a:off x="6933" y="991"/>
                            <a:ext cx="1502"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66"/>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wps:txbx>
                        <wps:bodyPr rot="0" vert="horz" wrap="square" lIns="0" tIns="0" rIns="0" bIns="0" anchor="t" anchorCtr="0" upright="1">
                          <a:noAutofit/>
                        </wps:bodyPr>
                      </wps:wsp>
                      <wps:wsp>
                        <wps:cNvPr id="189" name="docshape267"/>
                        <wps:cNvSpPr txBox="1">
                          <a:spLocks noChangeArrowheads="1"/>
                        </wps:cNvSpPr>
                        <wps:spPr bwMode="auto">
                          <a:xfrm>
                            <a:off x="2561" y="979"/>
                            <a:ext cx="725"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186"/>
                                <w:rPr>
                                  <w:rFonts w:ascii="Arial"/>
                                  <w:b/>
                                  <w:sz w:val="15"/>
                                </w:rPr>
                              </w:pPr>
                              <w:r>
                                <w:rPr>
                                  <w:rFonts w:ascii="Arial"/>
                                  <w:b/>
                                  <w:spacing w:val="-2"/>
                                  <w:sz w:val="15"/>
                                </w:rPr>
                                <w:t>Start</w:t>
                              </w:r>
                            </w:p>
                          </w:txbxContent>
                        </wps:txbx>
                        <wps:bodyPr rot="0" vert="horz" wrap="square" lIns="0" tIns="0" rIns="0" bIns="0" anchor="t" anchorCtr="0" upright="1">
                          <a:noAutofit/>
                        </wps:bodyPr>
                      </wps:wsp>
                      <wps:wsp>
                        <wps:cNvPr id="190" name="docshape268"/>
                        <wps:cNvSpPr txBox="1">
                          <a:spLocks noChangeArrowheads="1"/>
                        </wps:cNvSpPr>
                        <wps:spPr bwMode="auto">
                          <a:xfrm>
                            <a:off x="4499" y="355"/>
                            <a:ext cx="1726"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3"/>
                                <w:ind w:left="70"/>
                                <w:rPr>
                                  <w:rFonts w:ascii="Arial"/>
                                  <w:sz w:val="15"/>
                                </w:rPr>
                              </w:pPr>
                              <w:proofErr w:type="gramStart"/>
                              <w:r>
                                <w:rPr>
                                  <w:rFonts w:ascii="Arial"/>
                                  <w:spacing w:val="-2"/>
                                  <w:w w:val="105"/>
                                  <w:sz w:val="15"/>
                                </w:rPr>
                                <w:t>Remove(</w:t>
                              </w:r>
                              <w:proofErr w:type="spellStart"/>
                              <w:proofErr w:type="gramEnd"/>
                              <w:r>
                                <w:rPr>
                                  <w:rFonts w:ascii="Arial"/>
                                  <w:spacing w:val="-2"/>
                                  <w:w w:val="105"/>
                                  <w:sz w:val="15"/>
                                </w:rPr>
                                <w:t>Spare,Trunk</w:t>
                              </w:r>
                              <w:proofErr w:type="spellEnd"/>
                              <w:r>
                                <w:rPr>
                                  <w:rFonts w:ascii="Arial"/>
                                  <w:spacing w:val="-2"/>
                                  <w:w w:val="105"/>
                                  <w:sz w:val="15"/>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247" o:spid="_x0000_s1092" style="position:absolute;left:0;text-align:left;margin-left:124.2pt;margin-top:11.9pt;width:403.95pt;height:174.05pt;z-index:-15705600;mso-wrap-distance-left:0;mso-wrap-distance-right:0;mso-position-horizontal-relative:page;mso-position-vertical-relative:text" coordorigin="2484,238" coordsize="8079,34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">
                <v:shape id="docshape248" o:spid="_x0000_s1093" style="position:absolute;left:2484;top:238;width:8079;height:2329;visibility:visible;mso-wrap-style:square;v-text-anchor:top" coordsize="8079,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" path="m8,9l,9,,2329r8,l8,9xm8078,l,,,9r8078,l8078,xe" fillcolor="black" stroked="f">
                  <v:path arrowok="t" o:connecttype="custom" o:connectlocs="8,247;0,247;0,2567;8,2567;8,247;8078,238;0,238;0,247;8078,247;8078,238" o:connectangles="0,0,0,0,0,0,0,0,0,0"/>
                </v:shape>
                <v:line id="Line 239" o:spid="_x0000_s1094" style="position:absolute;visibility:visible;mso-wrap-style:square" from="6225,479" to="648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" strokeweight="1pt"/>
                <v:shape id="docshape249" o:spid="_x0000_s1095" style="position:absolute;left:6324;top:675;width:193;height:242;visibility:visible;mso-wrap-style:square;v-text-anchor:top" coordsize="193,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" path="m114,l,76,193,242,114,xe" fillcolor="black" stroked="f">
                  <v:path arrowok="t" o:connecttype="custom" o:connectlocs="114,675;0,751;193,917;114,675" o:connectangles="0,0,0,0"/>
                </v:shape>
                <v:shape id="docshape250" o:spid="_x0000_s1096" style="position:absolute;left:6085;top:703;width:395;height:1034;visibility:visible;mso-wrap-style:square;v-text-anchor:top" coordsize="395,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" path="m342,r52,158l268,50m,1034l381,652e" filled="f" strokeweight="1pt">
                  <v:path arrowok="t" o:connecttype="custom" o:connectlocs="342,703;394,861;268,753;0,1737;381,1355" o:connectangles="0,0,0,0,0"/>
                </v:shape>
                <v:shape id="docshape251" o:spid="_x0000_s1097" style="position:absolute;left:6293;top:1307;width:221;height:221;visibility:visible;mso-wrap-style:square;v-text-anchor:top" coordsize="22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" path="m221,l,125r96,96l221,xe" fillcolor="black" stroked="f">
                  <v:path arrowok="t" o:connecttype="custom" o:connectlocs="221,1308;0,1433;96,1529;221,1308" o:connectangles="0,0,0,0"/>
                </v:shape>
                <v:shape id="docshape252" o:spid="_x0000_s1098" style="position:absolute;left:6322;top:1355;width:145;height:145;visibility:visible;mso-wrap-style:square;v-text-anchor:top" coordsize="145,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" path="m,82l144,,63,145e" filled="f" strokeweight="1pt">
                  <v:path arrowok="t" o:connecttype="custom" o:connectlocs="0,1437;144,1355;63,1500" o:connectangles="0,0,0"/>
                </v:shape>
                <v:shape id="docshape253" o:spid="_x0000_s1099" type="#_x0000_t75" style="position:absolute;left:8442;top:1044;width:322;height:1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">
                  <v:imagedata r:id="rId17" o:title=""/>
                </v:shape>
                <v:line id="Line 233" o:spid="_x0000_s1100" style="position:absolute;visibility:visible;mso-wrap-style:square" from="4684,2007" to="5185,2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" strokeweight="1pt">
                  <v:stroke dashstyle="longDash"/>
                </v:line>
                <v:shape id="docshape254" o:spid="_x0000_s1101" style="position:absolute;left:2484;top:246;width:8079;height:3472;visibility:visible;mso-wrap-style:square;v-text-anchor:top" coordsize="8079,3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" path="m2730,356r-62,86l2720,461r10,-105xm8078,2289r,l8078,r-8,l8070,2289r,9l8070,2319r,9l8070,3463,8,3463,8,2328r8062,l8070,2319,8,2319r,-21l8070,2298r,-9l,2289r,8l,2298r,21l,2328,,3463r,1l,3472r8078,l8078,3463r,-1135l8078,2319r,-21l8078,2289xe" fillcolor="black" stroked="f">
                  <v:path arrowok="t" o:connecttype="custom" o:connectlocs="2730,603;2668,689;2720,708;2730,603;8078,2536;8078,2536;8078,247;8070,247;8070,2536;8070,2545;8070,2566;8070,2575;8070,3710;8,3710;8,2575;8070,2575;8070,2566;8,2566;8,2545;8070,2545;8070,2536;0,2536;0,2544;0,2545;0,2566;0,2575;0,3710;0,3711;0,3719;8078,3719;8078,3710;8078,3710;8078,2575;8078,2575;8078,2566;8078,2566;8078,2545;8078,2545;8078,2536" o:connectangles="0,0,0,0,0,0,0,0,0,0,0,0,0,0,0,0,0,0,0,0,0,0,0,0,0,0,0,0,0,0,0,0,0,0,0,0,0,0,0"/>
                </v:shape>
                <v:shape id="docshape255" o:spid="_x0000_s1102" type="#_x0000_t202" style="position:absolute;left:3301;top:401;width:1195;height: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rsidR="00541EF1" w:rsidRDefault="00541EF1">
                        <w:pPr>
                          <w:spacing w:line="146" w:lineRule="exact"/>
                          <w:ind w:left="246"/>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4"/>
                          <w:rPr>
                            <w:rFonts w:ascii="Arial"/>
                            <w:sz w:val="13"/>
                          </w:rPr>
                        </w:pPr>
                      </w:p>
                      <w:p w:rsidR="00541EF1" w:rsidRDefault="00541EF1">
                        <w:pPr>
                          <w:spacing w:before="1"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v:textbox>
                </v:shape>
                <v:shape id="docshape256" o:spid="_x0000_s1103" type="#_x0000_t202" style="position:absolute;left:5853;top:917;width:1050;height: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32" w:line="218" w:lineRule="exact"/>
                          <w:ind w:left="32"/>
                          <w:rPr>
                            <w:rFonts w:ascii="Arial" w:hAnsi="Arial"/>
                            <w:sz w:val="13"/>
                          </w:rPr>
                        </w:pPr>
                        <w:r>
                          <w:rPr>
                            <w:rFonts w:ascii="Symbol" w:hAnsi="Symbol"/>
                            <w:spacing w:val="-2"/>
                            <w:sz w:val="18"/>
                          </w:rPr>
                          <w:t></w:t>
                        </w:r>
                        <w:r>
                          <w:rPr>
                            <w:rFonts w:ascii="Symbol" w:hAnsi="Symbol"/>
                            <w:spacing w:val="-2"/>
                            <w:sz w:val="18"/>
                          </w:rPr>
                          <w:t></w:t>
                        </w:r>
                        <w:proofErr w:type="gramStart"/>
                        <w:r>
                          <w:rPr>
                            <w:rFonts w:ascii="Arial" w:hAnsi="Arial"/>
                            <w:i/>
                            <w:spacing w:val="-2"/>
                            <w:sz w:val="13"/>
                          </w:rPr>
                          <w:t>At</w:t>
                        </w:r>
                        <w:r>
                          <w:rPr>
                            <w:rFonts w:ascii="Arial" w:hAnsi="Arial"/>
                            <w:spacing w:val="-2"/>
                            <w:sz w:val="13"/>
                          </w:rPr>
                          <w:t>(</w:t>
                        </w:r>
                        <w:proofErr w:type="spellStart"/>
                        <w:proofErr w:type="gramEnd"/>
                        <w:r>
                          <w:rPr>
                            <w:rFonts w:ascii="Arial" w:hAnsi="Arial"/>
                            <w:i/>
                            <w:spacing w:val="-2"/>
                            <w:sz w:val="13"/>
                          </w:rPr>
                          <w:t>Flat,Axle</w:t>
                        </w:r>
                        <w:proofErr w:type="spellEnd"/>
                        <w:r>
                          <w:rPr>
                            <w:rFonts w:ascii="Arial" w:hAnsi="Arial"/>
                            <w:spacing w:val="-2"/>
                            <w:sz w:val="13"/>
                          </w:rPr>
                          <w:t>)</w:t>
                        </w:r>
                      </w:p>
                    </w:txbxContent>
                  </v:textbox>
                </v:shape>
                <v:shape id="docshape257" o:spid="_x0000_s1104" type="#_x0000_t202" style="position:absolute;left:8756;top:1037;width:869;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v:textbox>
                </v:shape>
                <v:shape id="docshape258" o:spid="_x0000_s1105" type="#_x0000_t202" style="position:absolute;left:5498;top:1725;width:87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" filled="f" stroked="f">
                  <v:textbox inset="0,0,0,0">
                    <w:txbxContent>
                      <w:p w:rsidR="00541EF1" w:rsidRDefault="00541EF1">
                        <w:pPr>
                          <w:spacing w:line="217" w:lineRule="exact"/>
                          <w:rPr>
                            <w:rFonts w:ascii="Arial" w:hAnsi="Arial"/>
                            <w:sz w:val="13"/>
                          </w:rPr>
                        </w:pPr>
                        <w:r>
                          <w:rPr>
                            <w:rFonts w:ascii="Symbol" w:hAnsi="Symbol"/>
                            <w:spacing w:val="-12"/>
                            <w:position w:val="1"/>
                            <w:sz w:val="18"/>
                          </w:rPr>
                          <w:t></w:t>
                        </w:r>
                        <w:r>
                          <w:rPr>
                            <w:rFonts w:ascii="Symbol" w:hAnsi="Symbol"/>
                            <w:spacing w:val="-12"/>
                            <w:position w:val="1"/>
                            <w:sz w:val="18"/>
                          </w:rPr>
                          <w:t></w:t>
                        </w:r>
                        <w:proofErr w:type="gramStart"/>
                        <w:r>
                          <w:rPr>
                            <w:rFonts w:ascii="Arial" w:hAnsi="Arial"/>
                            <w:i/>
                            <w:spacing w:val="-12"/>
                            <w:sz w:val="13"/>
                          </w:rPr>
                          <w:t>At</w:t>
                        </w:r>
                        <w:r>
                          <w:rPr>
                            <w:rFonts w:ascii="Arial" w:hAnsi="Arial"/>
                            <w:spacing w:val="-12"/>
                            <w:sz w:val="13"/>
                          </w:rPr>
                          <w:t>(</w:t>
                        </w:r>
                        <w:proofErr w:type="spellStart"/>
                        <w:proofErr w:type="gramEnd"/>
                        <w:r>
                          <w:rPr>
                            <w:rFonts w:ascii="Arial" w:hAnsi="Arial"/>
                            <w:i/>
                            <w:spacing w:val="-12"/>
                            <w:sz w:val="13"/>
                          </w:rPr>
                          <w:t>Flat,Axle</w:t>
                        </w:r>
                        <w:proofErr w:type="spellEnd"/>
                        <w:r>
                          <w:rPr>
                            <w:rFonts w:ascii="Arial" w:hAnsi="Arial"/>
                            <w:spacing w:val="-12"/>
                            <w:sz w:val="13"/>
                          </w:rPr>
                          <w:t>)</w:t>
                        </w:r>
                      </w:p>
                    </w:txbxContent>
                  </v:textbox>
                </v:shape>
                <v:shape id="docshape259" o:spid="_x0000_s1106" type="#_x0000_t202" style="position:absolute;left:5498;top:1845;width:1056;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rsidR="00541EF1" w:rsidRDefault="00541EF1">
                        <w:pPr>
                          <w:spacing w:before="3" w:line="219" w:lineRule="exact"/>
                          <w:rPr>
                            <w:rFonts w:ascii="Arial" w:hAnsi="Arial"/>
                            <w:sz w:val="13"/>
                          </w:rPr>
                        </w:pPr>
                        <w:r>
                          <w:rPr>
                            <w:rFonts w:ascii="Symbol" w:hAnsi="Symbol"/>
                            <w:spacing w:val="-11"/>
                            <w:position w:val="1"/>
                            <w:sz w:val="18"/>
                          </w:rPr>
                          <w:t></w:t>
                        </w:r>
                        <w:r>
                          <w:rPr>
                            <w:rFonts w:ascii="Symbol" w:hAnsi="Symbol"/>
                            <w:spacing w:val="-11"/>
                            <w:position w:val="1"/>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Flat,Ground</w:t>
                        </w:r>
                        <w:proofErr w:type="spellEnd"/>
                        <w:r>
                          <w:rPr>
                            <w:rFonts w:ascii="Arial" w:hAnsi="Arial"/>
                            <w:spacing w:val="-11"/>
                            <w:sz w:val="13"/>
                          </w:rPr>
                          <w:t>)</w:t>
                        </w:r>
                      </w:p>
                    </w:txbxContent>
                  </v:textbox>
                </v:shape>
                <v:shape id="docshape260" o:spid="_x0000_s1107" type="#_x0000_t202" style="position:absolute;left:5498;top:1965;width:1006;height: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" filled="f" stroked="f">
                  <v:textbox inset="0,0,0,0">
                    <w:txbxContent>
                      <w:p w:rsidR="00541EF1" w:rsidRDefault="00541EF1">
                        <w:pPr>
                          <w:rPr>
                            <w:rFonts w:ascii="Arial" w:hAnsi="Arial"/>
                            <w:sz w:val="13"/>
                          </w:rPr>
                        </w:pPr>
                        <w:r>
                          <w:rPr>
                            <w:rFonts w:ascii="Symbol" w:hAnsi="Symbol"/>
                            <w:spacing w:val="-11"/>
                            <w:position w:val="2"/>
                            <w:sz w:val="18"/>
                          </w:rPr>
                          <w:t></w:t>
                        </w:r>
                        <w:r>
                          <w:rPr>
                            <w:rFonts w:ascii="Symbol" w:hAnsi="Symbol"/>
                            <w:spacing w:val="-11"/>
                            <w:position w:val="2"/>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Spare,Axle</w:t>
                        </w:r>
                        <w:proofErr w:type="spellEnd"/>
                        <w:r>
                          <w:rPr>
                            <w:rFonts w:ascii="Arial" w:hAnsi="Arial"/>
                            <w:spacing w:val="-11"/>
                            <w:sz w:val="13"/>
                          </w:rPr>
                          <w:t>)</w:t>
                        </w:r>
                      </w:p>
                    </w:txbxContent>
                  </v:textbox>
                </v:shape>
                <v:shape id="docshape261" o:spid="_x0000_s1108" type="#_x0000_t202" style="position:absolute;left:5498;top:2092;width:1187;height: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8zCwwAAANwAAAAPAAAAZHJzL2Rvd25yZXYueG1sRE9Na8JA&#10;EL0X/A/LCN7qpgq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N/MwsMAAADcAAAADwAA&#10;AAAAAAAAAAAAAAAHAgAAZHJzL2Rvd25yZXYueG1sUEsFBgAAAAADAAMAtwAAAPcCAAAAAA==&#10;" filled="f" stroked="f">
                  <v:textbox inset="0,0,0,0">
                    <w:txbxContent>
                      <w:p w:rsidR="00541EF1" w:rsidRDefault="00541EF1">
                        <w:pPr>
                          <w:spacing w:before="1"/>
                          <w:rPr>
                            <w:rFonts w:ascii="Arial" w:hAnsi="Arial"/>
                            <w:sz w:val="13"/>
                          </w:rPr>
                        </w:pPr>
                        <w:r>
                          <w:rPr>
                            <w:rFonts w:ascii="Symbol" w:hAnsi="Symbol"/>
                            <w:spacing w:val="-10"/>
                            <w:position w:val="2"/>
                            <w:sz w:val="18"/>
                          </w:rPr>
                          <w:t></w:t>
                        </w:r>
                        <w:r>
                          <w:rPr>
                            <w:rFonts w:ascii="Symbol" w:hAnsi="Symbol"/>
                            <w:spacing w:val="-10"/>
                            <w:position w:val="2"/>
                            <w:sz w:val="18"/>
                          </w:rPr>
                          <w:t></w:t>
                        </w:r>
                        <w:proofErr w:type="gramStart"/>
                        <w:r>
                          <w:rPr>
                            <w:rFonts w:ascii="Arial" w:hAnsi="Arial"/>
                            <w:i/>
                            <w:spacing w:val="-10"/>
                            <w:sz w:val="13"/>
                          </w:rPr>
                          <w:t>At</w:t>
                        </w:r>
                        <w:r>
                          <w:rPr>
                            <w:rFonts w:ascii="Arial" w:hAnsi="Arial"/>
                            <w:spacing w:val="-10"/>
                            <w:sz w:val="13"/>
                          </w:rPr>
                          <w:t>(</w:t>
                        </w:r>
                        <w:proofErr w:type="spellStart"/>
                        <w:proofErr w:type="gramEnd"/>
                        <w:r>
                          <w:rPr>
                            <w:rFonts w:ascii="Arial" w:hAnsi="Arial"/>
                            <w:i/>
                            <w:spacing w:val="-10"/>
                            <w:sz w:val="13"/>
                          </w:rPr>
                          <w:t>Spare,Ground</w:t>
                        </w:r>
                        <w:proofErr w:type="spellEnd"/>
                        <w:r>
                          <w:rPr>
                            <w:rFonts w:ascii="Arial" w:hAnsi="Arial"/>
                            <w:spacing w:val="-10"/>
                            <w:sz w:val="13"/>
                          </w:rPr>
                          <w:t>)</w:t>
                        </w:r>
                      </w:p>
                    </w:txbxContent>
                  </v:textbox>
                </v:shape>
                <v:shape id="docshape262" o:spid="_x0000_s1109" type="#_x0000_t202" style="position:absolute;left:5498;top:2232;width:1085;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lS2wwAAANwAAAAPAAAAZHJzL2Rvd25yZXYueG1sRE9Na8JA&#10;EL0X/A/LCN7qpi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czZUtsMAAADcAAAADwAA&#10;AAAAAAAAAAAAAAAHAgAAZHJzL2Rvd25yZXYueG1sUEsFBgAAAAADAAMAtwAAAPcCAAAAAA==&#10;" filled="f" stroked="f">
                  <v:textbox inset="0,0,0,0">
                    <w:txbxContent>
                      <w:p w:rsidR="00541EF1" w:rsidRDefault="00541EF1">
                        <w:pPr>
                          <w:spacing w:line="219" w:lineRule="exact"/>
                          <w:rPr>
                            <w:rFonts w:ascii="Arial" w:hAnsi="Arial"/>
                            <w:sz w:val="13"/>
                          </w:rPr>
                        </w:pPr>
                        <w:r>
                          <w:rPr>
                            <w:rFonts w:ascii="Symbol" w:hAnsi="Symbol"/>
                            <w:spacing w:val="-11"/>
                            <w:position w:val="1"/>
                            <w:sz w:val="18"/>
                          </w:rPr>
                          <w:t></w:t>
                        </w:r>
                        <w:r>
                          <w:rPr>
                            <w:rFonts w:ascii="Symbol" w:hAnsi="Symbol"/>
                            <w:spacing w:val="-11"/>
                            <w:position w:val="1"/>
                            <w:sz w:val="18"/>
                          </w:rPr>
                          <w:t></w:t>
                        </w:r>
                        <w:proofErr w:type="gramStart"/>
                        <w:r>
                          <w:rPr>
                            <w:rFonts w:ascii="Arial" w:hAnsi="Arial"/>
                            <w:i/>
                            <w:spacing w:val="-11"/>
                            <w:sz w:val="13"/>
                          </w:rPr>
                          <w:t>At</w:t>
                        </w:r>
                        <w:r>
                          <w:rPr>
                            <w:rFonts w:ascii="Arial" w:hAnsi="Arial"/>
                            <w:spacing w:val="-11"/>
                            <w:sz w:val="13"/>
                          </w:rPr>
                          <w:t>(</w:t>
                        </w:r>
                        <w:proofErr w:type="spellStart"/>
                        <w:proofErr w:type="gramEnd"/>
                        <w:r>
                          <w:rPr>
                            <w:rFonts w:ascii="Arial" w:hAnsi="Arial"/>
                            <w:i/>
                            <w:spacing w:val="-11"/>
                            <w:sz w:val="13"/>
                          </w:rPr>
                          <w:t>Spare,Trunk</w:t>
                        </w:r>
                        <w:proofErr w:type="spellEnd"/>
                        <w:r>
                          <w:rPr>
                            <w:rFonts w:ascii="Arial" w:hAnsi="Arial"/>
                            <w:spacing w:val="-11"/>
                            <w:sz w:val="13"/>
                          </w:rPr>
                          <w:t>)</w:t>
                        </w:r>
                      </w:p>
                    </w:txbxContent>
                  </v:textbox>
                </v:shape>
                <v:shape id="docshape263" o:spid="_x0000_s1110" type="#_x0000_t202" style="position:absolute;left:2492;top:2559;width:8062;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rsidR="00541EF1" w:rsidRDefault="00541EF1">
                        <w:pPr>
                          <w:spacing w:before="121" w:line="208" w:lineRule="auto"/>
                          <w:ind w:left="405" w:right="301"/>
                          <w:jc w:val="both"/>
                          <w:rPr>
                            <w:b/>
                            <w:w w:val="105"/>
                            <w:sz w:val="20"/>
                          </w:rPr>
                        </w:pPr>
                      </w:p>
                      <w:p w:rsidR="00541EF1" w:rsidRDefault="00541EF1">
                        <w:pPr>
                          <w:spacing w:before="121" w:line="208" w:lineRule="auto"/>
                          <w:ind w:left="405" w:right="301"/>
                          <w:jc w:val="both"/>
                          <w:rPr>
                            <w:sz w:val="20"/>
                          </w:rPr>
                        </w:pPr>
                        <w:r>
                          <w:rPr>
                            <w:w w:val="105"/>
                            <w:sz w:val="20"/>
                          </w:rPr>
                          <w:t xml:space="preserve">The plan after choosing </w:t>
                        </w:r>
                        <w:r>
                          <w:rPr>
                            <w:rFonts w:ascii="Book Antiqua" w:hAnsi="Book Antiqua"/>
                            <w:i/>
                            <w:w w:val="105"/>
                            <w:sz w:val="20"/>
                          </w:rPr>
                          <w:t xml:space="preserve">Leave Overnight </w:t>
                        </w:r>
                        <w:r>
                          <w:rPr>
                            <w:w w:val="105"/>
                            <w:sz w:val="20"/>
                          </w:rPr>
                          <w:t xml:space="preserve">as the action for achieving </w:t>
                        </w:r>
                        <w:r>
                          <w:rPr>
                            <w:rFonts w:ascii="Book Antiqua" w:hAnsi="Book Antiqua"/>
                            <w:i/>
                            <w:w w:val="105"/>
                            <w:sz w:val="20"/>
                          </w:rPr>
                          <w:t xml:space="preserve">At </w:t>
                        </w:r>
                        <w:r>
                          <w:rPr>
                            <w:rFonts w:ascii="Century Gothic" w:hAnsi="Century Gothic"/>
                            <w:w w:val="105"/>
                            <w:sz w:val="20"/>
                          </w:rPr>
                          <w:t>(</w:t>
                        </w:r>
                        <w:r>
                          <w:rPr>
                            <w:rFonts w:ascii="Book Antiqua" w:hAnsi="Book Antiqua"/>
                            <w:i/>
                            <w:w w:val="105"/>
                            <w:sz w:val="20"/>
                          </w:rPr>
                          <w:t>Flat</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Axle</w:t>
                        </w:r>
                        <w:proofErr w:type="gramStart"/>
                        <w:r>
                          <w:rPr>
                            <w:rFonts w:ascii="Century Gothic" w:hAnsi="Century Gothic"/>
                            <w:w w:val="105"/>
                            <w:sz w:val="20"/>
                          </w:rPr>
                          <w:t>)</w:t>
                        </w:r>
                        <w:r>
                          <w:rPr>
                            <w:w w:val="105"/>
                            <w:sz w:val="20"/>
                          </w:rPr>
                          <w:t>.To</w:t>
                        </w:r>
                        <w:proofErr w:type="gramEnd"/>
                        <w:r>
                          <w:rPr>
                            <w:w w:val="105"/>
                            <w:sz w:val="20"/>
                          </w:rPr>
                          <w:t xml:space="preserve"> avoid a conflict with the causal link from </w:t>
                        </w:r>
                        <w:r>
                          <w:rPr>
                            <w:rFonts w:ascii="Book Antiqua" w:hAnsi="Book Antiqua"/>
                            <w:i/>
                            <w:w w:val="105"/>
                            <w:sz w:val="20"/>
                          </w:rPr>
                          <w:t>Remove</w:t>
                        </w:r>
                        <w:r>
                          <w:rPr>
                            <w:rFonts w:ascii="Century Gothic" w:hAnsi="Century Gothic"/>
                            <w:w w:val="105"/>
                            <w:sz w:val="20"/>
                          </w:rPr>
                          <w:t>(</w:t>
                        </w:r>
                        <w:r>
                          <w:rPr>
                            <w:rFonts w:ascii="Book Antiqua" w:hAnsi="Book Antiqua"/>
                            <w:i/>
                            <w:w w:val="105"/>
                            <w:sz w:val="20"/>
                          </w:rPr>
                          <w:t>Spare</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Trunk</w:t>
                        </w:r>
                        <w:r>
                          <w:rPr>
                            <w:rFonts w:ascii="Century Gothic" w:hAnsi="Century Gothic"/>
                            <w:w w:val="105"/>
                            <w:sz w:val="20"/>
                          </w:rPr>
                          <w:t xml:space="preserve">) </w:t>
                        </w:r>
                        <w:r>
                          <w:rPr>
                            <w:w w:val="105"/>
                            <w:sz w:val="20"/>
                          </w:rPr>
                          <w:t xml:space="preserve">that protects </w:t>
                        </w:r>
                        <w:r>
                          <w:rPr>
                            <w:rFonts w:ascii="Book Antiqua" w:hAnsi="Book Antiqua"/>
                            <w:i/>
                            <w:w w:val="105"/>
                            <w:sz w:val="20"/>
                          </w:rPr>
                          <w:t>At</w:t>
                        </w:r>
                        <w:r>
                          <w:rPr>
                            <w:rFonts w:ascii="Century Gothic" w:hAnsi="Century Gothic"/>
                            <w:w w:val="105"/>
                            <w:sz w:val="20"/>
                          </w:rPr>
                          <w:t>(</w:t>
                        </w:r>
                        <w:r>
                          <w:rPr>
                            <w:rFonts w:ascii="Book Antiqua" w:hAnsi="Book Antiqua"/>
                            <w:i/>
                            <w:w w:val="105"/>
                            <w:sz w:val="20"/>
                          </w:rPr>
                          <w:t>Spare</w:t>
                        </w:r>
                        <w:r>
                          <w:rPr>
                            <w:rFonts w:ascii="Bookman Old Style" w:hAnsi="Bookman Old Style"/>
                            <w:i/>
                            <w:w w:val="105"/>
                            <w:sz w:val="20"/>
                          </w:rPr>
                          <w:t>,</w:t>
                        </w:r>
                        <w:r w:rsidR="00247439">
                          <w:rPr>
                            <w:rFonts w:ascii="Bookman Old Style" w:hAnsi="Bookman Old Style"/>
                            <w:i/>
                            <w:w w:val="105"/>
                            <w:sz w:val="20"/>
                          </w:rPr>
                          <w:t xml:space="preserve"> </w:t>
                        </w:r>
                        <w:r>
                          <w:rPr>
                            <w:rFonts w:ascii="Book Antiqua" w:hAnsi="Book Antiqua"/>
                            <w:i/>
                            <w:w w:val="105"/>
                            <w:sz w:val="20"/>
                          </w:rPr>
                          <w:t>Ground</w:t>
                        </w:r>
                        <w:r>
                          <w:rPr>
                            <w:rFonts w:ascii="Century Gothic" w:hAnsi="Century Gothic"/>
                            <w:w w:val="105"/>
                            <w:sz w:val="20"/>
                          </w:rPr>
                          <w:t>)</w:t>
                        </w:r>
                        <w:r>
                          <w:rPr>
                            <w:w w:val="105"/>
                            <w:sz w:val="20"/>
                          </w:rPr>
                          <w:t xml:space="preserve">, </w:t>
                        </w:r>
                        <w:r>
                          <w:rPr>
                            <w:rFonts w:ascii="Book Antiqua" w:hAnsi="Book Antiqua"/>
                            <w:i/>
                            <w:w w:val="105"/>
                            <w:sz w:val="20"/>
                          </w:rPr>
                          <w:t>Leave</w:t>
                        </w:r>
                        <w:r w:rsidR="00247439">
                          <w:rPr>
                            <w:rFonts w:ascii="Book Antiqua" w:hAnsi="Book Antiqua"/>
                            <w:i/>
                            <w:w w:val="105"/>
                            <w:sz w:val="20"/>
                          </w:rPr>
                          <w:t xml:space="preserve"> </w:t>
                        </w:r>
                        <w:r>
                          <w:rPr>
                            <w:rFonts w:ascii="Book Antiqua" w:hAnsi="Book Antiqua"/>
                            <w:i/>
                            <w:w w:val="105"/>
                            <w:sz w:val="20"/>
                          </w:rPr>
                          <w:t>Overnight</w:t>
                        </w:r>
                        <w:r w:rsidR="00247439">
                          <w:rPr>
                            <w:rFonts w:ascii="Book Antiqua" w:hAnsi="Book Antiqua"/>
                            <w:i/>
                            <w:w w:val="105"/>
                            <w:sz w:val="20"/>
                          </w:rPr>
                          <w:t xml:space="preserve"> </w:t>
                        </w:r>
                        <w:r>
                          <w:rPr>
                            <w:w w:val="105"/>
                            <w:sz w:val="20"/>
                          </w:rPr>
                          <w:t xml:space="preserve">is constrained to occur before </w:t>
                        </w:r>
                        <w:r>
                          <w:rPr>
                            <w:rFonts w:ascii="Book Antiqua" w:hAnsi="Book Antiqua"/>
                            <w:i/>
                            <w:w w:val="105"/>
                            <w:sz w:val="20"/>
                          </w:rPr>
                          <w:t>Remove</w:t>
                        </w:r>
                        <w:r>
                          <w:rPr>
                            <w:rFonts w:ascii="Century Gothic" w:hAnsi="Century Gothic"/>
                            <w:w w:val="105"/>
                            <w:sz w:val="20"/>
                          </w:rPr>
                          <w:t>(</w:t>
                        </w:r>
                        <w:proofErr w:type="spellStart"/>
                        <w:r>
                          <w:rPr>
                            <w:rFonts w:ascii="Book Antiqua" w:hAnsi="Book Antiqua"/>
                            <w:i/>
                            <w:w w:val="105"/>
                            <w:sz w:val="20"/>
                          </w:rPr>
                          <w:t>Spare</w:t>
                        </w:r>
                        <w:r>
                          <w:rPr>
                            <w:rFonts w:ascii="Bookman Old Style" w:hAnsi="Bookman Old Style"/>
                            <w:i/>
                            <w:w w:val="105"/>
                            <w:sz w:val="20"/>
                          </w:rPr>
                          <w:t>,</w:t>
                        </w:r>
                        <w:r>
                          <w:rPr>
                            <w:rFonts w:ascii="Book Antiqua" w:hAnsi="Book Antiqua"/>
                            <w:i/>
                            <w:w w:val="105"/>
                            <w:sz w:val="20"/>
                          </w:rPr>
                          <w:t>Trunk</w:t>
                        </w:r>
                        <w:proofErr w:type="spellEnd"/>
                        <w:r>
                          <w:rPr>
                            <w:rFonts w:ascii="Century Gothic" w:hAnsi="Century Gothic"/>
                            <w:w w:val="105"/>
                            <w:sz w:val="20"/>
                          </w:rPr>
                          <w:t>)</w:t>
                        </w:r>
                        <w:r>
                          <w:rPr>
                            <w:w w:val="105"/>
                            <w:sz w:val="20"/>
                          </w:rPr>
                          <w:t>,</w:t>
                        </w:r>
                        <w:proofErr w:type="spellStart"/>
                        <w:r>
                          <w:rPr>
                            <w:w w:val="105"/>
                            <w:sz w:val="20"/>
                          </w:rPr>
                          <w:t>asshownbythedashedarrow</w:t>
                        </w:r>
                        <w:proofErr w:type="spellEnd"/>
                        <w:r>
                          <w:rPr>
                            <w:w w:val="105"/>
                            <w:sz w:val="20"/>
                          </w:rPr>
                          <w:t>.</w:t>
                        </w:r>
                      </w:p>
                    </w:txbxContent>
                  </v:textbox>
                </v:shape>
                <v:shape id="docshape264" o:spid="_x0000_s1111" type="#_x0000_t202" style="position:absolute;left:4074;top:2002;width:1381;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" filled="f" strokeweight=".27244mm">
                  <v:textbox inset="0,0,0,0">
                    <w:txbxContent>
                      <w:p w:rsidR="00541EF1" w:rsidRDefault="00541EF1">
                        <w:pPr>
                          <w:spacing w:before="23"/>
                          <w:ind w:left="94"/>
                          <w:rPr>
                            <w:rFonts w:ascii="Arial"/>
                            <w:sz w:val="15"/>
                          </w:rPr>
                        </w:pPr>
                        <w:proofErr w:type="spellStart"/>
                        <w:r>
                          <w:rPr>
                            <w:rFonts w:ascii="Arial"/>
                            <w:spacing w:val="-2"/>
                            <w:w w:val="105"/>
                            <w:sz w:val="15"/>
                          </w:rPr>
                          <w:t>LeaveOvernight</w:t>
                        </w:r>
                        <w:proofErr w:type="spellEnd"/>
                      </w:p>
                    </w:txbxContent>
                  </v:textbox>
                </v:shape>
                <v:shape id="docshape265" o:spid="_x0000_s1112" type="#_x0000_t202" style="position:absolute;left:9631;top:991;width:84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" filled="f" strokeweight=".27244mm">
                  <v:textbox inset="0,0,0,0">
                    <w:txbxContent>
                      <w:p w:rsidR="00541EF1" w:rsidRDefault="00541EF1">
                        <w:pPr>
                          <w:spacing w:before="23"/>
                          <w:ind w:left="155"/>
                          <w:rPr>
                            <w:rFonts w:ascii="Arial"/>
                            <w:b/>
                            <w:sz w:val="15"/>
                          </w:rPr>
                        </w:pPr>
                        <w:r>
                          <w:rPr>
                            <w:rFonts w:ascii="Arial"/>
                            <w:b/>
                            <w:spacing w:val="-2"/>
                            <w:sz w:val="15"/>
                          </w:rPr>
                          <w:t>Finish</w:t>
                        </w:r>
                      </w:p>
                    </w:txbxContent>
                  </v:textbox>
                </v:shape>
                <v:shape id="docshape266" o:spid="_x0000_s1113" type="#_x0000_t202" style="position:absolute;left:6933;top:991;width:1502;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" filled="f" strokeweight=".27244mm">
                  <v:textbox inset="0,0,0,0">
                    <w:txbxContent>
                      <w:p w:rsidR="00541EF1" w:rsidRDefault="00541EF1">
                        <w:pPr>
                          <w:spacing w:before="23"/>
                          <w:ind w:left="66"/>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v:textbox>
                </v:shape>
                <v:shape id="docshape267" o:spid="_x0000_s1114" type="#_x0000_t202" style="position:absolute;left:2561;top:979;width:72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" filled="f" strokeweight=".27244mm">
                  <v:textbox inset="0,0,0,0">
                    <w:txbxContent>
                      <w:p w:rsidR="00541EF1" w:rsidRDefault="00541EF1">
                        <w:pPr>
                          <w:spacing w:before="23"/>
                          <w:ind w:left="186"/>
                          <w:rPr>
                            <w:rFonts w:ascii="Arial"/>
                            <w:b/>
                            <w:sz w:val="15"/>
                          </w:rPr>
                        </w:pPr>
                        <w:r>
                          <w:rPr>
                            <w:rFonts w:ascii="Arial"/>
                            <w:b/>
                            <w:spacing w:val="-2"/>
                            <w:sz w:val="15"/>
                          </w:rPr>
                          <w:t>Start</w:t>
                        </w:r>
                      </w:p>
                    </w:txbxContent>
                  </v:textbox>
                </v:shape>
                <v:shape id="docshape268" o:spid="_x0000_s1115" type="#_x0000_t202" style="position:absolute;left:4499;top:355;width:1726;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" filled="f" strokeweight=".27244mm">
                  <v:textbox inset="0,0,0,0">
                    <w:txbxContent>
                      <w:p w:rsidR="00541EF1" w:rsidRDefault="00541EF1">
                        <w:pPr>
                          <w:spacing w:before="23"/>
                          <w:ind w:left="70"/>
                          <w:rPr>
                            <w:rFonts w:ascii="Arial"/>
                            <w:sz w:val="15"/>
                          </w:rPr>
                        </w:pPr>
                        <w:proofErr w:type="gramStart"/>
                        <w:r>
                          <w:rPr>
                            <w:rFonts w:ascii="Arial"/>
                            <w:spacing w:val="-2"/>
                            <w:w w:val="105"/>
                            <w:sz w:val="15"/>
                          </w:rPr>
                          <w:t>Remove(</w:t>
                        </w:r>
                        <w:proofErr w:type="spellStart"/>
                        <w:proofErr w:type="gramEnd"/>
                        <w:r>
                          <w:rPr>
                            <w:rFonts w:ascii="Arial"/>
                            <w:spacing w:val="-2"/>
                            <w:w w:val="105"/>
                            <w:sz w:val="15"/>
                          </w:rPr>
                          <w:t>Spare,Trunk</w:t>
                        </w:r>
                        <w:proofErr w:type="spellEnd"/>
                        <w:r>
                          <w:rPr>
                            <w:rFonts w:ascii="Arial"/>
                            <w:spacing w:val="-2"/>
                            <w:w w:val="105"/>
                            <w:sz w:val="15"/>
                          </w:rPr>
                          <w:t>)</w:t>
                        </w:r>
                      </w:p>
                    </w:txbxContent>
                  </v:textbox>
                </v:shape>
                <w10:wrap type="topAndBottom" anchorx="page"/>
              </v:group>
            </w:pict>
          </mc:Fallback>
        </mc:AlternateContent>
      </w:r>
    </w:p>
    <w:p w:rsidR="005A7A15" w:rsidRPr="00541EF1" w:rsidRDefault="005A7A15" w:rsidP="00541EF1">
      <w:pPr>
        <w:pStyle w:val="BodyText"/>
        <w:spacing w:before="30"/>
        <w:jc w:val="both"/>
        <w:rPr>
          <w:rFonts w:asciiTheme="majorHAnsi" w:hAnsiTheme="majorHAnsi"/>
          <w:sz w:val="20"/>
          <w:szCs w:val="20"/>
        </w:rPr>
      </w:pPr>
    </w:p>
    <w:p w:rsidR="005A7A15" w:rsidRPr="00541EF1" w:rsidRDefault="0059029F" w:rsidP="00541EF1">
      <w:pPr>
        <w:tabs>
          <w:tab w:val="left" w:pos="1899"/>
          <w:tab w:val="left" w:pos="1901"/>
        </w:tabs>
        <w:spacing w:before="1" w:line="237" w:lineRule="auto"/>
        <w:ind w:right="4"/>
        <w:jc w:val="both"/>
        <w:rPr>
          <w:rFonts w:asciiTheme="majorHAnsi" w:hAnsiTheme="majorHAnsi"/>
          <w:sz w:val="20"/>
          <w:szCs w:val="20"/>
        </w:rPr>
      </w:pP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sz w:val="20"/>
          <w:szCs w:val="20"/>
        </w:rPr>
        <w:t>only</w:t>
      </w:r>
      <w:r w:rsidR="00281754" w:rsidRPr="00541EF1">
        <w:rPr>
          <w:rFonts w:asciiTheme="majorHAnsi" w:hAnsiTheme="majorHAnsi"/>
          <w:sz w:val="20"/>
          <w:szCs w:val="20"/>
        </w:rPr>
        <w:t xml:space="preserve"> </w:t>
      </w:r>
      <w:r w:rsidRPr="00541EF1">
        <w:rPr>
          <w:rFonts w:asciiTheme="majorHAnsi" w:hAnsiTheme="majorHAnsi"/>
          <w:sz w:val="20"/>
          <w:szCs w:val="20"/>
        </w:rPr>
        <w:t>remaining</w:t>
      </w:r>
      <w:r w:rsidR="00281754" w:rsidRPr="00541EF1">
        <w:rPr>
          <w:rFonts w:asciiTheme="majorHAnsi" w:hAnsiTheme="majorHAnsi"/>
          <w:sz w:val="20"/>
          <w:szCs w:val="20"/>
        </w:rPr>
        <w:t xml:space="preserve"> </w:t>
      </w:r>
      <w:r w:rsidRPr="00541EF1">
        <w:rPr>
          <w:rFonts w:asciiTheme="majorHAnsi" w:hAnsiTheme="majorHAnsi"/>
          <w:sz w:val="20"/>
          <w:szCs w:val="20"/>
        </w:rPr>
        <w:t>open</w:t>
      </w:r>
      <w:r w:rsidR="00281754" w:rsidRPr="00541EF1">
        <w:rPr>
          <w:rFonts w:asciiTheme="majorHAnsi" w:hAnsiTheme="majorHAnsi"/>
          <w:sz w:val="20"/>
          <w:szCs w:val="20"/>
        </w:rPr>
        <w:t xml:space="preserve"> </w:t>
      </w:r>
      <w:r w:rsidRPr="00541EF1">
        <w:rPr>
          <w:rFonts w:asciiTheme="majorHAnsi" w:hAnsiTheme="majorHAnsi"/>
          <w:sz w:val="20"/>
          <w:szCs w:val="20"/>
        </w:rPr>
        <w:t>precondition at this</w:t>
      </w:r>
      <w:r w:rsidR="00281754" w:rsidRPr="00541EF1">
        <w:rPr>
          <w:rFonts w:asciiTheme="majorHAnsi" w:hAnsiTheme="majorHAnsi"/>
          <w:sz w:val="20"/>
          <w:szCs w:val="20"/>
        </w:rPr>
        <w:t xml:space="preserve"> </w:t>
      </w:r>
      <w:r w:rsidRPr="00541EF1">
        <w:rPr>
          <w:rFonts w:asciiTheme="majorHAnsi" w:hAnsiTheme="majorHAnsi"/>
          <w:sz w:val="20"/>
          <w:szCs w:val="20"/>
        </w:rPr>
        <w:t>point</w:t>
      </w:r>
      <w:r w:rsidR="00247439">
        <w:rPr>
          <w:rFonts w:asciiTheme="majorHAnsi" w:hAnsiTheme="majorHAnsi"/>
          <w:sz w:val="20"/>
          <w:szCs w:val="20"/>
        </w:rPr>
        <w:t xml:space="preserve"> </w:t>
      </w:r>
      <w:r w:rsidRPr="00541EF1">
        <w:rPr>
          <w:rFonts w:asciiTheme="majorHAnsi" w:hAnsiTheme="majorHAnsi"/>
          <w:sz w:val="20"/>
          <w:szCs w:val="20"/>
        </w:rPr>
        <w:t xml:space="preserve">is the </w:t>
      </w:r>
      <w:r w:rsidRPr="00541EF1">
        <w:rPr>
          <w:rFonts w:asciiTheme="majorHAnsi" w:hAnsiTheme="majorHAnsi"/>
          <w:i/>
          <w:sz w:val="20"/>
          <w:szCs w:val="20"/>
        </w:rPr>
        <w:t>At</w:t>
      </w:r>
      <w:r w:rsidR="00247439">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w:t>
      </w:r>
      <w:r w:rsidR="00281754" w:rsidRPr="00541EF1">
        <w:rPr>
          <w:rFonts w:asciiTheme="majorHAnsi" w:hAnsiTheme="majorHAnsi"/>
          <w:sz w:val="20"/>
          <w:szCs w:val="20"/>
        </w:rPr>
        <w:t xml:space="preserve"> precondi</w:t>
      </w:r>
      <w:r w:rsidRPr="00541EF1">
        <w:rPr>
          <w:rFonts w:asciiTheme="majorHAnsi" w:hAnsiTheme="majorHAnsi"/>
          <w:sz w:val="20"/>
          <w:szCs w:val="20"/>
        </w:rPr>
        <w:t>tion</w:t>
      </w:r>
      <w:r w:rsidR="00281754" w:rsidRPr="00541EF1">
        <w:rPr>
          <w:rFonts w:asciiTheme="majorHAnsi" w:hAnsiTheme="majorHAnsi"/>
          <w:sz w:val="20"/>
          <w:szCs w:val="20"/>
        </w:rPr>
        <w:t xml:space="preserve"> </w:t>
      </w:r>
      <w:r w:rsidRPr="00541EF1">
        <w:rPr>
          <w:rFonts w:asciiTheme="majorHAnsi" w:hAnsiTheme="majorHAnsi"/>
          <w:sz w:val="20"/>
          <w:szCs w:val="20"/>
        </w:rPr>
        <w:t>of</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sz w:val="20"/>
          <w:szCs w:val="20"/>
        </w:rPr>
        <w:t>action</w:t>
      </w:r>
      <w:r w:rsidR="00281754" w:rsidRPr="00541EF1">
        <w:rPr>
          <w:rFonts w:asciiTheme="majorHAnsi" w:hAnsiTheme="majorHAnsi"/>
          <w:sz w:val="20"/>
          <w:szCs w:val="20"/>
        </w:rPr>
        <w:t xml:space="preserve"> </w:t>
      </w:r>
      <w:proofErr w:type="gramStart"/>
      <w:r w:rsidRPr="00541EF1">
        <w:rPr>
          <w:rFonts w:asciiTheme="majorHAnsi" w:hAnsiTheme="majorHAnsi"/>
          <w:i/>
          <w:sz w:val="20"/>
          <w:szCs w:val="20"/>
        </w:rPr>
        <w:t>Remove</w:t>
      </w:r>
      <w:r w:rsidRPr="00541EF1">
        <w:rPr>
          <w:rFonts w:asciiTheme="majorHAnsi" w:hAnsiTheme="majorHAnsi"/>
          <w:sz w:val="20"/>
          <w:szCs w:val="20"/>
        </w:rPr>
        <w:t>(</w:t>
      </w:r>
      <w:proofErr w:type="gramEnd"/>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sz w:val="20"/>
          <w:szCs w:val="20"/>
        </w:rPr>
        <w:t>only</w:t>
      </w:r>
      <w:r w:rsidR="00281754" w:rsidRPr="00541EF1">
        <w:rPr>
          <w:rFonts w:asciiTheme="majorHAnsi" w:hAnsiTheme="majorHAnsi"/>
          <w:sz w:val="20"/>
          <w:szCs w:val="20"/>
        </w:rPr>
        <w:t xml:space="preserve"> </w:t>
      </w:r>
      <w:r w:rsidRPr="00541EF1">
        <w:rPr>
          <w:rFonts w:asciiTheme="majorHAnsi" w:hAnsiTheme="majorHAnsi"/>
          <w:sz w:val="20"/>
          <w:szCs w:val="20"/>
        </w:rPr>
        <w:t>action</w:t>
      </w:r>
      <w:r w:rsidR="00281754" w:rsidRPr="00541EF1">
        <w:rPr>
          <w:rFonts w:asciiTheme="majorHAnsi" w:hAnsiTheme="majorHAnsi"/>
          <w:sz w:val="20"/>
          <w:szCs w:val="20"/>
        </w:rPr>
        <w:t xml:space="preserve"> </w:t>
      </w:r>
      <w:r w:rsidRPr="00541EF1">
        <w:rPr>
          <w:rFonts w:asciiTheme="majorHAnsi" w:hAnsiTheme="majorHAnsi"/>
          <w:sz w:val="20"/>
          <w:szCs w:val="20"/>
        </w:rPr>
        <w:t>that</w:t>
      </w:r>
      <w:r w:rsidR="00281754" w:rsidRPr="00541EF1">
        <w:rPr>
          <w:rFonts w:asciiTheme="majorHAnsi" w:hAnsiTheme="majorHAnsi"/>
          <w:sz w:val="20"/>
          <w:szCs w:val="20"/>
        </w:rPr>
        <w:t xml:space="preserve"> </w:t>
      </w:r>
      <w:r w:rsidRPr="00541EF1">
        <w:rPr>
          <w:rFonts w:asciiTheme="majorHAnsi" w:hAnsiTheme="majorHAnsi"/>
          <w:sz w:val="20"/>
          <w:szCs w:val="20"/>
        </w:rPr>
        <w:t>can</w:t>
      </w:r>
      <w:r w:rsidR="00281754" w:rsidRPr="00541EF1">
        <w:rPr>
          <w:rFonts w:asciiTheme="majorHAnsi" w:hAnsiTheme="majorHAnsi"/>
          <w:sz w:val="20"/>
          <w:szCs w:val="20"/>
        </w:rPr>
        <w:t xml:space="preserve"> </w:t>
      </w:r>
      <w:r w:rsidRPr="00541EF1">
        <w:rPr>
          <w:rFonts w:asciiTheme="majorHAnsi" w:hAnsiTheme="majorHAnsi"/>
          <w:sz w:val="20"/>
          <w:szCs w:val="20"/>
        </w:rPr>
        <w:t>achieve</w:t>
      </w:r>
      <w:r w:rsidR="00281754" w:rsidRPr="00541EF1">
        <w:rPr>
          <w:rFonts w:asciiTheme="majorHAnsi" w:hAnsiTheme="majorHAnsi"/>
          <w:sz w:val="20"/>
          <w:szCs w:val="20"/>
        </w:rPr>
        <w:t xml:space="preserve"> </w:t>
      </w:r>
      <w:r w:rsidRPr="00541EF1">
        <w:rPr>
          <w:rFonts w:asciiTheme="majorHAnsi" w:hAnsiTheme="majorHAnsi"/>
          <w:sz w:val="20"/>
          <w:szCs w:val="20"/>
        </w:rPr>
        <w:t>it</w:t>
      </w:r>
      <w:r w:rsidR="00281754" w:rsidRPr="00541EF1">
        <w:rPr>
          <w:rFonts w:asciiTheme="majorHAnsi" w:hAnsiTheme="majorHAnsi"/>
          <w:sz w:val="20"/>
          <w:szCs w:val="20"/>
        </w:rPr>
        <w:t xml:space="preserve"> </w:t>
      </w:r>
      <w:r w:rsidRPr="00541EF1">
        <w:rPr>
          <w:rFonts w:asciiTheme="majorHAnsi" w:hAnsiTheme="majorHAnsi"/>
          <w:sz w:val="20"/>
          <w:szCs w:val="20"/>
        </w:rPr>
        <w:t>is</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exist</w:t>
      </w:r>
      <w:r w:rsidRPr="00541EF1">
        <w:rPr>
          <w:rFonts w:asciiTheme="majorHAnsi" w:hAnsiTheme="majorHAnsi"/>
          <w:sz w:val="20"/>
          <w:szCs w:val="20"/>
        </w:rPr>
        <w:t>ing</w:t>
      </w:r>
      <w:r w:rsidR="00281754" w:rsidRPr="00541EF1">
        <w:rPr>
          <w:rFonts w:asciiTheme="majorHAnsi" w:hAnsiTheme="majorHAnsi"/>
          <w:sz w:val="20"/>
          <w:szCs w:val="20"/>
        </w:rPr>
        <w:t xml:space="preserve"> </w:t>
      </w:r>
      <w:r w:rsidRPr="00541EF1">
        <w:rPr>
          <w:rFonts w:asciiTheme="majorHAnsi" w:hAnsiTheme="majorHAnsi"/>
          <w:i/>
          <w:sz w:val="20"/>
          <w:szCs w:val="20"/>
        </w:rPr>
        <w:t>Start</w:t>
      </w:r>
      <w:r w:rsidR="00281754" w:rsidRPr="00541EF1">
        <w:rPr>
          <w:rFonts w:asciiTheme="majorHAnsi" w:hAnsiTheme="majorHAnsi"/>
          <w:i/>
          <w:sz w:val="20"/>
          <w:szCs w:val="20"/>
        </w:rPr>
        <w:t xml:space="preserve"> </w:t>
      </w:r>
      <w:r w:rsidRPr="00541EF1">
        <w:rPr>
          <w:rFonts w:asciiTheme="majorHAnsi" w:hAnsiTheme="majorHAnsi"/>
          <w:sz w:val="20"/>
          <w:szCs w:val="20"/>
        </w:rPr>
        <w:t>action, but</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sz w:val="20"/>
          <w:szCs w:val="20"/>
        </w:rPr>
        <w:t>causal</w:t>
      </w:r>
      <w:r w:rsidR="00281754" w:rsidRPr="00541EF1">
        <w:rPr>
          <w:rFonts w:asciiTheme="majorHAnsi" w:hAnsiTheme="majorHAnsi"/>
          <w:sz w:val="20"/>
          <w:szCs w:val="20"/>
        </w:rPr>
        <w:t xml:space="preserve"> </w:t>
      </w:r>
      <w:r w:rsidRPr="00541EF1">
        <w:rPr>
          <w:rFonts w:asciiTheme="majorHAnsi" w:hAnsiTheme="majorHAnsi"/>
          <w:sz w:val="20"/>
          <w:szCs w:val="20"/>
        </w:rPr>
        <w:t xml:space="preserve">link from </w:t>
      </w:r>
      <w:r w:rsidRPr="00541EF1">
        <w:rPr>
          <w:rFonts w:asciiTheme="majorHAnsi" w:hAnsiTheme="majorHAnsi"/>
          <w:i/>
          <w:sz w:val="20"/>
          <w:szCs w:val="20"/>
        </w:rPr>
        <w:t>Start</w:t>
      </w:r>
      <w:r w:rsidR="00281754" w:rsidRPr="00541EF1">
        <w:rPr>
          <w:rFonts w:asciiTheme="majorHAnsi" w:hAnsiTheme="majorHAnsi"/>
          <w:i/>
          <w:sz w:val="20"/>
          <w:szCs w:val="20"/>
        </w:rPr>
        <w:t xml:space="preserve"> </w:t>
      </w:r>
      <w:r w:rsidRPr="00541EF1">
        <w:rPr>
          <w:rFonts w:asciiTheme="majorHAnsi" w:hAnsiTheme="majorHAnsi"/>
          <w:sz w:val="20"/>
          <w:szCs w:val="20"/>
        </w:rPr>
        <w:t>to</w:t>
      </w:r>
      <w:r w:rsidR="00281754" w:rsidRPr="00541EF1">
        <w:rPr>
          <w:rFonts w:asciiTheme="majorHAnsi" w:hAnsiTheme="majorHAnsi"/>
          <w:sz w:val="20"/>
          <w:szCs w:val="20"/>
        </w:rPr>
        <w:t xml:space="preserve"> </w:t>
      </w:r>
      <w:r w:rsidRPr="00541EF1">
        <w:rPr>
          <w:rFonts w:asciiTheme="majorHAnsi" w:hAnsiTheme="majorHAnsi"/>
          <w:i/>
          <w:sz w:val="20"/>
          <w:szCs w:val="20"/>
        </w:rPr>
        <w:t>Remove</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)is</w:t>
      </w:r>
      <w:r w:rsidR="00281754" w:rsidRPr="00541EF1">
        <w:rPr>
          <w:rFonts w:asciiTheme="majorHAnsi" w:hAnsiTheme="majorHAnsi"/>
          <w:sz w:val="20"/>
          <w:szCs w:val="20"/>
        </w:rPr>
        <w:t xml:space="preserve"> </w:t>
      </w:r>
      <w:r w:rsidRPr="00541EF1">
        <w:rPr>
          <w:rFonts w:asciiTheme="majorHAnsi" w:hAnsiTheme="majorHAnsi"/>
          <w:sz w:val="20"/>
          <w:szCs w:val="20"/>
        </w:rPr>
        <w:t>in</w:t>
      </w:r>
      <w:r w:rsidR="00281754" w:rsidRPr="00541EF1">
        <w:rPr>
          <w:rFonts w:asciiTheme="majorHAnsi" w:hAnsiTheme="majorHAnsi"/>
          <w:sz w:val="20"/>
          <w:szCs w:val="20"/>
        </w:rPr>
        <w:t xml:space="preserve"> con</w:t>
      </w:r>
      <w:r w:rsidRPr="00541EF1">
        <w:rPr>
          <w:rFonts w:asciiTheme="majorHAnsi" w:hAnsiTheme="majorHAnsi"/>
          <w:sz w:val="20"/>
          <w:szCs w:val="20"/>
        </w:rPr>
        <w:t>flict</w:t>
      </w:r>
      <w:r w:rsidR="00281754" w:rsidRPr="00541EF1">
        <w:rPr>
          <w:rFonts w:asciiTheme="majorHAnsi" w:hAnsiTheme="majorHAnsi"/>
          <w:sz w:val="20"/>
          <w:szCs w:val="20"/>
        </w:rPr>
        <w:t xml:space="preserve"> </w:t>
      </w:r>
      <w:r w:rsidRPr="00541EF1">
        <w:rPr>
          <w:rFonts w:asciiTheme="majorHAnsi" w:hAnsiTheme="majorHAnsi"/>
          <w:sz w:val="20"/>
          <w:szCs w:val="20"/>
        </w:rPr>
        <w:t>with</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i/>
          <w:sz w:val="20"/>
          <w:szCs w:val="20"/>
        </w:rPr>
        <w:t>At</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w:t>
      </w:r>
      <w:r w:rsidR="00281754" w:rsidRPr="00541EF1">
        <w:rPr>
          <w:rFonts w:asciiTheme="majorHAnsi" w:hAnsiTheme="majorHAnsi"/>
          <w:sz w:val="20"/>
          <w:szCs w:val="20"/>
        </w:rPr>
        <w:t xml:space="preserve"> </w:t>
      </w:r>
      <w:r w:rsidRPr="00541EF1">
        <w:rPr>
          <w:rFonts w:asciiTheme="majorHAnsi" w:hAnsiTheme="majorHAnsi"/>
          <w:sz w:val="20"/>
          <w:szCs w:val="20"/>
        </w:rPr>
        <w:t>effect</w:t>
      </w:r>
      <w:r w:rsidR="00281754" w:rsidRPr="00541EF1">
        <w:rPr>
          <w:rFonts w:asciiTheme="majorHAnsi" w:hAnsiTheme="majorHAnsi"/>
          <w:sz w:val="20"/>
          <w:szCs w:val="20"/>
        </w:rPr>
        <w:t xml:space="preserve"> </w:t>
      </w:r>
      <w:r w:rsidRPr="00541EF1">
        <w:rPr>
          <w:rFonts w:asciiTheme="majorHAnsi" w:hAnsiTheme="majorHAnsi"/>
          <w:sz w:val="20"/>
          <w:szCs w:val="20"/>
        </w:rPr>
        <w:t>of</w:t>
      </w:r>
      <w:r w:rsidR="00281754" w:rsidRPr="00541EF1">
        <w:rPr>
          <w:rFonts w:asciiTheme="majorHAnsi" w:hAnsiTheme="majorHAnsi"/>
          <w:sz w:val="20"/>
          <w:szCs w:val="20"/>
        </w:rPr>
        <w:t xml:space="preserve"> </w:t>
      </w:r>
      <w:r w:rsidRPr="00541EF1">
        <w:rPr>
          <w:rFonts w:asciiTheme="majorHAnsi" w:hAnsiTheme="majorHAnsi"/>
          <w:i/>
          <w:sz w:val="20"/>
          <w:szCs w:val="20"/>
        </w:rPr>
        <w:t>Leave</w:t>
      </w:r>
      <w:r w:rsidR="00281754" w:rsidRPr="00541EF1">
        <w:rPr>
          <w:rFonts w:asciiTheme="majorHAnsi" w:hAnsiTheme="majorHAnsi"/>
          <w:i/>
          <w:sz w:val="20"/>
          <w:szCs w:val="20"/>
        </w:rPr>
        <w:t xml:space="preserve"> </w:t>
      </w:r>
      <w:r w:rsidRPr="00541EF1">
        <w:rPr>
          <w:rFonts w:asciiTheme="majorHAnsi" w:hAnsiTheme="majorHAnsi"/>
          <w:i/>
          <w:sz w:val="20"/>
          <w:szCs w:val="20"/>
        </w:rPr>
        <w:t>Overnight</w:t>
      </w:r>
      <w:r w:rsidRPr="00541EF1">
        <w:rPr>
          <w:rFonts w:asciiTheme="majorHAnsi" w:hAnsiTheme="majorHAnsi"/>
          <w:sz w:val="20"/>
          <w:szCs w:val="20"/>
        </w:rPr>
        <w:t>.</w:t>
      </w:r>
      <w:r w:rsidR="00281754" w:rsidRPr="00541EF1">
        <w:rPr>
          <w:rFonts w:asciiTheme="majorHAnsi" w:hAnsiTheme="majorHAnsi"/>
          <w:sz w:val="20"/>
          <w:szCs w:val="20"/>
        </w:rPr>
        <w:t xml:space="preserve"> </w:t>
      </w:r>
      <w:r w:rsidRPr="00541EF1">
        <w:rPr>
          <w:rFonts w:asciiTheme="majorHAnsi" w:hAnsiTheme="majorHAnsi"/>
          <w:sz w:val="20"/>
          <w:szCs w:val="20"/>
        </w:rPr>
        <w:t>This</w:t>
      </w:r>
      <w:r w:rsidR="00281754" w:rsidRPr="00541EF1">
        <w:rPr>
          <w:rFonts w:asciiTheme="majorHAnsi" w:hAnsiTheme="majorHAnsi"/>
          <w:sz w:val="20"/>
          <w:szCs w:val="20"/>
        </w:rPr>
        <w:t xml:space="preserve"> </w:t>
      </w:r>
      <w:r w:rsidRPr="00541EF1">
        <w:rPr>
          <w:rFonts w:asciiTheme="majorHAnsi" w:hAnsiTheme="majorHAnsi"/>
          <w:sz w:val="20"/>
          <w:szCs w:val="20"/>
        </w:rPr>
        <w:t>time</w:t>
      </w:r>
      <w:r w:rsidR="00281754" w:rsidRPr="00541EF1">
        <w:rPr>
          <w:rFonts w:asciiTheme="majorHAnsi" w:hAnsiTheme="majorHAnsi"/>
          <w:sz w:val="20"/>
          <w:szCs w:val="20"/>
        </w:rPr>
        <w:t xml:space="preserve"> </w:t>
      </w:r>
      <w:r w:rsidRPr="00541EF1">
        <w:rPr>
          <w:rFonts w:asciiTheme="majorHAnsi" w:hAnsiTheme="majorHAnsi"/>
          <w:sz w:val="20"/>
          <w:szCs w:val="20"/>
        </w:rPr>
        <w:t>there</w:t>
      </w:r>
      <w:r w:rsidR="00281754" w:rsidRPr="00541EF1">
        <w:rPr>
          <w:rFonts w:asciiTheme="majorHAnsi" w:hAnsiTheme="majorHAnsi"/>
          <w:sz w:val="20"/>
          <w:szCs w:val="20"/>
        </w:rPr>
        <w:t xml:space="preserve"> </w:t>
      </w:r>
      <w:r w:rsidRPr="00541EF1">
        <w:rPr>
          <w:rFonts w:asciiTheme="majorHAnsi" w:hAnsiTheme="majorHAnsi"/>
          <w:sz w:val="20"/>
          <w:szCs w:val="20"/>
        </w:rPr>
        <w:t xml:space="preserve">is </w:t>
      </w:r>
      <w:proofErr w:type="spellStart"/>
      <w:r w:rsidRPr="00541EF1">
        <w:rPr>
          <w:rFonts w:asciiTheme="majorHAnsi" w:hAnsiTheme="majorHAnsi"/>
          <w:sz w:val="20"/>
          <w:szCs w:val="20"/>
        </w:rPr>
        <w:t>noway</w:t>
      </w:r>
      <w:proofErr w:type="spellEnd"/>
      <w:r w:rsidRPr="00541EF1">
        <w:rPr>
          <w:rFonts w:asciiTheme="majorHAnsi" w:hAnsiTheme="majorHAnsi"/>
          <w:sz w:val="20"/>
          <w:szCs w:val="20"/>
        </w:rPr>
        <w:t xml:space="preserve"> to</w:t>
      </w:r>
      <w:r w:rsidR="00281754" w:rsidRPr="00541EF1">
        <w:rPr>
          <w:rFonts w:asciiTheme="majorHAnsi" w:hAnsiTheme="majorHAnsi"/>
          <w:sz w:val="20"/>
          <w:szCs w:val="20"/>
        </w:rPr>
        <w:t xml:space="preserve"> </w:t>
      </w:r>
      <w:r w:rsidRPr="00541EF1">
        <w:rPr>
          <w:rFonts w:asciiTheme="majorHAnsi" w:hAnsiTheme="majorHAnsi"/>
          <w:sz w:val="20"/>
          <w:szCs w:val="20"/>
        </w:rPr>
        <w:t>resolve</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w:t>
      </w:r>
      <w:r w:rsidRPr="00541EF1">
        <w:rPr>
          <w:rFonts w:asciiTheme="majorHAnsi" w:hAnsiTheme="majorHAnsi"/>
          <w:sz w:val="20"/>
          <w:szCs w:val="20"/>
        </w:rPr>
        <w:t>conflict</w:t>
      </w:r>
      <w:r w:rsidR="00281754" w:rsidRPr="00541EF1">
        <w:rPr>
          <w:rFonts w:asciiTheme="majorHAnsi" w:hAnsiTheme="majorHAnsi"/>
          <w:sz w:val="20"/>
          <w:szCs w:val="20"/>
        </w:rPr>
        <w:t xml:space="preserve"> </w:t>
      </w:r>
      <w:r w:rsidRPr="00541EF1">
        <w:rPr>
          <w:rFonts w:asciiTheme="majorHAnsi" w:hAnsiTheme="majorHAnsi"/>
          <w:sz w:val="20"/>
          <w:szCs w:val="20"/>
        </w:rPr>
        <w:t>with</w:t>
      </w:r>
      <w:r w:rsidR="00281754" w:rsidRPr="00541EF1">
        <w:rPr>
          <w:rFonts w:asciiTheme="majorHAnsi" w:hAnsiTheme="majorHAnsi"/>
          <w:sz w:val="20"/>
          <w:szCs w:val="20"/>
        </w:rPr>
        <w:t xml:space="preserve"> </w:t>
      </w:r>
      <w:r w:rsidRPr="00541EF1">
        <w:rPr>
          <w:rFonts w:asciiTheme="majorHAnsi" w:hAnsiTheme="majorHAnsi"/>
          <w:i/>
          <w:sz w:val="20"/>
          <w:szCs w:val="20"/>
        </w:rPr>
        <w:t>Leave</w:t>
      </w:r>
      <w:r w:rsidR="00247439">
        <w:rPr>
          <w:rFonts w:asciiTheme="majorHAnsi" w:hAnsiTheme="majorHAnsi"/>
          <w:i/>
          <w:sz w:val="20"/>
          <w:szCs w:val="20"/>
        </w:rPr>
        <w:t xml:space="preserve"> </w:t>
      </w:r>
      <w:r w:rsidRPr="00541EF1">
        <w:rPr>
          <w:rFonts w:asciiTheme="majorHAnsi" w:hAnsiTheme="majorHAnsi"/>
          <w:i/>
          <w:sz w:val="20"/>
          <w:szCs w:val="20"/>
        </w:rPr>
        <w:t>Overnight</w:t>
      </w:r>
      <w:r w:rsidRPr="00541EF1">
        <w:rPr>
          <w:rFonts w:asciiTheme="majorHAnsi" w:hAnsiTheme="majorHAnsi"/>
          <w:sz w:val="20"/>
          <w:szCs w:val="20"/>
        </w:rPr>
        <w:t>: we</w:t>
      </w:r>
      <w:r w:rsidR="00281754" w:rsidRPr="00541EF1">
        <w:rPr>
          <w:rFonts w:asciiTheme="majorHAnsi" w:hAnsiTheme="majorHAnsi"/>
          <w:sz w:val="20"/>
          <w:szCs w:val="20"/>
        </w:rPr>
        <w:t xml:space="preserve"> </w:t>
      </w:r>
      <w:r w:rsidRPr="00541EF1">
        <w:rPr>
          <w:rFonts w:asciiTheme="majorHAnsi" w:hAnsiTheme="majorHAnsi"/>
          <w:sz w:val="20"/>
          <w:szCs w:val="20"/>
        </w:rPr>
        <w:t>cannot</w:t>
      </w:r>
      <w:r w:rsidR="00281754" w:rsidRPr="00541EF1">
        <w:rPr>
          <w:rFonts w:asciiTheme="majorHAnsi" w:hAnsiTheme="majorHAnsi"/>
          <w:sz w:val="20"/>
          <w:szCs w:val="20"/>
        </w:rPr>
        <w:t xml:space="preserve"> </w:t>
      </w:r>
      <w:r w:rsidRPr="00541EF1">
        <w:rPr>
          <w:rFonts w:asciiTheme="majorHAnsi" w:hAnsiTheme="majorHAnsi"/>
          <w:sz w:val="20"/>
          <w:szCs w:val="20"/>
        </w:rPr>
        <w:t>order</w:t>
      </w:r>
      <w:r w:rsidR="00281754" w:rsidRPr="00541EF1">
        <w:rPr>
          <w:rFonts w:asciiTheme="majorHAnsi" w:hAnsiTheme="majorHAnsi"/>
          <w:sz w:val="20"/>
          <w:szCs w:val="20"/>
        </w:rPr>
        <w:t xml:space="preserve"> </w:t>
      </w:r>
      <w:r w:rsidRPr="00541EF1">
        <w:rPr>
          <w:rFonts w:asciiTheme="majorHAnsi" w:hAnsiTheme="majorHAnsi"/>
          <w:sz w:val="20"/>
          <w:szCs w:val="20"/>
        </w:rPr>
        <w:t>it</w:t>
      </w:r>
      <w:r w:rsidR="00281754" w:rsidRPr="00541EF1">
        <w:rPr>
          <w:rFonts w:asciiTheme="majorHAnsi" w:hAnsiTheme="majorHAnsi"/>
          <w:sz w:val="20"/>
          <w:szCs w:val="20"/>
        </w:rPr>
        <w:t xml:space="preserve"> </w:t>
      </w:r>
      <w:r w:rsidRPr="00541EF1">
        <w:rPr>
          <w:rFonts w:asciiTheme="majorHAnsi" w:hAnsiTheme="majorHAnsi"/>
          <w:sz w:val="20"/>
          <w:szCs w:val="20"/>
        </w:rPr>
        <w:t>before</w:t>
      </w:r>
      <w:r w:rsidR="00281754" w:rsidRPr="00541EF1">
        <w:rPr>
          <w:rFonts w:asciiTheme="majorHAnsi" w:hAnsiTheme="majorHAnsi"/>
          <w:sz w:val="20"/>
          <w:szCs w:val="20"/>
        </w:rPr>
        <w:t xml:space="preserve"> </w:t>
      </w:r>
      <w:r w:rsidRPr="00541EF1">
        <w:rPr>
          <w:rFonts w:asciiTheme="majorHAnsi" w:hAnsiTheme="majorHAnsi"/>
          <w:i/>
          <w:sz w:val="20"/>
          <w:szCs w:val="20"/>
        </w:rPr>
        <w:t>Start</w:t>
      </w:r>
      <w:r w:rsidRPr="00541EF1">
        <w:rPr>
          <w:rFonts w:asciiTheme="majorHAnsi" w:hAnsiTheme="majorHAnsi"/>
          <w:sz w:val="20"/>
          <w:szCs w:val="20"/>
        </w:rPr>
        <w:t>(because nothing</w:t>
      </w:r>
      <w:r w:rsidR="00281754" w:rsidRPr="00541EF1">
        <w:rPr>
          <w:rFonts w:asciiTheme="majorHAnsi" w:hAnsiTheme="majorHAnsi"/>
          <w:sz w:val="20"/>
          <w:szCs w:val="20"/>
        </w:rPr>
        <w:t xml:space="preserve"> </w:t>
      </w:r>
      <w:r w:rsidRPr="00541EF1">
        <w:rPr>
          <w:rFonts w:asciiTheme="majorHAnsi" w:hAnsiTheme="majorHAnsi"/>
          <w:sz w:val="20"/>
          <w:szCs w:val="20"/>
        </w:rPr>
        <w:t>can</w:t>
      </w:r>
      <w:r w:rsidR="00281754" w:rsidRPr="00541EF1">
        <w:rPr>
          <w:rFonts w:asciiTheme="majorHAnsi" w:hAnsiTheme="majorHAnsi"/>
          <w:sz w:val="20"/>
          <w:szCs w:val="20"/>
        </w:rPr>
        <w:t xml:space="preserve"> </w:t>
      </w:r>
      <w:r w:rsidRPr="00541EF1">
        <w:rPr>
          <w:rFonts w:asciiTheme="majorHAnsi" w:hAnsiTheme="majorHAnsi"/>
          <w:sz w:val="20"/>
          <w:szCs w:val="20"/>
        </w:rPr>
        <w:t xml:space="preserve">come before </w:t>
      </w:r>
      <w:r w:rsidRPr="00541EF1">
        <w:rPr>
          <w:rFonts w:asciiTheme="majorHAnsi" w:hAnsiTheme="majorHAnsi"/>
          <w:i/>
          <w:sz w:val="20"/>
          <w:szCs w:val="20"/>
        </w:rPr>
        <w:t>Start</w:t>
      </w:r>
      <w:r w:rsidRPr="00541EF1">
        <w:rPr>
          <w:rFonts w:asciiTheme="majorHAnsi" w:hAnsiTheme="majorHAnsi"/>
          <w:sz w:val="20"/>
          <w:szCs w:val="20"/>
        </w:rPr>
        <w:t xml:space="preserve">), and we cannot order it after </w:t>
      </w:r>
      <w:r w:rsidRPr="00541EF1">
        <w:rPr>
          <w:rFonts w:asciiTheme="majorHAnsi" w:hAnsiTheme="majorHAnsi"/>
          <w:i/>
          <w:sz w:val="20"/>
          <w:szCs w:val="20"/>
        </w:rPr>
        <w:t>Remove</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 (because</w:t>
      </w:r>
      <w:r w:rsidR="00281754" w:rsidRPr="00541EF1">
        <w:rPr>
          <w:rFonts w:asciiTheme="majorHAnsi" w:hAnsiTheme="majorHAnsi"/>
          <w:sz w:val="20"/>
          <w:szCs w:val="20"/>
        </w:rPr>
        <w:t xml:space="preserve"> </w:t>
      </w:r>
      <w:r w:rsidRPr="00541EF1">
        <w:rPr>
          <w:rFonts w:asciiTheme="majorHAnsi" w:hAnsiTheme="majorHAnsi"/>
          <w:sz w:val="20"/>
          <w:szCs w:val="20"/>
        </w:rPr>
        <w:t xml:space="preserve">there is already a constraint ordering it before </w:t>
      </w:r>
      <w:r w:rsidRPr="00541EF1">
        <w:rPr>
          <w:rFonts w:asciiTheme="majorHAnsi" w:hAnsiTheme="majorHAnsi"/>
          <w:i/>
          <w:sz w:val="20"/>
          <w:szCs w:val="20"/>
        </w:rPr>
        <w:t>Remove</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)).So we</w:t>
      </w:r>
      <w:r w:rsidR="00281754" w:rsidRPr="00541EF1">
        <w:rPr>
          <w:rFonts w:asciiTheme="majorHAnsi" w:hAnsiTheme="majorHAnsi"/>
          <w:sz w:val="20"/>
          <w:szCs w:val="20"/>
        </w:rPr>
        <w:t xml:space="preserve"> </w:t>
      </w:r>
      <w:r w:rsidRPr="00541EF1">
        <w:rPr>
          <w:rFonts w:asciiTheme="majorHAnsi" w:hAnsiTheme="majorHAnsi"/>
          <w:sz w:val="20"/>
          <w:szCs w:val="20"/>
        </w:rPr>
        <w:t xml:space="preserve">are forced to back up, remove the </w:t>
      </w:r>
      <w:r w:rsidRPr="00541EF1">
        <w:rPr>
          <w:rFonts w:asciiTheme="majorHAnsi" w:hAnsiTheme="majorHAnsi"/>
          <w:i/>
          <w:sz w:val="20"/>
          <w:szCs w:val="20"/>
        </w:rPr>
        <w:t>Remove</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 action and the last two causal links, and re</w:t>
      </w:r>
      <w:r w:rsidR="00281754" w:rsidRPr="00541EF1">
        <w:rPr>
          <w:rFonts w:asciiTheme="majorHAnsi" w:hAnsiTheme="majorHAnsi"/>
          <w:sz w:val="20"/>
          <w:szCs w:val="20"/>
        </w:rPr>
        <w:t xml:space="preserve">turn to the state in Figure </w:t>
      </w:r>
      <w:r w:rsidRPr="00541EF1">
        <w:rPr>
          <w:rFonts w:asciiTheme="majorHAnsi" w:hAnsiTheme="majorHAnsi"/>
          <w:sz w:val="20"/>
          <w:szCs w:val="20"/>
        </w:rPr>
        <w:t xml:space="preserve">.In essence, the planner has proved that </w:t>
      </w:r>
      <w:proofErr w:type="spellStart"/>
      <w:r w:rsidRPr="00541EF1">
        <w:rPr>
          <w:rFonts w:asciiTheme="majorHAnsi" w:hAnsiTheme="majorHAnsi"/>
          <w:i/>
          <w:sz w:val="20"/>
          <w:szCs w:val="20"/>
        </w:rPr>
        <w:t>LeaveOvernight</w:t>
      </w:r>
      <w:proofErr w:type="spellEnd"/>
      <w:r w:rsidR="00541EF1" w:rsidRPr="00541EF1">
        <w:rPr>
          <w:rFonts w:asciiTheme="majorHAnsi" w:hAnsiTheme="majorHAnsi"/>
          <w:i/>
          <w:sz w:val="20"/>
          <w:szCs w:val="20"/>
        </w:rPr>
        <w:t xml:space="preserve">  </w:t>
      </w:r>
      <w:r w:rsidRPr="00541EF1">
        <w:rPr>
          <w:rFonts w:asciiTheme="majorHAnsi" w:hAnsiTheme="majorHAnsi"/>
          <w:sz w:val="20"/>
          <w:szCs w:val="20"/>
        </w:rPr>
        <w:t>doesn’t work as a way to change a tire.</w:t>
      </w:r>
    </w:p>
    <w:p w:rsidR="005A7A15" w:rsidRPr="00541EF1" w:rsidRDefault="0059029F" w:rsidP="00541EF1">
      <w:pPr>
        <w:tabs>
          <w:tab w:val="left" w:pos="2403"/>
          <w:tab w:val="left" w:pos="2405"/>
        </w:tabs>
        <w:spacing w:before="134" w:line="232" w:lineRule="auto"/>
        <w:ind w:right="4"/>
        <w:jc w:val="both"/>
        <w:rPr>
          <w:rFonts w:asciiTheme="majorHAnsi" w:hAnsiTheme="majorHAnsi"/>
          <w:sz w:val="20"/>
          <w:szCs w:val="20"/>
        </w:rPr>
      </w:pPr>
      <w:r w:rsidRPr="00541EF1">
        <w:rPr>
          <w:rFonts w:asciiTheme="majorHAnsi" w:hAnsiTheme="majorHAnsi"/>
          <w:sz w:val="20"/>
          <w:szCs w:val="20"/>
        </w:rPr>
        <w:t>Consider</w:t>
      </w:r>
      <w:r w:rsidR="00281754" w:rsidRPr="00541EF1">
        <w:rPr>
          <w:rFonts w:asciiTheme="majorHAnsi" w:hAnsiTheme="majorHAnsi"/>
          <w:sz w:val="20"/>
          <w:szCs w:val="20"/>
        </w:rPr>
        <w:t xml:space="preserve"> </w:t>
      </w:r>
      <w:r w:rsidRPr="00541EF1">
        <w:rPr>
          <w:rFonts w:asciiTheme="majorHAnsi" w:hAnsiTheme="majorHAnsi"/>
          <w:sz w:val="20"/>
          <w:szCs w:val="20"/>
        </w:rPr>
        <w:t>again</w:t>
      </w:r>
      <w:r w:rsidR="00281754" w:rsidRPr="00541EF1">
        <w:rPr>
          <w:rFonts w:asciiTheme="majorHAnsi" w:hAnsiTheme="majorHAnsi"/>
          <w:sz w:val="20"/>
          <w:szCs w:val="20"/>
        </w:rPr>
        <w:t xml:space="preserve"> </w:t>
      </w:r>
      <w:r w:rsidRPr="00541EF1">
        <w:rPr>
          <w:rFonts w:asciiTheme="majorHAnsi" w:hAnsiTheme="majorHAnsi"/>
          <w:sz w:val="20"/>
          <w:szCs w:val="20"/>
        </w:rPr>
        <w:t xml:space="preserve">the </w:t>
      </w:r>
      <w:r w:rsidRPr="00541EF1">
        <w:rPr>
          <w:rFonts w:asciiTheme="majorHAnsi" w:hAnsiTheme="majorHAnsi"/>
          <w:i/>
          <w:sz w:val="20"/>
          <w:szCs w:val="20"/>
        </w:rPr>
        <w:t>At</w:t>
      </w:r>
      <w:r w:rsidR="00541EF1" w:rsidRPr="00541EF1">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Flat,</w:t>
      </w:r>
      <w:r w:rsidR="00247439">
        <w:rPr>
          <w:rFonts w:asciiTheme="majorHAnsi" w:hAnsiTheme="majorHAnsi"/>
          <w:i/>
          <w:sz w:val="20"/>
          <w:szCs w:val="20"/>
        </w:rPr>
        <w:t xml:space="preserve"> </w:t>
      </w:r>
      <w:r w:rsidRPr="00541EF1">
        <w:rPr>
          <w:rFonts w:asciiTheme="majorHAnsi" w:hAnsiTheme="majorHAnsi"/>
          <w:i/>
          <w:sz w:val="20"/>
          <w:szCs w:val="20"/>
        </w:rPr>
        <w:t>Axle</w:t>
      </w:r>
      <w:r w:rsidRPr="00541EF1">
        <w:rPr>
          <w:rFonts w:asciiTheme="majorHAnsi" w:hAnsiTheme="majorHAnsi"/>
          <w:sz w:val="20"/>
          <w:szCs w:val="20"/>
        </w:rPr>
        <w:t xml:space="preserve">) precondition of </w:t>
      </w:r>
      <w:proofErr w:type="spellStart"/>
      <w:r w:rsidRPr="00541EF1">
        <w:rPr>
          <w:rFonts w:asciiTheme="majorHAnsi" w:hAnsiTheme="majorHAnsi"/>
          <w:i/>
          <w:sz w:val="20"/>
          <w:szCs w:val="20"/>
        </w:rPr>
        <w:t>PutOn</w:t>
      </w:r>
      <w:proofErr w:type="spellEnd"/>
      <w:r w:rsidR="00541EF1" w:rsidRPr="00541EF1">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Axle</w:t>
      </w:r>
      <w:proofErr w:type="gramStart"/>
      <w:r w:rsidRPr="00541EF1">
        <w:rPr>
          <w:rFonts w:asciiTheme="majorHAnsi" w:hAnsiTheme="majorHAnsi"/>
          <w:sz w:val="20"/>
          <w:szCs w:val="20"/>
        </w:rPr>
        <w:t>).This</w:t>
      </w:r>
      <w:proofErr w:type="gramEnd"/>
      <w:r w:rsidRPr="00541EF1">
        <w:rPr>
          <w:rFonts w:asciiTheme="majorHAnsi" w:hAnsiTheme="majorHAnsi"/>
          <w:sz w:val="20"/>
          <w:szCs w:val="20"/>
        </w:rPr>
        <w:t xml:space="preserve"> time, we choose </w:t>
      </w:r>
      <w:r w:rsidRPr="00541EF1">
        <w:rPr>
          <w:rFonts w:asciiTheme="majorHAnsi" w:hAnsiTheme="majorHAnsi"/>
          <w:i/>
          <w:sz w:val="20"/>
          <w:szCs w:val="20"/>
        </w:rPr>
        <w:t>Remove</w:t>
      </w:r>
      <w:r w:rsidR="00541EF1" w:rsidRPr="00541EF1">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Flat,</w:t>
      </w:r>
      <w:r w:rsidR="00247439">
        <w:rPr>
          <w:rFonts w:asciiTheme="majorHAnsi" w:hAnsiTheme="majorHAnsi"/>
          <w:i/>
          <w:sz w:val="20"/>
          <w:szCs w:val="20"/>
        </w:rPr>
        <w:t xml:space="preserve"> </w:t>
      </w:r>
      <w:r w:rsidRPr="00541EF1">
        <w:rPr>
          <w:rFonts w:asciiTheme="majorHAnsi" w:hAnsiTheme="majorHAnsi"/>
          <w:i/>
          <w:sz w:val="20"/>
          <w:szCs w:val="20"/>
        </w:rPr>
        <w:t>Axle</w:t>
      </w:r>
      <w:r w:rsidRPr="00541EF1">
        <w:rPr>
          <w:rFonts w:asciiTheme="majorHAnsi" w:hAnsiTheme="majorHAnsi"/>
          <w:sz w:val="20"/>
          <w:szCs w:val="20"/>
        </w:rPr>
        <w:t>).</w:t>
      </w:r>
    </w:p>
    <w:p w:rsidR="005A7A15" w:rsidRPr="00541EF1" w:rsidRDefault="0059029F" w:rsidP="00541EF1">
      <w:pPr>
        <w:tabs>
          <w:tab w:val="left" w:pos="2403"/>
          <w:tab w:val="left" w:pos="2405"/>
        </w:tabs>
        <w:spacing w:before="102" w:line="244" w:lineRule="auto"/>
        <w:ind w:right="97"/>
        <w:jc w:val="both"/>
        <w:rPr>
          <w:rFonts w:asciiTheme="majorHAnsi" w:hAnsiTheme="majorHAnsi"/>
          <w:sz w:val="20"/>
          <w:szCs w:val="20"/>
        </w:rPr>
      </w:pPr>
      <w:r w:rsidRPr="00541EF1">
        <w:rPr>
          <w:rFonts w:asciiTheme="majorHAnsi" w:hAnsiTheme="majorHAnsi"/>
          <w:sz w:val="20"/>
          <w:szCs w:val="20"/>
        </w:rPr>
        <w:t>Once</w:t>
      </w:r>
      <w:r w:rsidR="00281754" w:rsidRPr="00541EF1">
        <w:rPr>
          <w:rFonts w:asciiTheme="majorHAnsi" w:hAnsiTheme="majorHAnsi"/>
          <w:sz w:val="20"/>
          <w:szCs w:val="20"/>
        </w:rPr>
        <w:t xml:space="preserve"> </w:t>
      </w:r>
      <w:r w:rsidRPr="00541EF1">
        <w:rPr>
          <w:rFonts w:asciiTheme="majorHAnsi" w:hAnsiTheme="majorHAnsi"/>
          <w:sz w:val="20"/>
          <w:szCs w:val="20"/>
        </w:rPr>
        <w:t>again,</w:t>
      </w:r>
      <w:r w:rsidR="00281754" w:rsidRPr="00541EF1">
        <w:rPr>
          <w:rFonts w:asciiTheme="majorHAnsi" w:hAnsiTheme="majorHAnsi"/>
          <w:sz w:val="20"/>
          <w:szCs w:val="20"/>
        </w:rPr>
        <w:t xml:space="preserve"> </w:t>
      </w:r>
      <w:r w:rsidRPr="00541EF1">
        <w:rPr>
          <w:rFonts w:asciiTheme="majorHAnsi" w:hAnsiTheme="majorHAnsi"/>
          <w:sz w:val="20"/>
          <w:szCs w:val="20"/>
        </w:rPr>
        <w:t>pick</w:t>
      </w:r>
      <w:r w:rsidR="00281754" w:rsidRPr="00541EF1">
        <w:rPr>
          <w:rFonts w:asciiTheme="majorHAnsi" w:hAnsiTheme="majorHAnsi"/>
          <w:sz w:val="20"/>
          <w:szCs w:val="20"/>
        </w:rPr>
        <w:t xml:space="preserve"> </w:t>
      </w:r>
      <w:r w:rsidRPr="00541EF1">
        <w:rPr>
          <w:rFonts w:asciiTheme="majorHAnsi" w:hAnsiTheme="majorHAnsi"/>
          <w:sz w:val="20"/>
          <w:szCs w:val="20"/>
        </w:rPr>
        <w:t>the</w:t>
      </w:r>
      <w:r w:rsidR="00281754" w:rsidRPr="00541EF1">
        <w:rPr>
          <w:rFonts w:asciiTheme="majorHAnsi" w:hAnsiTheme="majorHAnsi"/>
          <w:sz w:val="20"/>
          <w:szCs w:val="20"/>
        </w:rPr>
        <w:t xml:space="preserve"> </w:t>
      </w:r>
      <w:proofErr w:type="gramStart"/>
      <w:r w:rsidRPr="00541EF1">
        <w:rPr>
          <w:rFonts w:asciiTheme="majorHAnsi" w:hAnsiTheme="majorHAnsi"/>
          <w:i/>
          <w:sz w:val="20"/>
          <w:szCs w:val="20"/>
        </w:rPr>
        <w:t>At</w:t>
      </w:r>
      <w:r w:rsidRPr="00541EF1">
        <w:rPr>
          <w:rFonts w:asciiTheme="majorHAnsi" w:hAnsiTheme="majorHAnsi"/>
          <w:sz w:val="20"/>
          <w:szCs w:val="20"/>
        </w:rPr>
        <w:t>(</w:t>
      </w:r>
      <w:proofErr w:type="gramEnd"/>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Tire</w:t>
      </w:r>
      <w:r w:rsidRPr="00541EF1">
        <w:rPr>
          <w:rFonts w:asciiTheme="majorHAnsi" w:hAnsiTheme="majorHAnsi"/>
          <w:sz w:val="20"/>
          <w:szCs w:val="20"/>
        </w:rPr>
        <w:t>) precondition</w:t>
      </w:r>
      <w:r w:rsidR="00281754" w:rsidRPr="00541EF1">
        <w:rPr>
          <w:rFonts w:asciiTheme="majorHAnsi" w:hAnsiTheme="majorHAnsi"/>
          <w:sz w:val="20"/>
          <w:szCs w:val="20"/>
        </w:rPr>
        <w:t xml:space="preserve"> </w:t>
      </w:r>
      <w:r w:rsidRPr="00541EF1">
        <w:rPr>
          <w:rFonts w:asciiTheme="majorHAnsi" w:hAnsiTheme="majorHAnsi"/>
          <w:sz w:val="20"/>
          <w:szCs w:val="20"/>
        </w:rPr>
        <w:t>of</w:t>
      </w:r>
      <w:r w:rsidR="00281754" w:rsidRPr="00541EF1">
        <w:rPr>
          <w:rFonts w:asciiTheme="majorHAnsi" w:hAnsiTheme="majorHAnsi"/>
          <w:sz w:val="20"/>
          <w:szCs w:val="20"/>
        </w:rPr>
        <w:t xml:space="preserve"> </w:t>
      </w:r>
      <w:r w:rsidRPr="00541EF1">
        <w:rPr>
          <w:rFonts w:asciiTheme="majorHAnsi" w:hAnsiTheme="majorHAnsi"/>
          <w:i/>
          <w:sz w:val="20"/>
          <w:szCs w:val="20"/>
        </w:rPr>
        <w:t>Remove</w:t>
      </w:r>
      <w:r w:rsidRPr="00541EF1">
        <w:rPr>
          <w:rFonts w:asciiTheme="majorHAnsi" w:hAnsiTheme="majorHAnsi"/>
          <w:sz w:val="20"/>
          <w:szCs w:val="20"/>
        </w:rPr>
        <w:t>(</w:t>
      </w:r>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 xml:space="preserve">) and choose </w:t>
      </w:r>
      <w:r w:rsidRPr="00541EF1">
        <w:rPr>
          <w:rFonts w:asciiTheme="majorHAnsi" w:hAnsiTheme="majorHAnsi"/>
          <w:i/>
          <w:sz w:val="20"/>
          <w:szCs w:val="20"/>
        </w:rPr>
        <w:t>Start</w:t>
      </w:r>
      <w:r w:rsidR="00281754" w:rsidRPr="00541EF1">
        <w:rPr>
          <w:rFonts w:asciiTheme="majorHAnsi" w:hAnsiTheme="majorHAnsi"/>
          <w:i/>
          <w:sz w:val="20"/>
          <w:szCs w:val="20"/>
        </w:rPr>
        <w:t xml:space="preserve"> </w:t>
      </w:r>
      <w:r w:rsidRPr="00541EF1">
        <w:rPr>
          <w:rFonts w:asciiTheme="majorHAnsi" w:hAnsiTheme="majorHAnsi"/>
          <w:sz w:val="20"/>
          <w:szCs w:val="20"/>
        </w:rPr>
        <w:t xml:space="preserve">to achieve it. This time there </w:t>
      </w:r>
      <w:proofErr w:type="gramStart"/>
      <w:r w:rsidRPr="00541EF1">
        <w:rPr>
          <w:rFonts w:asciiTheme="majorHAnsi" w:hAnsiTheme="majorHAnsi"/>
          <w:sz w:val="20"/>
          <w:szCs w:val="20"/>
        </w:rPr>
        <w:t>are</w:t>
      </w:r>
      <w:proofErr w:type="gramEnd"/>
      <w:r w:rsidRPr="00541EF1">
        <w:rPr>
          <w:rFonts w:asciiTheme="majorHAnsi" w:hAnsiTheme="majorHAnsi"/>
          <w:sz w:val="20"/>
          <w:szCs w:val="20"/>
        </w:rPr>
        <w:t xml:space="preserve"> no conflicts.</w:t>
      </w:r>
    </w:p>
    <w:p w:rsidR="005A7A15" w:rsidRPr="00541EF1" w:rsidRDefault="0059029F" w:rsidP="00541EF1">
      <w:pPr>
        <w:tabs>
          <w:tab w:val="left" w:pos="2403"/>
          <w:tab w:val="left" w:pos="2405"/>
        </w:tabs>
        <w:spacing w:before="95" w:line="249" w:lineRule="auto"/>
        <w:ind w:right="95"/>
        <w:jc w:val="both"/>
        <w:rPr>
          <w:rFonts w:asciiTheme="majorHAnsi" w:hAnsiTheme="majorHAnsi"/>
          <w:sz w:val="20"/>
          <w:szCs w:val="20"/>
        </w:rPr>
      </w:pPr>
      <w:r w:rsidRPr="00541EF1">
        <w:rPr>
          <w:rFonts w:asciiTheme="majorHAnsi" w:hAnsiTheme="majorHAnsi"/>
          <w:sz w:val="20"/>
          <w:szCs w:val="20"/>
        </w:rPr>
        <w:t xml:space="preserve">Pick the </w:t>
      </w:r>
      <w:r w:rsidRPr="00541EF1">
        <w:rPr>
          <w:rFonts w:asciiTheme="majorHAnsi" w:hAnsiTheme="majorHAnsi"/>
          <w:i/>
          <w:sz w:val="20"/>
          <w:szCs w:val="20"/>
        </w:rPr>
        <w:t>At</w:t>
      </w:r>
      <w:r w:rsidR="00541EF1" w:rsidRPr="00541EF1">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Flat,</w:t>
      </w:r>
      <w:r w:rsidR="00247439">
        <w:rPr>
          <w:rFonts w:asciiTheme="majorHAnsi" w:hAnsiTheme="majorHAnsi"/>
          <w:i/>
          <w:sz w:val="20"/>
          <w:szCs w:val="20"/>
        </w:rPr>
        <w:t xml:space="preserve"> </w:t>
      </w:r>
      <w:r w:rsidRPr="00541EF1">
        <w:rPr>
          <w:rFonts w:asciiTheme="majorHAnsi" w:hAnsiTheme="majorHAnsi"/>
          <w:i/>
          <w:sz w:val="20"/>
          <w:szCs w:val="20"/>
        </w:rPr>
        <w:t>Axle</w:t>
      </w:r>
      <w:r w:rsidRPr="00541EF1">
        <w:rPr>
          <w:rFonts w:asciiTheme="majorHAnsi" w:hAnsiTheme="majorHAnsi"/>
          <w:sz w:val="20"/>
          <w:szCs w:val="20"/>
        </w:rPr>
        <w:t xml:space="preserve">) precondition of </w:t>
      </w:r>
      <w:r w:rsidRPr="00541EF1">
        <w:rPr>
          <w:rFonts w:asciiTheme="majorHAnsi" w:hAnsiTheme="majorHAnsi"/>
          <w:i/>
          <w:sz w:val="20"/>
          <w:szCs w:val="20"/>
        </w:rPr>
        <w:t>Remove</w:t>
      </w:r>
      <w:r w:rsidR="00247439">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Flat,</w:t>
      </w:r>
      <w:r w:rsidR="00247439">
        <w:rPr>
          <w:rFonts w:asciiTheme="majorHAnsi" w:hAnsiTheme="majorHAnsi"/>
          <w:i/>
          <w:sz w:val="20"/>
          <w:szCs w:val="20"/>
        </w:rPr>
        <w:t xml:space="preserve"> </w:t>
      </w:r>
      <w:r w:rsidRPr="00541EF1">
        <w:rPr>
          <w:rFonts w:asciiTheme="majorHAnsi" w:hAnsiTheme="majorHAnsi"/>
          <w:i/>
          <w:sz w:val="20"/>
          <w:szCs w:val="20"/>
        </w:rPr>
        <w:t>Axle</w:t>
      </w:r>
      <w:proofErr w:type="gramStart"/>
      <w:r w:rsidRPr="00541EF1">
        <w:rPr>
          <w:rFonts w:asciiTheme="majorHAnsi" w:hAnsiTheme="majorHAnsi"/>
          <w:sz w:val="20"/>
          <w:szCs w:val="20"/>
        </w:rPr>
        <w:t>),and</w:t>
      </w:r>
      <w:proofErr w:type="gramEnd"/>
      <w:r w:rsidRPr="00541EF1">
        <w:rPr>
          <w:rFonts w:asciiTheme="majorHAnsi" w:hAnsiTheme="majorHAnsi"/>
          <w:sz w:val="20"/>
          <w:szCs w:val="20"/>
        </w:rPr>
        <w:t xml:space="preserve"> choose </w:t>
      </w:r>
      <w:r w:rsidRPr="00541EF1">
        <w:rPr>
          <w:rFonts w:asciiTheme="majorHAnsi" w:hAnsiTheme="majorHAnsi"/>
          <w:i/>
          <w:sz w:val="20"/>
          <w:szCs w:val="20"/>
        </w:rPr>
        <w:t>Start</w:t>
      </w:r>
      <w:r w:rsidR="00541EF1" w:rsidRPr="00541EF1">
        <w:rPr>
          <w:rFonts w:asciiTheme="majorHAnsi" w:hAnsiTheme="majorHAnsi"/>
          <w:i/>
          <w:sz w:val="20"/>
          <w:szCs w:val="20"/>
        </w:rPr>
        <w:t xml:space="preserve"> </w:t>
      </w:r>
      <w:r w:rsidRPr="00541EF1">
        <w:rPr>
          <w:rFonts w:asciiTheme="majorHAnsi" w:hAnsiTheme="majorHAnsi"/>
          <w:sz w:val="20"/>
          <w:szCs w:val="20"/>
        </w:rPr>
        <w:t>to achieve it.</w:t>
      </w:r>
      <w:r w:rsidR="00247439">
        <w:rPr>
          <w:rFonts w:asciiTheme="majorHAnsi" w:hAnsiTheme="majorHAnsi"/>
          <w:sz w:val="20"/>
          <w:szCs w:val="20"/>
        </w:rPr>
        <w:t xml:space="preserve"> </w:t>
      </w:r>
      <w:r w:rsidRPr="00541EF1">
        <w:rPr>
          <w:rFonts w:asciiTheme="majorHAnsi" w:hAnsiTheme="majorHAnsi"/>
          <w:sz w:val="20"/>
          <w:szCs w:val="20"/>
        </w:rPr>
        <w:t>This gives us a complete, consistent plan—in other words a so</w:t>
      </w:r>
      <w:r w:rsidR="00F33E2D" w:rsidRPr="00541EF1">
        <w:rPr>
          <w:rFonts w:asciiTheme="majorHAnsi" w:hAnsiTheme="majorHAnsi"/>
          <w:sz w:val="20"/>
          <w:szCs w:val="20"/>
        </w:rPr>
        <w:t xml:space="preserve">lution—as shown in Figure </w:t>
      </w:r>
    </w:p>
    <w:p w:rsidR="005A7A15" w:rsidRPr="00541EF1" w:rsidRDefault="005A7A15" w:rsidP="00541EF1">
      <w:pPr>
        <w:pStyle w:val="BodyText"/>
        <w:jc w:val="both"/>
        <w:rPr>
          <w:rFonts w:asciiTheme="majorHAnsi" w:hAnsiTheme="majorHAnsi"/>
          <w:sz w:val="20"/>
          <w:szCs w:val="20"/>
        </w:rPr>
      </w:pPr>
    </w:p>
    <w:p w:rsidR="005A7A15" w:rsidRPr="00541EF1" w:rsidRDefault="00247239" w:rsidP="00541EF1">
      <w:pPr>
        <w:pStyle w:val="BodyText"/>
        <w:spacing w:before="107"/>
        <w:jc w:val="both"/>
        <w:rPr>
          <w:rFonts w:asciiTheme="majorHAnsi" w:hAnsiTheme="majorHAnsi"/>
          <w:sz w:val="20"/>
          <w:szCs w:val="20"/>
        </w:rPr>
      </w:pPr>
      <w:r w:rsidRPr="00541EF1">
        <w:rPr>
          <w:rFonts w:asciiTheme="majorHAnsi" w:hAnsiTheme="majorHAnsi"/>
          <w:noProof/>
          <w:sz w:val="20"/>
          <w:szCs w:val="20"/>
          <w:lang w:val="en-IN" w:eastAsia="en-IN"/>
        </w:rPr>
        <w:lastRenderedPageBreak/>
        <mc:AlternateContent>
          <mc:Choice Requires="wpg">
            <w:drawing>
              <wp:anchor distT="0" distB="0" distL="0" distR="0" simplePos="0" relativeHeight="487611904" behindDoc="1" locked="0" layoutInCell="1" allowOverlap="1">
                <wp:simplePos x="0" y="0"/>
                <wp:positionH relativeFrom="page">
                  <wp:posOffset>1214755</wp:posOffset>
                </wp:positionH>
                <wp:positionV relativeFrom="paragraph">
                  <wp:posOffset>223520</wp:posOffset>
                </wp:positionV>
                <wp:extent cx="5130165" cy="1854835"/>
                <wp:effectExtent l="0" t="0" r="0" b="0"/>
                <wp:wrapTopAndBottom/>
                <wp:docPr id="143" name="docshapegroup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1854835"/>
                          <a:chOff x="2988" y="361"/>
                          <a:chExt cx="8079" cy="2921"/>
                        </a:xfrm>
                      </wpg:grpSpPr>
                      <wps:wsp>
                        <wps:cNvPr id="144" name="docshape270"/>
                        <wps:cNvSpPr>
                          <a:spLocks/>
                        </wps:cNvSpPr>
                        <wps:spPr bwMode="auto">
                          <a:xfrm>
                            <a:off x="2988" y="361"/>
                            <a:ext cx="8079" cy="2007"/>
                          </a:xfrm>
                          <a:custGeom>
                            <a:avLst/>
                            <a:gdLst>
                              <a:gd name="T0" fmla="+- 0 11066 2988"/>
                              <a:gd name="T1" fmla="*/ T0 w 8079"/>
                              <a:gd name="T2" fmla="+- 0 361 361"/>
                              <a:gd name="T3" fmla="*/ 361 h 2007"/>
                              <a:gd name="T4" fmla="+- 0 2988 2988"/>
                              <a:gd name="T5" fmla="*/ T4 w 8079"/>
                              <a:gd name="T6" fmla="+- 0 361 361"/>
                              <a:gd name="T7" fmla="*/ 361 h 2007"/>
                              <a:gd name="T8" fmla="+- 0 2988 2988"/>
                              <a:gd name="T9" fmla="*/ T8 w 8079"/>
                              <a:gd name="T10" fmla="+- 0 368 361"/>
                              <a:gd name="T11" fmla="*/ 368 h 2007"/>
                              <a:gd name="T12" fmla="+- 0 2988 2988"/>
                              <a:gd name="T13" fmla="*/ T12 w 8079"/>
                              <a:gd name="T14" fmla="+- 0 370 361"/>
                              <a:gd name="T15" fmla="*/ 370 h 2007"/>
                              <a:gd name="T16" fmla="+- 0 2988 2988"/>
                              <a:gd name="T17" fmla="*/ T16 w 8079"/>
                              <a:gd name="T18" fmla="+- 0 2368 361"/>
                              <a:gd name="T19" fmla="*/ 2368 h 2007"/>
                              <a:gd name="T20" fmla="+- 0 2996 2988"/>
                              <a:gd name="T21" fmla="*/ T20 w 8079"/>
                              <a:gd name="T22" fmla="+- 0 2368 361"/>
                              <a:gd name="T23" fmla="*/ 2368 h 2007"/>
                              <a:gd name="T24" fmla="+- 0 2996 2988"/>
                              <a:gd name="T25" fmla="*/ T24 w 8079"/>
                              <a:gd name="T26" fmla="+- 0 370 361"/>
                              <a:gd name="T27" fmla="*/ 370 h 2007"/>
                              <a:gd name="T28" fmla="+- 0 11066 2988"/>
                              <a:gd name="T29" fmla="*/ T28 w 8079"/>
                              <a:gd name="T30" fmla="+- 0 370 361"/>
                              <a:gd name="T31" fmla="*/ 370 h 2007"/>
                              <a:gd name="T32" fmla="+- 0 11066 2988"/>
                              <a:gd name="T33" fmla="*/ T32 w 8079"/>
                              <a:gd name="T34" fmla="+- 0 361 361"/>
                              <a:gd name="T35" fmla="*/ 361 h 20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079" h="2007">
                                <a:moveTo>
                                  <a:pt x="8078" y="0"/>
                                </a:moveTo>
                                <a:lnTo>
                                  <a:pt x="0" y="0"/>
                                </a:lnTo>
                                <a:lnTo>
                                  <a:pt x="0" y="7"/>
                                </a:lnTo>
                                <a:lnTo>
                                  <a:pt x="0" y="9"/>
                                </a:lnTo>
                                <a:lnTo>
                                  <a:pt x="0" y="2007"/>
                                </a:lnTo>
                                <a:lnTo>
                                  <a:pt x="8" y="2007"/>
                                </a:lnTo>
                                <a:lnTo>
                                  <a:pt x="8" y="9"/>
                                </a:lnTo>
                                <a:lnTo>
                                  <a:pt x="8078" y="9"/>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Line 215"/>
                        <wps:cNvCnPr>
                          <a:cxnSpLocks noChangeShapeType="1"/>
                        </wps:cNvCnPr>
                        <wps:spPr bwMode="auto">
                          <a:xfrm>
                            <a:off x="6743" y="718"/>
                            <a:ext cx="255" cy="382"/>
                          </a:xfrm>
                          <a:prstGeom prst="line">
                            <a:avLst/>
                          </a:prstGeom>
                          <a:noFill/>
                          <a:ln w="19618">
                            <a:solidFill>
                              <a:srgbClr val="000000"/>
                            </a:solidFill>
                            <a:round/>
                            <a:headEnd/>
                            <a:tailEnd/>
                          </a:ln>
                          <a:extLst>
                            <a:ext uri="{909E8E84-426E-40DD-AFC4-6F175D3DCCD1}">
                              <a14:hiddenFill xmlns:a14="http://schemas.microsoft.com/office/drawing/2010/main">
                                <a:noFill/>
                              </a14:hiddenFill>
                            </a:ext>
                          </a:extLst>
                        </wps:spPr>
                        <wps:bodyPr/>
                      </wps:wsp>
                      <wps:wsp>
                        <wps:cNvPr id="146" name="docshape271"/>
                        <wps:cNvSpPr>
                          <a:spLocks/>
                        </wps:cNvSpPr>
                        <wps:spPr bwMode="auto">
                          <a:xfrm>
                            <a:off x="6898" y="980"/>
                            <a:ext cx="129" cy="164"/>
                          </a:xfrm>
                          <a:custGeom>
                            <a:avLst/>
                            <a:gdLst>
                              <a:gd name="T0" fmla="+- 0 6969 6899"/>
                              <a:gd name="T1" fmla="*/ T0 w 129"/>
                              <a:gd name="T2" fmla="+- 0 981 981"/>
                              <a:gd name="T3" fmla="*/ 981 h 164"/>
                              <a:gd name="T4" fmla="+- 0 6899 6899"/>
                              <a:gd name="T5" fmla="*/ T4 w 129"/>
                              <a:gd name="T6" fmla="+- 0 1028 981"/>
                              <a:gd name="T7" fmla="*/ 1028 h 164"/>
                              <a:gd name="T8" fmla="+- 0 7027 6899"/>
                              <a:gd name="T9" fmla="*/ T8 w 129"/>
                              <a:gd name="T10" fmla="+- 0 1145 981"/>
                              <a:gd name="T11" fmla="*/ 1145 h 164"/>
                              <a:gd name="T12" fmla="+- 0 6969 6899"/>
                              <a:gd name="T13" fmla="*/ T12 w 129"/>
                              <a:gd name="T14" fmla="+- 0 981 981"/>
                              <a:gd name="T15" fmla="*/ 981 h 164"/>
                            </a:gdLst>
                            <a:ahLst/>
                            <a:cxnLst>
                              <a:cxn ang="0">
                                <a:pos x="T1" y="T3"/>
                              </a:cxn>
                              <a:cxn ang="0">
                                <a:pos x="T5" y="T7"/>
                              </a:cxn>
                              <a:cxn ang="0">
                                <a:pos x="T9" y="T11"/>
                              </a:cxn>
                              <a:cxn ang="0">
                                <a:pos x="T13" y="T15"/>
                              </a:cxn>
                            </a:cxnLst>
                            <a:rect l="0" t="0" r="r" b="b"/>
                            <a:pathLst>
                              <a:path w="129" h="164">
                                <a:moveTo>
                                  <a:pt x="70" y="0"/>
                                </a:moveTo>
                                <a:lnTo>
                                  <a:pt x="0" y="47"/>
                                </a:lnTo>
                                <a:lnTo>
                                  <a:pt x="128" y="164"/>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docshape272"/>
                        <wps:cNvSpPr>
                          <a:spLocks/>
                        </wps:cNvSpPr>
                        <wps:spPr bwMode="auto">
                          <a:xfrm>
                            <a:off x="6615" y="1000"/>
                            <a:ext cx="383" cy="993"/>
                          </a:xfrm>
                          <a:custGeom>
                            <a:avLst/>
                            <a:gdLst>
                              <a:gd name="T0" fmla="+- 0 6962 6615"/>
                              <a:gd name="T1" fmla="*/ T0 w 383"/>
                              <a:gd name="T2" fmla="+- 0 1001 1001"/>
                              <a:gd name="T3" fmla="*/ 1001 h 993"/>
                              <a:gd name="T4" fmla="+- 0 6998 6615"/>
                              <a:gd name="T5" fmla="*/ T4 w 383"/>
                              <a:gd name="T6" fmla="+- 0 1100 1001"/>
                              <a:gd name="T7" fmla="*/ 1100 h 993"/>
                              <a:gd name="T8" fmla="+- 0 6919 6615"/>
                              <a:gd name="T9" fmla="*/ T8 w 383"/>
                              <a:gd name="T10" fmla="+- 0 1029 1001"/>
                              <a:gd name="T11" fmla="*/ 1029 h 993"/>
                              <a:gd name="T12" fmla="+- 0 6615 6615"/>
                              <a:gd name="T13" fmla="*/ T12 w 383"/>
                              <a:gd name="T14" fmla="+- 0 1993 1001"/>
                              <a:gd name="T15" fmla="*/ 1993 h 993"/>
                              <a:gd name="T16" fmla="+- 0 6998 6615"/>
                              <a:gd name="T17" fmla="*/ T16 w 383"/>
                              <a:gd name="T18" fmla="+- 0 1611 1001"/>
                              <a:gd name="T19" fmla="*/ 1611 h 993"/>
                            </a:gdLst>
                            <a:ahLst/>
                            <a:cxnLst>
                              <a:cxn ang="0">
                                <a:pos x="T1" y="T3"/>
                              </a:cxn>
                              <a:cxn ang="0">
                                <a:pos x="T5" y="T7"/>
                              </a:cxn>
                              <a:cxn ang="0">
                                <a:pos x="T9" y="T11"/>
                              </a:cxn>
                              <a:cxn ang="0">
                                <a:pos x="T13" y="T15"/>
                              </a:cxn>
                              <a:cxn ang="0">
                                <a:pos x="T17" y="T19"/>
                              </a:cxn>
                            </a:cxnLst>
                            <a:rect l="0" t="0" r="r" b="b"/>
                            <a:pathLst>
                              <a:path w="383" h="993">
                                <a:moveTo>
                                  <a:pt x="347" y="0"/>
                                </a:moveTo>
                                <a:lnTo>
                                  <a:pt x="383" y="99"/>
                                </a:lnTo>
                                <a:lnTo>
                                  <a:pt x="304" y="28"/>
                                </a:lnTo>
                                <a:moveTo>
                                  <a:pt x="0" y="992"/>
                                </a:moveTo>
                                <a:lnTo>
                                  <a:pt x="383" y="610"/>
                                </a:lnTo>
                              </a:path>
                            </a:pathLst>
                          </a:custGeom>
                          <a:noFill/>
                          <a:ln w="196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docshape273"/>
                        <wps:cNvSpPr>
                          <a:spLocks/>
                        </wps:cNvSpPr>
                        <wps:spPr bwMode="auto">
                          <a:xfrm>
                            <a:off x="6886" y="1573"/>
                            <a:ext cx="150" cy="150"/>
                          </a:xfrm>
                          <a:custGeom>
                            <a:avLst/>
                            <a:gdLst>
                              <a:gd name="T0" fmla="+- 0 7035 6886"/>
                              <a:gd name="T1" fmla="*/ T0 w 150"/>
                              <a:gd name="T2" fmla="+- 0 1573 1573"/>
                              <a:gd name="T3" fmla="*/ 1573 h 150"/>
                              <a:gd name="T4" fmla="+- 0 6886 6886"/>
                              <a:gd name="T5" fmla="*/ T4 w 150"/>
                              <a:gd name="T6" fmla="+- 0 1663 1573"/>
                              <a:gd name="T7" fmla="*/ 1663 h 150"/>
                              <a:gd name="T8" fmla="+- 0 6946 6886"/>
                              <a:gd name="T9" fmla="*/ T8 w 150"/>
                              <a:gd name="T10" fmla="+- 0 1722 1573"/>
                              <a:gd name="T11" fmla="*/ 1722 h 150"/>
                              <a:gd name="T12" fmla="+- 0 7035 6886"/>
                              <a:gd name="T13" fmla="*/ T12 w 150"/>
                              <a:gd name="T14" fmla="+- 0 1573 1573"/>
                              <a:gd name="T15" fmla="*/ 1573 h 150"/>
                            </a:gdLst>
                            <a:ahLst/>
                            <a:cxnLst>
                              <a:cxn ang="0">
                                <a:pos x="T1" y="T3"/>
                              </a:cxn>
                              <a:cxn ang="0">
                                <a:pos x="T5" y="T7"/>
                              </a:cxn>
                              <a:cxn ang="0">
                                <a:pos x="T9" y="T11"/>
                              </a:cxn>
                              <a:cxn ang="0">
                                <a:pos x="T13" y="T15"/>
                              </a:cxn>
                            </a:cxnLst>
                            <a:rect l="0" t="0" r="r" b="b"/>
                            <a:pathLst>
                              <a:path w="150" h="150">
                                <a:moveTo>
                                  <a:pt x="149" y="0"/>
                                </a:moveTo>
                                <a:lnTo>
                                  <a:pt x="0" y="90"/>
                                </a:lnTo>
                                <a:lnTo>
                                  <a:pt x="60" y="149"/>
                                </a:lnTo>
                                <a:lnTo>
                                  <a:pt x="14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docshape274"/>
                        <wps:cNvSpPr>
                          <a:spLocks/>
                        </wps:cNvSpPr>
                        <wps:spPr bwMode="auto">
                          <a:xfrm>
                            <a:off x="6906" y="1610"/>
                            <a:ext cx="91" cy="91"/>
                          </a:xfrm>
                          <a:custGeom>
                            <a:avLst/>
                            <a:gdLst>
                              <a:gd name="T0" fmla="+- 0 6907 6907"/>
                              <a:gd name="T1" fmla="*/ T0 w 91"/>
                              <a:gd name="T2" fmla="+- 0 1665 1611"/>
                              <a:gd name="T3" fmla="*/ 1665 h 91"/>
                              <a:gd name="T4" fmla="+- 0 6998 6907"/>
                              <a:gd name="T5" fmla="*/ T4 w 91"/>
                              <a:gd name="T6" fmla="+- 0 1611 1611"/>
                              <a:gd name="T7" fmla="*/ 1611 h 91"/>
                              <a:gd name="T8" fmla="+- 0 6943 6907"/>
                              <a:gd name="T9" fmla="*/ T8 w 91"/>
                              <a:gd name="T10" fmla="+- 0 1701 1611"/>
                              <a:gd name="T11" fmla="*/ 1701 h 91"/>
                            </a:gdLst>
                            <a:ahLst/>
                            <a:cxnLst>
                              <a:cxn ang="0">
                                <a:pos x="T1" y="T3"/>
                              </a:cxn>
                              <a:cxn ang="0">
                                <a:pos x="T5" y="T7"/>
                              </a:cxn>
                              <a:cxn ang="0">
                                <a:pos x="T9" y="T11"/>
                              </a:cxn>
                            </a:cxnLst>
                            <a:rect l="0" t="0" r="r" b="b"/>
                            <a:pathLst>
                              <a:path w="91" h="91">
                                <a:moveTo>
                                  <a:pt x="0" y="54"/>
                                </a:moveTo>
                                <a:lnTo>
                                  <a:pt x="91" y="0"/>
                                </a:lnTo>
                                <a:lnTo>
                                  <a:pt x="36" y="90"/>
                                </a:lnTo>
                              </a:path>
                            </a:pathLst>
                          </a:custGeom>
                          <a:noFill/>
                          <a:ln w="196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Line 210"/>
                        <wps:cNvCnPr>
                          <a:cxnSpLocks noChangeShapeType="1"/>
                        </wps:cNvCnPr>
                        <wps:spPr bwMode="auto">
                          <a:xfrm>
                            <a:off x="8938" y="1355"/>
                            <a:ext cx="228" cy="0"/>
                          </a:xfrm>
                          <a:prstGeom prst="line">
                            <a:avLst/>
                          </a:prstGeom>
                          <a:noFill/>
                          <a:ln w="19618">
                            <a:solidFill>
                              <a:srgbClr val="000000"/>
                            </a:solidFill>
                            <a:round/>
                            <a:headEnd/>
                            <a:tailEnd/>
                          </a:ln>
                          <a:extLst>
                            <a:ext uri="{909E8E84-426E-40DD-AFC4-6F175D3DCCD1}">
                              <a14:hiddenFill xmlns:a14="http://schemas.microsoft.com/office/drawing/2010/main">
                                <a:noFill/>
                              </a14:hiddenFill>
                            </a:ext>
                          </a:extLst>
                        </wps:spPr>
                        <wps:bodyPr/>
                      </wps:wsp>
                      <wps:wsp>
                        <wps:cNvPr id="151" name="docshape275"/>
                        <wps:cNvSpPr>
                          <a:spLocks/>
                        </wps:cNvSpPr>
                        <wps:spPr bwMode="auto">
                          <a:xfrm>
                            <a:off x="9049" y="1313"/>
                            <a:ext cx="169" cy="85"/>
                          </a:xfrm>
                          <a:custGeom>
                            <a:avLst/>
                            <a:gdLst>
                              <a:gd name="T0" fmla="+- 0 9050 9050"/>
                              <a:gd name="T1" fmla="*/ T0 w 169"/>
                              <a:gd name="T2" fmla="+- 0 1313 1313"/>
                              <a:gd name="T3" fmla="*/ 1313 h 85"/>
                              <a:gd name="T4" fmla="+- 0 9050 9050"/>
                              <a:gd name="T5" fmla="*/ T4 w 169"/>
                              <a:gd name="T6" fmla="+- 0 1398 1313"/>
                              <a:gd name="T7" fmla="*/ 1398 h 85"/>
                              <a:gd name="T8" fmla="+- 0 9219 9050"/>
                              <a:gd name="T9" fmla="*/ T8 w 169"/>
                              <a:gd name="T10" fmla="+- 0 1355 1313"/>
                              <a:gd name="T11" fmla="*/ 1355 h 85"/>
                              <a:gd name="T12" fmla="+- 0 9050 9050"/>
                              <a:gd name="T13" fmla="*/ T12 w 169"/>
                              <a:gd name="T14" fmla="+- 0 1313 1313"/>
                              <a:gd name="T15" fmla="*/ 1313 h 85"/>
                            </a:gdLst>
                            <a:ahLst/>
                            <a:cxnLst>
                              <a:cxn ang="0">
                                <a:pos x="T1" y="T3"/>
                              </a:cxn>
                              <a:cxn ang="0">
                                <a:pos x="T5" y="T7"/>
                              </a:cxn>
                              <a:cxn ang="0">
                                <a:pos x="T9" y="T11"/>
                              </a:cxn>
                              <a:cxn ang="0">
                                <a:pos x="T13" y="T15"/>
                              </a:cxn>
                            </a:cxnLst>
                            <a:rect l="0" t="0" r="r" b="b"/>
                            <a:pathLst>
                              <a:path w="169" h="85">
                                <a:moveTo>
                                  <a:pt x="0" y="0"/>
                                </a:moveTo>
                                <a:lnTo>
                                  <a:pt x="0" y="85"/>
                                </a:lnTo>
                                <a:lnTo>
                                  <a:pt x="169" y="4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docshape276"/>
                        <wps:cNvSpPr>
                          <a:spLocks/>
                        </wps:cNvSpPr>
                        <wps:spPr bwMode="auto">
                          <a:xfrm>
                            <a:off x="9062" y="1329"/>
                            <a:ext cx="103" cy="52"/>
                          </a:xfrm>
                          <a:custGeom>
                            <a:avLst/>
                            <a:gdLst>
                              <a:gd name="T0" fmla="+- 0 9063 9063"/>
                              <a:gd name="T1" fmla="*/ T0 w 103"/>
                              <a:gd name="T2" fmla="+- 0 1330 1330"/>
                              <a:gd name="T3" fmla="*/ 1330 h 52"/>
                              <a:gd name="T4" fmla="+- 0 9166 9063"/>
                              <a:gd name="T5" fmla="*/ T4 w 103"/>
                              <a:gd name="T6" fmla="+- 0 1355 1330"/>
                              <a:gd name="T7" fmla="*/ 1355 h 52"/>
                              <a:gd name="T8" fmla="+- 0 9063 9063"/>
                              <a:gd name="T9" fmla="*/ T8 w 103"/>
                              <a:gd name="T10" fmla="+- 0 1381 1330"/>
                              <a:gd name="T11" fmla="*/ 1381 h 52"/>
                            </a:gdLst>
                            <a:ahLst/>
                            <a:cxnLst>
                              <a:cxn ang="0">
                                <a:pos x="T1" y="T3"/>
                              </a:cxn>
                              <a:cxn ang="0">
                                <a:pos x="T5" y="T7"/>
                              </a:cxn>
                              <a:cxn ang="0">
                                <a:pos x="T9" y="T11"/>
                              </a:cxn>
                            </a:cxnLst>
                            <a:rect l="0" t="0" r="r" b="b"/>
                            <a:pathLst>
                              <a:path w="103" h="52">
                                <a:moveTo>
                                  <a:pt x="0" y="0"/>
                                </a:moveTo>
                                <a:lnTo>
                                  <a:pt x="103" y="25"/>
                                </a:lnTo>
                                <a:lnTo>
                                  <a:pt x="0" y="51"/>
                                </a:lnTo>
                              </a:path>
                            </a:pathLst>
                          </a:custGeom>
                          <a:noFill/>
                          <a:ln w="1961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docshape277"/>
                        <wps:cNvSpPr>
                          <a:spLocks/>
                        </wps:cNvSpPr>
                        <wps:spPr bwMode="auto">
                          <a:xfrm>
                            <a:off x="4898" y="608"/>
                            <a:ext cx="1857" cy="1517"/>
                          </a:xfrm>
                          <a:custGeom>
                            <a:avLst/>
                            <a:gdLst>
                              <a:gd name="T0" fmla="+- 0 6628 4899"/>
                              <a:gd name="T1" fmla="*/ T0 w 1857"/>
                              <a:gd name="T2" fmla="+- 0 1884 609"/>
                              <a:gd name="T3" fmla="*/ 1884 h 1517"/>
                              <a:gd name="T4" fmla="+- 0 4899 4899"/>
                              <a:gd name="T5" fmla="*/ T4 w 1857"/>
                              <a:gd name="T6" fmla="+- 0 1884 609"/>
                              <a:gd name="T7" fmla="*/ 1884 h 1517"/>
                              <a:gd name="T8" fmla="+- 0 4899 4899"/>
                              <a:gd name="T9" fmla="*/ T8 w 1857"/>
                              <a:gd name="T10" fmla="+- 0 2126 609"/>
                              <a:gd name="T11" fmla="*/ 2126 h 1517"/>
                              <a:gd name="T12" fmla="+- 0 6628 4899"/>
                              <a:gd name="T13" fmla="*/ T12 w 1857"/>
                              <a:gd name="T14" fmla="+- 0 2126 609"/>
                              <a:gd name="T15" fmla="*/ 2126 h 1517"/>
                              <a:gd name="T16" fmla="+- 0 6628 4899"/>
                              <a:gd name="T17" fmla="*/ T16 w 1857"/>
                              <a:gd name="T18" fmla="+- 0 1884 609"/>
                              <a:gd name="T19" fmla="*/ 1884 h 1517"/>
                              <a:gd name="T20" fmla="+- 0 6755 4899"/>
                              <a:gd name="T21" fmla="*/ T20 w 1857"/>
                              <a:gd name="T22" fmla="+- 0 609 609"/>
                              <a:gd name="T23" fmla="*/ 609 h 1517"/>
                              <a:gd name="T24" fmla="+- 0 5026 4899"/>
                              <a:gd name="T25" fmla="*/ T24 w 1857"/>
                              <a:gd name="T26" fmla="+- 0 609 609"/>
                              <a:gd name="T27" fmla="*/ 609 h 1517"/>
                              <a:gd name="T28" fmla="+- 0 5026 4899"/>
                              <a:gd name="T29" fmla="*/ T28 w 1857"/>
                              <a:gd name="T30" fmla="+- 0 851 609"/>
                              <a:gd name="T31" fmla="*/ 851 h 1517"/>
                              <a:gd name="T32" fmla="+- 0 6755 4899"/>
                              <a:gd name="T33" fmla="*/ T32 w 1857"/>
                              <a:gd name="T34" fmla="+- 0 851 609"/>
                              <a:gd name="T35" fmla="*/ 851 h 1517"/>
                              <a:gd name="T36" fmla="+- 0 6755 4899"/>
                              <a:gd name="T37" fmla="*/ T36 w 1857"/>
                              <a:gd name="T38" fmla="+- 0 609 609"/>
                              <a:gd name="T39" fmla="*/ 609 h 15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857" h="1517">
                                <a:moveTo>
                                  <a:pt x="1729" y="1275"/>
                                </a:moveTo>
                                <a:lnTo>
                                  <a:pt x="0" y="1275"/>
                                </a:lnTo>
                                <a:lnTo>
                                  <a:pt x="0" y="1517"/>
                                </a:lnTo>
                                <a:lnTo>
                                  <a:pt x="1729" y="1517"/>
                                </a:lnTo>
                                <a:lnTo>
                                  <a:pt x="1729" y="1275"/>
                                </a:lnTo>
                                <a:close/>
                                <a:moveTo>
                                  <a:pt x="1856" y="0"/>
                                </a:moveTo>
                                <a:lnTo>
                                  <a:pt x="127" y="0"/>
                                </a:lnTo>
                                <a:lnTo>
                                  <a:pt x="127" y="242"/>
                                </a:lnTo>
                                <a:lnTo>
                                  <a:pt x="1856" y="242"/>
                                </a:lnTo>
                                <a:lnTo>
                                  <a:pt x="185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54" name="docshape2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240" y="809"/>
                            <a:ext cx="374" cy="34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5" name="docshape2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4089" y="1563"/>
                            <a:ext cx="339" cy="366"/>
                          </a:xfrm>
                          <a:prstGeom prst="rect">
                            <a:avLst/>
                          </a:prstGeom>
                          <a:noFill/>
                          <a:extLst>
                            <a:ext uri="{909E8E84-426E-40DD-AFC4-6F175D3DCCD1}">
                              <a14:hiddenFill xmlns:a14="http://schemas.microsoft.com/office/drawing/2010/main">
                                <a:solidFill>
                                  <a:srgbClr val="FFFFFF"/>
                                </a:solidFill>
                              </a14:hiddenFill>
                            </a:ext>
                          </a:extLst>
                        </pic:spPr>
                      </pic:pic>
                      <wps:wsp>
                        <wps:cNvPr id="156" name="docshape280"/>
                        <wps:cNvSpPr>
                          <a:spLocks/>
                        </wps:cNvSpPr>
                        <wps:spPr bwMode="auto">
                          <a:xfrm>
                            <a:off x="2988" y="368"/>
                            <a:ext cx="8079" cy="2914"/>
                          </a:xfrm>
                          <a:custGeom>
                            <a:avLst/>
                            <a:gdLst>
                              <a:gd name="T0" fmla="+- 0 11066 2988"/>
                              <a:gd name="T1" fmla="*/ T0 w 8079"/>
                              <a:gd name="T2" fmla="+- 0 2339 368"/>
                              <a:gd name="T3" fmla="*/ 2339 h 2914"/>
                              <a:gd name="T4" fmla="+- 0 11066 2988"/>
                              <a:gd name="T5" fmla="*/ T4 w 8079"/>
                              <a:gd name="T6" fmla="+- 0 368 368"/>
                              <a:gd name="T7" fmla="*/ 368 h 2914"/>
                              <a:gd name="T8" fmla="+- 0 11058 2988"/>
                              <a:gd name="T9" fmla="*/ T8 w 8079"/>
                              <a:gd name="T10" fmla="+- 0 368 368"/>
                              <a:gd name="T11" fmla="*/ 368 h 2914"/>
                              <a:gd name="T12" fmla="+- 0 11058 2988"/>
                              <a:gd name="T13" fmla="*/ T12 w 8079"/>
                              <a:gd name="T14" fmla="+- 0 3273 368"/>
                              <a:gd name="T15" fmla="*/ 3273 h 2914"/>
                              <a:gd name="T16" fmla="+- 0 2996 2988"/>
                              <a:gd name="T17" fmla="*/ T16 w 8079"/>
                              <a:gd name="T18" fmla="+- 0 3273 368"/>
                              <a:gd name="T19" fmla="*/ 3273 h 2914"/>
                              <a:gd name="T20" fmla="+- 0 2996 2988"/>
                              <a:gd name="T21" fmla="*/ T20 w 8079"/>
                              <a:gd name="T22" fmla="+- 0 2376 368"/>
                              <a:gd name="T23" fmla="*/ 2376 h 2914"/>
                              <a:gd name="T24" fmla="+- 0 11058 2988"/>
                              <a:gd name="T25" fmla="*/ T24 w 8079"/>
                              <a:gd name="T26" fmla="+- 0 2376 368"/>
                              <a:gd name="T27" fmla="*/ 2376 h 2914"/>
                              <a:gd name="T28" fmla="+- 0 11058 2988"/>
                              <a:gd name="T29" fmla="*/ T28 w 8079"/>
                              <a:gd name="T30" fmla="+- 0 2367 368"/>
                              <a:gd name="T31" fmla="*/ 2367 h 2914"/>
                              <a:gd name="T32" fmla="+- 0 2996 2988"/>
                              <a:gd name="T33" fmla="*/ T32 w 8079"/>
                              <a:gd name="T34" fmla="+- 0 2367 368"/>
                              <a:gd name="T35" fmla="*/ 2367 h 2914"/>
                              <a:gd name="T36" fmla="+- 0 2996 2988"/>
                              <a:gd name="T37" fmla="*/ T36 w 8079"/>
                              <a:gd name="T38" fmla="+- 0 2348 368"/>
                              <a:gd name="T39" fmla="*/ 2348 h 2914"/>
                              <a:gd name="T40" fmla="+- 0 11058 2988"/>
                              <a:gd name="T41" fmla="*/ T40 w 8079"/>
                              <a:gd name="T42" fmla="+- 0 2348 368"/>
                              <a:gd name="T43" fmla="*/ 2348 h 2914"/>
                              <a:gd name="T44" fmla="+- 0 11058 2988"/>
                              <a:gd name="T45" fmla="*/ T44 w 8079"/>
                              <a:gd name="T46" fmla="+- 0 2339 368"/>
                              <a:gd name="T47" fmla="*/ 2339 h 2914"/>
                              <a:gd name="T48" fmla="+- 0 2988 2988"/>
                              <a:gd name="T49" fmla="*/ T48 w 8079"/>
                              <a:gd name="T50" fmla="+- 0 2339 368"/>
                              <a:gd name="T51" fmla="*/ 2339 h 2914"/>
                              <a:gd name="T52" fmla="+- 0 2988 2988"/>
                              <a:gd name="T53" fmla="*/ T52 w 8079"/>
                              <a:gd name="T54" fmla="+- 0 2346 368"/>
                              <a:gd name="T55" fmla="*/ 2346 h 2914"/>
                              <a:gd name="T56" fmla="+- 0 2988 2988"/>
                              <a:gd name="T57" fmla="*/ T56 w 8079"/>
                              <a:gd name="T58" fmla="+- 0 2348 368"/>
                              <a:gd name="T59" fmla="*/ 2348 h 2914"/>
                              <a:gd name="T60" fmla="+- 0 2988 2988"/>
                              <a:gd name="T61" fmla="*/ T60 w 8079"/>
                              <a:gd name="T62" fmla="+- 0 3282 368"/>
                              <a:gd name="T63" fmla="*/ 3282 h 2914"/>
                              <a:gd name="T64" fmla="+- 0 11066 2988"/>
                              <a:gd name="T65" fmla="*/ T64 w 8079"/>
                              <a:gd name="T66" fmla="+- 0 3282 368"/>
                              <a:gd name="T67" fmla="*/ 3282 h 2914"/>
                              <a:gd name="T68" fmla="+- 0 11066 2988"/>
                              <a:gd name="T69" fmla="*/ T68 w 8079"/>
                              <a:gd name="T70" fmla="+- 0 3273 368"/>
                              <a:gd name="T71" fmla="*/ 3273 h 2914"/>
                              <a:gd name="T72" fmla="+- 0 11066 2988"/>
                              <a:gd name="T73" fmla="*/ T72 w 8079"/>
                              <a:gd name="T74" fmla="+- 0 2376 368"/>
                              <a:gd name="T75" fmla="*/ 2376 h 2914"/>
                              <a:gd name="T76" fmla="+- 0 11066 2988"/>
                              <a:gd name="T77" fmla="*/ T76 w 8079"/>
                              <a:gd name="T78" fmla="+- 0 2367 368"/>
                              <a:gd name="T79" fmla="*/ 2367 h 2914"/>
                              <a:gd name="T80" fmla="+- 0 11066 2988"/>
                              <a:gd name="T81" fmla="*/ T80 w 8079"/>
                              <a:gd name="T82" fmla="+- 0 2348 368"/>
                              <a:gd name="T83" fmla="*/ 2348 h 2914"/>
                              <a:gd name="T84" fmla="+- 0 11066 2988"/>
                              <a:gd name="T85" fmla="*/ T84 w 8079"/>
                              <a:gd name="T86" fmla="+- 0 2339 368"/>
                              <a:gd name="T87" fmla="*/ 2339 h 29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8079" h="2914">
                                <a:moveTo>
                                  <a:pt x="8078" y="1971"/>
                                </a:moveTo>
                                <a:lnTo>
                                  <a:pt x="8078" y="0"/>
                                </a:lnTo>
                                <a:lnTo>
                                  <a:pt x="8070" y="0"/>
                                </a:lnTo>
                                <a:lnTo>
                                  <a:pt x="8070" y="2905"/>
                                </a:lnTo>
                                <a:lnTo>
                                  <a:pt x="8" y="2905"/>
                                </a:lnTo>
                                <a:lnTo>
                                  <a:pt x="8" y="2008"/>
                                </a:lnTo>
                                <a:lnTo>
                                  <a:pt x="8070" y="2008"/>
                                </a:lnTo>
                                <a:lnTo>
                                  <a:pt x="8070" y="1999"/>
                                </a:lnTo>
                                <a:lnTo>
                                  <a:pt x="8" y="1999"/>
                                </a:lnTo>
                                <a:lnTo>
                                  <a:pt x="8" y="1980"/>
                                </a:lnTo>
                                <a:lnTo>
                                  <a:pt x="8070" y="1980"/>
                                </a:lnTo>
                                <a:lnTo>
                                  <a:pt x="8070" y="1971"/>
                                </a:lnTo>
                                <a:lnTo>
                                  <a:pt x="0" y="1971"/>
                                </a:lnTo>
                                <a:lnTo>
                                  <a:pt x="0" y="1978"/>
                                </a:lnTo>
                                <a:lnTo>
                                  <a:pt x="0" y="1980"/>
                                </a:lnTo>
                                <a:lnTo>
                                  <a:pt x="0" y="2914"/>
                                </a:lnTo>
                                <a:lnTo>
                                  <a:pt x="8078" y="2914"/>
                                </a:lnTo>
                                <a:lnTo>
                                  <a:pt x="8078" y="2905"/>
                                </a:lnTo>
                                <a:lnTo>
                                  <a:pt x="8078" y="2008"/>
                                </a:lnTo>
                                <a:lnTo>
                                  <a:pt x="8078" y="1999"/>
                                </a:lnTo>
                                <a:lnTo>
                                  <a:pt x="8078" y="1980"/>
                                </a:lnTo>
                                <a:lnTo>
                                  <a:pt x="8078" y="19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docshape281"/>
                        <wps:cNvSpPr txBox="1">
                          <a:spLocks noChangeArrowheads="1"/>
                        </wps:cNvSpPr>
                        <wps:spPr bwMode="auto">
                          <a:xfrm>
                            <a:off x="3825" y="655"/>
                            <a:ext cx="1198" cy="8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ind w:left="247"/>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5"/>
                                <w:rPr>
                                  <w:rFonts w:ascii="Arial"/>
                                  <w:sz w:val="13"/>
                                </w:rPr>
                              </w:pPr>
                            </w:p>
                            <w:p w:rsidR="00541EF1" w:rsidRDefault="00541EF1">
                              <w:pPr>
                                <w:spacing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wps:txbx>
                        <wps:bodyPr rot="0" vert="horz" wrap="square" lIns="0" tIns="0" rIns="0" bIns="0" anchor="t" anchorCtr="0" upright="1">
                          <a:noAutofit/>
                        </wps:bodyPr>
                      </wps:wsp>
                      <wps:wsp>
                        <wps:cNvPr id="158" name="docshape282"/>
                        <wps:cNvSpPr txBox="1">
                          <a:spLocks noChangeArrowheads="1"/>
                        </wps:cNvSpPr>
                        <wps:spPr bwMode="auto">
                          <a:xfrm>
                            <a:off x="6382" y="1172"/>
                            <a:ext cx="1052"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12"/>
                                <w:ind w:left="39"/>
                                <w:rPr>
                                  <w:rFonts w:ascii="Arial" w:hAnsi="Arial"/>
                                  <w:sz w:val="13"/>
                                </w:rPr>
                              </w:pPr>
                              <w:r>
                                <w:rPr>
                                  <w:rFonts w:ascii="Symbol" w:hAnsi="Symbol"/>
                                  <w:spacing w:val="-2"/>
                                  <w:position w:val="2"/>
                                  <w:sz w:val="18"/>
                                </w:rPr>
                                <w:t></w:t>
                              </w:r>
                              <w:r>
                                <w:rPr>
                                  <w:rFonts w:ascii="Arial" w:hAnsi="Arial"/>
                                  <w:i/>
                                  <w:spacing w:val="-2"/>
                                  <w:sz w:val="13"/>
                                </w:rPr>
                                <w:t>A</w:t>
                              </w:r>
                              <w:r>
                                <w:rPr>
                                  <w:rFonts w:ascii="Symbol" w:hAnsi="Symbol"/>
                                  <w:spacing w:val="-2"/>
                                  <w:position w:val="2"/>
                                  <w:sz w:val="18"/>
                                </w:rPr>
                                <w:t></w:t>
                              </w:r>
                              <w:r>
                                <w:rPr>
                                  <w:rFonts w:ascii="Arial" w:hAnsi="Arial"/>
                                  <w:i/>
                                  <w:spacing w:val="-2"/>
                                  <w:sz w:val="13"/>
                                </w:rPr>
                                <w:t>t</w:t>
                              </w:r>
                              <w:r>
                                <w:rPr>
                                  <w:rFonts w:ascii="Arial" w:hAnsi="Arial"/>
                                  <w:spacing w:val="-2"/>
                                  <w:sz w:val="13"/>
                                </w:rPr>
                                <w:t>(</w:t>
                              </w:r>
                              <w:proofErr w:type="spellStart"/>
                              <w:proofErr w:type="gramStart"/>
                              <w:r>
                                <w:rPr>
                                  <w:rFonts w:ascii="Arial" w:hAnsi="Arial"/>
                                  <w:i/>
                                  <w:spacing w:val="-2"/>
                                  <w:sz w:val="13"/>
                                </w:rPr>
                                <w:t>Flat,Axle</w:t>
                              </w:r>
                              <w:proofErr w:type="spellEnd"/>
                              <w:proofErr w:type="gramEnd"/>
                              <w:r>
                                <w:rPr>
                                  <w:rFonts w:ascii="Arial" w:hAnsi="Arial"/>
                                  <w:spacing w:val="-2"/>
                                  <w:sz w:val="13"/>
                                </w:rPr>
                                <w:t>)</w:t>
                              </w:r>
                            </w:p>
                          </w:txbxContent>
                        </wps:txbx>
                        <wps:bodyPr rot="0" vert="horz" wrap="square" lIns="0" tIns="0" rIns="0" bIns="0" anchor="t" anchorCtr="0" upright="1">
                          <a:noAutofit/>
                        </wps:bodyPr>
                      </wps:wsp>
                      <wps:wsp>
                        <wps:cNvPr id="159" name="docshape283"/>
                        <wps:cNvSpPr txBox="1">
                          <a:spLocks noChangeArrowheads="1"/>
                        </wps:cNvSpPr>
                        <wps:spPr bwMode="auto">
                          <a:xfrm>
                            <a:off x="9230" y="1260"/>
                            <a:ext cx="871" cy="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wps:txbx>
                        <wps:bodyPr rot="0" vert="horz" wrap="square" lIns="0" tIns="0" rIns="0" bIns="0" anchor="t" anchorCtr="0" upright="1">
                          <a:noAutofit/>
                        </wps:bodyPr>
                      </wps:wsp>
                      <wps:wsp>
                        <wps:cNvPr id="160" name="docshape284"/>
                        <wps:cNvSpPr txBox="1">
                          <a:spLocks noChangeArrowheads="1"/>
                        </wps:cNvSpPr>
                        <wps:spPr bwMode="auto">
                          <a:xfrm>
                            <a:off x="4130" y="1930"/>
                            <a:ext cx="740" cy="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Flat,Axle</w:t>
                              </w:r>
                              <w:proofErr w:type="spellEnd"/>
                              <w:r>
                                <w:rPr>
                                  <w:rFonts w:ascii="Arial"/>
                                  <w:spacing w:val="-2"/>
                                  <w:sz w:val="13"/>
                                </w:rPr>
                                <w:t>)</w:t>
                              </w:r>
                            </w:p>
                          </w:txbxContent>
                        </wps:txbx>
                        <wps:bodyPr rot="0" vert="horz" wrap="square" lIns="0" tIns="0" rIns="0" bIns="0" anchor="t" anchorCtr="0" upright="1">
                          <a:noAutofit/>
                        </wps:bodyPr>
                      </wps:wsp>
                      <wps:wsp>
                        <wps:cNvPr id="161" name="docshape285"/>
                        <wps:cNvSpPr txBox="1">
                          <a:spLocks noChangeArrowheads="1"/>
                        </wps:cNvSpPr>
                        <wps:spPr bwMode="auto">
                          <a:xfrm>
                            <a:off x="2996" y="2361"/>
                            <a:ext cx="8062" cy="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96" w:line="223" w:lineRule="auto"/>
                                <w:ind w:left="405" w:right="302"/>
                                <w:jc w:val="both"/>
                                <w:rPr>
                                  <w:sz w:val="20"/>
                                </w:rPr>
                              </w:pPr>
                              <w:r>
                                <w:rPr>
                                  <w:b/>
                                  <w:sz w:val="20"/>
                                </w:rPr>
                                <w:t xml:space="preserve">Figure </w:t>
                              </w:r>
                              <w:r>
                                <w:rPr>
                                  <w:sz w:val="20"/>
                                </w:rPr>
                                <w:t xml:space="preserve">The final solution to the tire </w:t>
                              </w:r>
                              <w:proofErr w:type="spellStart"/>
                              <w:proofErr w:type="gramStart"/>
                              <w:r>
                                <w:rPr>
                                  <w:sz w:val="20"/>
                                </w:rPr>
                                <w:t>problem.Note</w:t>
                              </w:r>
                              <w:proofErr w:type="spellEnd"/>
                              <w:proofErr w:type="gramEnd"/>
                              <w:r>
                                <w:rPr>
                                  <w:sz w:val="20"/>
                                </w:rPr>
                                <w:t xml:space="preserve"> that </w:t>
                              </w:r>
                              <w:r>
                                <w:rPr>
                                  <w:rFonts w:ascii="Book Antiqua"/>
                                  <w:i/>
                                  <w:sz w:val="20"/>
                                </w:rPr>
                                <w:t>Remove</w:t>
                              </w:r>
                              <w:r>
                                <w:rPr>
                                  <w:rFonts w:ascii="Century Gothic"/>
                                  <w:sz w:val="20"/>
                                </w:rPr>
                                <w:t>(</w:t>
                              </w:r>
                              <w:proofErr w:type="spellStart"/>
                              <w:r>
                                <w:rPr>
                                  <w:rFonts w:ascii="Book Antiqua"/>
                                  <w:i/>
                                  <w:sz w:val="20"/>
                                </w:rPr>
                                <w:t>Spare</w:t>
                              </w:r>
                              <w:r>
                                <w:rPr>
                                  <w:rFonts w:ascii="Bookman Old Style"/>
                                  <w:i/>
                                  <w:sz w:val="20"/>
                                </w:rPr>
                                <w:t>,</w:t>
                              </w:r>
                              <w:r>
                                <w:rPr>
                                  <w:rFonts w:ascii="Book Antiqua"/>
                                  <w:i/>
                                  <w:sz w:val="20"/>
                                </w:rPr>
                                <w:t>Trunk</w:t>
                              </w:r>
                              <w:proofErr w:type="spellEnd"/>
                              <w:r>
                                <w:rPr>
                                  <w:rFonts w:ascii="Century Gothic"/>
                                  <w:sz w:val="20"/>
                                </w:rPr>
                                <w:t xml:space="preserve">) </w:t>
                              </w:r>
                              <w:r>
                                <w:rPr>
                                  <w:sz w:val="20"/>
                                </w:rPr>
                                <w:t xml:space="preserve">and </w:t>
                              </w:r>
                              <w:r>
                                <w:rPr>
                                  <w:rFonts w:ascii="Book Antiqua"/>
                                  <w:i/>
                                  <w:sz w:val="20"/>
                                </w:rPr>
                                <w:t>Remove</w:t>
                              </w:r>
                              <w:r>
                                <w:rPr>
                                  <w:rFonts w:ascii="Century Gothic"/>
                                  <w:sz w:val="20"/>
                                </w:rPr>
                                <w:t>(</w:t>
                              </w:r>
                              <w:proofErr w:type="spellStart"/>
                              <w:r>
                                <w:rPr>
                                  <w:rFonts w:ascii="Book Antiqua"/>
                                  <w:i/>
                                  <w:sz w:val="20"/>
                                </w:rPr>
                                <w:t>Flat</w:t>
                              </w:r>
                              <w:r>
                                <w:rPr>
                                  <w:rFonts w:ascii="Bookman Old Style"/>
                                  <w:i/>
                                  <w:sz w:val="20"/>
                                </w:rPr>
                                <w:t>,</w:t>
                              </w:r>
                              <w:r>
                                <w:rPr>
                                  <w:rFonts w:ascii="Book Antiqua"/>
                                  <w:i/>
                                  <w:sz w:val="20"/>
                                </w:rPr>
                                <w:t>Axle</w:t>
                              </w:r>
                              <w:proofErr w:type="spellEnd"/>
                              <w:r>
                                <w:rPr>
                                  <w:rFonts w:ascii="Century Gothic"/>
                                  <w:sz w:val="20"/>
                                </w:rPr>
                                <w:t xml:space="preserve">) </w:t>
                              </w:r>
                              <w:r>
                                <w:rPr>
                                  <w:sz w:val="20"/>
                                </w:rPr>
                                <w:t xml:space="preserve">can be done in either order, as long as they are completed before the </w:t>
                              </w:r>
                              <w:proofErr w:type="spellStart"/>
                              <w:r>
                                <w:rPr>
                                  <w:rFonts w:ascii="Book Antiqua"/>
                                  <w:i/>
                                  <w:sz w:val="20"/>
                                </w:rPr>
                                <w:t>PutOn</w:t>
                              </w:r>
                              <w:proofErr w:type="spellEnd"/>
                              <w:r>
                                <w:rPr>
                                  <w:rFonts w:ascii="Century Gothic"/>
                                  <w:sz w:val="20"/>
                                </w:rPr>
                                <w:t>(</w:t>
                              </w:r>
                              <w:proofErr w:type="spellStart"/>
                              <w:r>
                                <w:rPr>
                                  <w:rFonts w:ascii="Book Antiqua"/>
                                  <w:i/>
                                  <w:sz w:val="20"/>
                                </w:rPr>
                                <w:t>Spare</w:t>
                              </w:r>
                              <w:r>
                                <w:rPr>
                                  <w:rFonts w:ascii="Bookman Old Style"/>
                                  <w:i/>
                                  <w:sz w:val="20"/>
                                </w:rPr>
                                <w:t>,</w:t>
                              </w:r>
                              <w:r>
                                <w:rPr>
                                  <w:rFonts w:ascii="Book Antiqua"/>
                                  <w:i/>
                                  <w:sz w:val="20"/>
                                </w:rPr>
                                <w:t>Axle</w:t>
                              </w:r>
                              <w:proofErr w:type="spellEnd"/>
                              <w:r>
                                <w:rPr>
                                  <w:rFonts w:ascii="Century Gothic"/>
                                  <w:sz w:val="20"/>
                                </w:rPr>
                                <w:t xml:space="preserve">) </w:t>
                              </w:r>
                              <w:r>
                                <w:rPr>
                                  <w:sz w:val="20"/>
                                </w:rPr>
                                <w:t>action.</w:t>
                              </w:r>
                            </w:p>
                          </w:txbxContent>
                        </wps:txbx>
                        <wps:bodyPr rot="0" vert="horz" wrap="square" lIns="0" tIns="0" rIns="0" bIns="0" anchor="t" anchorCtr="0" upright="1">
                          <a:noAutofit/>
                        </wps:bodyPr>
                      </wps:wsp>
                      <wps:wsp>
                        <wps:cNvPr id="162" name="docshape286"/>
                        <wps:cNvSpPr txBox="1">
                          <a:spLocks noChangeArrowheads="1"/>
                        </wps:cNvSpPr>
                        <wps:spPr bwMode="auto">
                          <a:xfrm>
                            <a:off x="7433" y="1246"/>
                            <a:ext cx="1505"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4"/>
                                <w:ind w:left="65"/>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wps:txbx>
                        <wps:bodyPr rot="0" vert="horz" wrap="square" lIns="0" tIns="0" rIns="0" bIns="0" anchor="t" anchorCtr="0" upright="1">
                          <a:noAutofit/>
                        </wps:bodyPr>
                      </wps:wsp>
                      <wps:wsp>
                        <wps:cNvPr id="163" name="docshape287"/>
                        <wps:cNvSpPr txBox="1">
                          <a:spLocks noChangeArrowheads="1"/>
                        </wps:cNvSpPr>
                        <wps:spPr bwMode="auto">
                          <a:xfrm>
                            <a:off x="4898" y="1884"/>
                            <a:ext cx="1730"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4"/>
                                <w:ind w:left="160"/>
                                <w:rPr>
                                  <w:rFonts w:ascii="Arial"/>
                                  <w:sz w:val="15"/>
                                </w:rPr>
                              </w:pPr>
                              <w:proofErr w:type="gramStart"/>
                              <w:r>
                                <w:rPr>
                                  <w:rFonts w:ascii="Arial"/>
                                  <w:spacing w:val="-2"/>
                                  <w:w w:val="105"/>
                                  <w:sz w:val="15"/>
                                </w:rPr>
                                <w:t>Remove(</w:t>
                              </w:r>
                              <w:proofErr w:type="spellStart"/>
                              <w:proofErr w:type="gramEnd"/>
                              <w:r>
                                <w:rPr>
                                  <w:rFonts w:ascii="Arial"/>
                                  <w:spacing w:val="-2"/>
                                  <w:w w:val="105"/>
                                  <w:sz w:val="15"/>
                                </w:rPr>
                                <w:t>Flat,Axle</w:t>
                              </w:r>
                              <w:proofErr w:type="spellEnd"/>
                              <w:r>
                                <w:rPr>
                                  <w:rFonts w:ascii="Arial"/>
                                  <w:spacing w:val="-2"/>
                                  <w:w w:val="105"/>
                                  <w:sz w:val="15"/>
                                </w:rPr>
                                <w:t>)</w:t>
                              </w:r>
                            </w:p>
                          </w:txbxContent>
                        </wps:txbx>
                        <wps:bodyPr rot="0" vert="horz" wrap="square" lIns="0" tIns="0" rIns="0" bIns="0" anchor="t" anchorCtr="0" upright="1">
                          <a:noAutofit/>
                        </wps:bodyPr>
                      </wps:wsp>
                      <wps:wsp>
                        <wps:cNvPr id="164" name="docshape288"/>
                        <wps:cNvSpPr txBox="1">
                          <a:spLocks noChangeArrowheads="1"/>
                        </wps:cNvSpPr>
                        <wps:spPr bwMode="auto">
                          <a:xfrm>
                            <a:off x="10107" y="1214"/>
                            <a:ext cx="847"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4"/>
                                <w:ind w:left="135"/>
                                <w:rPr>
                                  <w:rFonts w:ascii="Arial"/>
                                  <w:b/>
                                  <w:sz w:val="15"/>
                                </w:rPr>
                              </w:pPr>
                              <w:r>
                                <w:rPr>
                                  <w:rFonts w:ascii="Arial"/>
                                  <w:b/>
                                  <w:spacing w:val="-2"/>
                                  <w:sz w:val="15"/>
                                </w:rPr>
                                <w:t>Finish</w:t>
                              </w:r>
                            </w:p>
                          </w:txbxContent>
                        </wps:txbx>
                        <wps:bodyPr rot="0" vert="horz" wrap="square" lIns="0" tIns="0" rIns="0" bIns="0" anchor="t" anchorCtr="0" upright="1">
                          <a:noAutofit/>
                        </wps:bodyPr>
                      </wps:wsp>
                      <wps:wsp>
                        <wps:cNvPr id="165" name="docshape289"/>
                        <wps:cNvSpPr txBox="1">
                          <a:spLocks noChangeArrowheads="1"/>
                        </wps:cNvSpPr>
                        <wps:spPr bwMode="auto">
                          <a:xfrm>
                            <a:off x="3084" y="1234"/>
                            <a:ext cx="726"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4"/>
                                <w:ind w:left="166"/>
                                <w:rPr>
                                  <w:rFonts w:ascii="Arial"/>
                                  <w:b/>
                                  <w:sz w:val="15"/>
                                </w:rPr>
                              </w:pPr>
                              <w:r>
                                <w:rPr>
                                  <w:rFonts w:ascii="Arial"/>
                                  <w:b/>
                                  <w:spacing w:val="-2"/>
                                  <w:sz w:val="15"/>
                                </w:rPr>
                                <w:t>Start</w:t>
                              </w:r>
                            </w:p>
                          </w:txbxContent>
                        </wps:txbx>
                        <wps:bodyPr rot="0" vert="horz" wrap="square" lIns="0" tIns="0" rIns="0" bIns="0" anchor="t" anchorCtr="0" upright="1">
                          <a:noAutofit/>
                        </wps:bodyPr>
                      </wps:wsp>
                      <wps:wsp>
                        <wps:cNvPr id="166" name="docshape290"/>
                        <wps:cNvSpPr txBox="1">
                          <a:spLocks noChangeArrowheads="1"/>
                        </wps:cNvSpPr>
                        <wps:spPr bwMode="auto">
                          <a:xfrm>
                            <a:off x="5026" y="608"/>
                            <a:ext cx="1730" cy="242"/>
                          </a:xfrm>
                          <a:prstGeom prst="rect">
                            <a:avLst/>
                          </a:prstGeom>
                          <a:noFill/>
                          <a:ln w="980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24"/>
                                <w:ind w:left="49"/>
                                <w:rPr>
                                  <w:rFonts w:ascii="Arial"/>
                                  <w:sz w:val="15"/>
                                </w:rPr>
                              </w:pPr>
                              <w:proofErr w:type="gramStart"/>
                              <w:r>
                                <w:rPr>
                                  <w:rFonts w:ascii="Arial"/>
                                  <w:spacing w:val="-2"/>
                                  <w:w w:val="105"/>
                                  <w:sz w:val="15"/>
                                </w:rPr>
                                <w:t>Remove(</w:t>
                              </w:r>
                              <w:proofErr w:type="spellStart"/>
                              <w:proofErr w:type="gramEnd"/>
                              <w:r>
                                <w:rPr>
                                  <w:rFonts w:ascii="Arial"/>
                                  <w:spacing w:val="-2"/>
                                  <w:w w:val="105"/>
                                  <w:sz w:val="15"/>
                                </w:rPr>
                                <w:t>Spare,Trunk</w:t>
                              </w:r>
                              <w:proofErr w:type="spellEnd"/>
                              <w:r>
                                <w:rPr>
                                  <w:rFonts w:ascii="Arial"/>
                                  <w:spacing w:val="-2"/>
                                  <w:w w:val="105"/>
                                  <w:sz w:val="15"/>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269" o:spid="_x0000_s1116" style="position:absolute;left:0;text-align:left;margin-left:95.65pt;margin-top:17.6pt;width:403.95pt;height:146.05pt;z-index:-15704576;mso-wrap-distance-left:0;mso-wrap-distance-right:0;mso-position-horizontal-relative:page;mso-position-vertical-relative:text" coordorigin="2988,361" coordsize="8079,29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">
                <v:shape id="docshape270" o:spid="_x0000_s1117" style="position:absolute;left:2988;top:361;width:8079;height:2007;visibility:visible;mso-wrap-style:square;v-text-anchor:top" coordsize="8079,2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" path="m8078,l,,,7,,9,,2007r8,l8,9r8070,l8078,xe" fillcolor="black" stroked="f">
                  <v:path arrowok="t" o:connecttype="custom" o:connectlocs="8078,361;0,361;0,368;0,370;0,2368;8,2368;8,370;8078,370;8078,361" o:connectangles="0,0,0,0,0,0,0,0,0"/>
                </v:shape>
                <v:line id="Line 215" o:spid="_x0000_s1118" style="position:absolute;visibility:visible;mso-wrap-style:square" from="6743,718" to="6998,1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" strokeweight=".54494mm"/>
                <v:shape id="docshape271" o:spid="_x0000_s1119" style="position:absolute;left:6898;top:980;width:129;height:164;visibility:visible;mso-wrap-style:square;v-text-anchor:top" coordsize="12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" path="m70,l,47,128,164,70,xe" fillcolor="black" stroked="f">
                  <v:path arrowok="t" o:connecttype="custom" o:connectlocs="70,981;0,1028;128,1145;70,981" o:connectangles="0,0,0,0"/>
                </v:shape>
                <v:shape id="docshape272" o:spid="_x0000_s1120" style="position:absolute;left:6615;top:1000;width:383;height:993;visibility:visible;mso-wrap-style:square;v-text-anchor:top" coordsize="383,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" path="m347,r36,99l304,28m,992l383,610e" filled="f" strokeweight=".54494mm">
                  <v:path arrowok="t" o:connecttype="custom" o:connectlocs="347,1001;383,1100;304,1029;0,1993;383,1611" o:connectangles="0,0,0,0,0"/>
                </v:shape>
                <v:shape id="docshape273" o:spid="_x0000_s1121" style="position:absolute;left:6886;top:1573;width:150;height:15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" path="m149,l,90r60,59l149,xe" fillcolor="black" stroked="f">
                  <v:path arrowok="t" o:connecttype="custom" o:connectlocs="149,1573;0,1663;60,1722;149,1573" o:connectangles="0,0,0,0"/>
                </v:shape>
                <v:shape id="docshape274" o:spid="_x0000_s1122" style="position:absolute;left:6906;top:1610;width:91;height:91;visibility:visible;mso-wrap-style:square;v-text-anchor:top" coordsize="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" path="m,54l91,,36,90e" filled="f" strokeweight=".54494mm">
                  <v:path arrowok="t" o:connecttype="custom" o:connectlocs="0,1665;91,1611;36,1701" o:connectangles="0,0,0"/>
                </v:shape>
                <v:line id="Line 210" o:spid="_x0000_s1123" style="position:absolute;visibility:visible;mso-wrap-style:square" from="8938,1355" to="9166,1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" strokeweight=".54494mm"/>
                <v:shape id="docshape275" o:spid="_x0000_s1124" style="position:absolute;left:9049;top:1313;width:169;height:85;visibility:visible;mso-wrap-style:square;v-text-anchor:top" coordsize="1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" path="m,l,85,169,42,,xe" fillcolor="black" stroked="f">
                  <v:path arrowok="t" o:connecttype="custom" o:connectlocs="0,1313;0,1398;169,1355;0,1313" o:connectangles="0,0,0,0"/>
                </v:shape>
                <v:shape id="docshape276" o:spid="_x0000_s1125" style="position:absolute;left:9062;top:1329;width:103;height:52;visibility:visible;mso-wrap-style:square;v-text-anchor:top" coordsize="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" path="m,l103,25,,51e" filled="f" strokeweight=".54494mm">
                  <v:path arrowok="t" o:connecttype="custom" o:connectlocs="0,1330;103,1355;0,1381" o:connectangles="0,0,0"/>
                </v:shape>
                <v:shape id="docshape277" o:spid="_x0000_s1126" style="position:absolute;left:4898;top:608;width:1857;height:1517;visibility:visible;mso-wrap-style:square;v-text-anchor:top" coordsize="1857,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" path="m1729,1275l,1275r,242l1729,1517r,-242xm1856,l127,r,242l1856,242,1856,xe" stroked="f">
                  <v:path arrowok="t" o:connecttype="custom" o:connectlocs="1729,1884;0,1884;0,2126;1729,2126;1729,1884;1856,609;127,609;127,851;1856,851;1856,609" o:connectangles="0,0,0,0,0,0,0,0,0,0"/>
                </v:shape>
                <v:shape id="docshape278" o:spid="_x0000_s1127" type="#_x0000_t75" style="position:absolute;left:4240;top:809;width:374;height: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">
                  <v:imagedata r:id="rId20" o:title=""/>
                </v:shape>
                <v:shape id="docshape279" o:spid="_x0000_s1128" type="#_x0000_t75" style="position:absolute;left:4089;top:1563;width:339;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">
                  <v:imagedata r:id="rId21" o:title=""/>
                </v:shape>
                <v:shape id="docshape280" o:spid="_x0000_s1129" style="position:absolute;left:2988;top:368;width:8079;height:2914;visibility:visible;mso-wrap-style:square;v-text-anchor:top" coordsize="8079,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" path="m8078,1971l8078,r-8,l8070,2905,8,2905r,-897l8070,2008r,-9l8,1999r,-19l8070,1980r,-9l,1971r,7l,1980r,934l8078,2914r,-9l8078,2008r,-9l8078,1980r,-9xe" fillcolor="black" stroked="f">
                  <v:path arrowok="t" o:connecttype="custom" o:connectlocs="8078,2339;8078,368;8070,368;8070,3273;8,3273;8,2376;8070,2376;8070,2367;8,2367;8,2348;8070,2348;8070,2339;0,2339;0,2346;0,2348;0,3282;8078,3282;8078,3273;8078,2376;8078,2367;8078,2348;8078,2339" o:connectangles="0,0,0,0,0,0,0,0,0,0,0,0,0,0,0,0,0,0,0,0,0,0"/>
                </v:shape>
                <v:shape id="docshape281" o:spid="_x0000_s1130" type="#_x0000_t202" style="position:absolute;left:3825;top:655;width:1198;height: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rsidR="00541EF1" w:rsidRDefault="00541EF1">
                        <w:pPr>
                          <w:spacing w:line="146" w:lineRule="exact"/>
                          <w:ind w:left="247"/>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p>
                      <w:p w:rsidR="00541EF1" w:rsidRDefault="00541EF1">
                        <w:pPr>
                          <w:spacing w:before="115"/>
                          <w:rPr>
                            <w:rFonts w:ascii="Arial"/>
                            <w:sz w:val="13"/>
                          </w:rPr>
                        </w:pPr>
                      </w:p>
                      <w:p w:rsidR="00541EF1" w:rsidRDefault="00541EF1">
                        <w:pPr>
                          <w:spacing w:line="240" w:lineRule="atLeas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Spare,Trunk</w:t>
                        </w:r>
                        <w:proofErr w:type="spellEnd"/>
                        <w:r>
                          <w:rPr>
                            <w:rFonts w:ascii="Arial"/>
                            <w:spacing w:val="-2"/>
                            <w:sz w:val="13"/>
                          </w:rPr>
                          <w:t>)</w:t>
                        </w:r>
                        <w:r>
                          <w:rPr>
                            <w:rFonts w:ascii="Arial"/>
                            <w:i/>
                            <w:spacing w:val="-2"/>
                            <w:sz w:val="13"/>
                          </w:rPr>
                          <w:t>At</w:t>
                        </w:r>
                        <w:r>
                          <w:rPr>
                            <w:rFonts w:ascii="Arial"/>
                            <w:spacing w:val="-2"/>
                            <w:sz w:val="13"/>
                          </w:rPr>
                          <w:t>(</w:t>
                        </w:r>
                        <w:proofErr w:type="spellStart"/>
                        <w:r>
                          <w:rPr>
                            <w:rFonts w:ascii="Arial"/>
                            <w:i/>
                            <w:spacing w:val="-2"/>
                            <w:sz w:val="13"/>
                          </w:rPr>
                          <w:t>Flat,Axle</w:t>
                        </w:r>
                        <w:proofErr w:type="spellEnd"/>
                        <w:r>
                          <w:rPr>
                            <w:rFonts w:ascii="Arial"/>
                            <w:spacing w:val="-2"/>
                            <w:sz w:val="13"/>
                          </w:rPr>
                          <w:t>)</w:t>
                        </w:r>
                      </w:p>
                    </w:txbxContent>
                  </v:textbox>
                </v:shape>
                <v:shape id="docshape282" o:spid="_x0000_s1131" type="#_x0000_t202" style="position:absolute;left:6382;top:1172;width:1052;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Spare,Ground</w:t>
                        </w:r>
                        <w:proofErr w:type="spellEnd"/>
                        <w:r>
                          <w:rPr>
                            <w:rFonts w:ascii="Arial"/>
                            <w:spacing w:val="-2"/>
                            <w:sz w:val="13"/>
                          </w:rPr>
                          <w:t>)</w:t>
                        </w:r>
                      </w:p>
                      <w:p w:rsidR="00541EF1" w:rsidRDefault="00541EF1">
                        <w:pPr>
                          <w:spacing w:before="12"/>
                          <w:ind w:left="39"/>
                          <w:rPr>
                            <w:rFonts w:ascii="Arial" w:hAnsi="Arial"/>
                            <w:sz w:val="13"/>
                          </w:rPr>
                        </w:pPr>
                        <w:r>
                          <w:rPr>
                            <w:rFonts w:ascii="Symbol" w:hAnsi="Symbol"/>
                            <w:spacing w:val="-2"/>
                            <w:position w:val="2"/>
                            <w:sz w:val="18"/>
                          </w:rPr>
                          <w:t></w:t>
                        </w:r>
                        <w:r>
                          <w:rPr>
                            <w:rFonts w:ascii="Arial" w:hAnsi="Arial"/>
                            <w:i/>
                            <w:spacing w:val="-2"/>
                            <w:sz w:val="13"/>
                          </w:rPr>
                          <w:t>A</w:t>
                        </w:r>
                        <w:r>
                          <w:rPr>
                            <w:rFonts w:ascii="Symbol" w:hAnsi="Symbol"/>
                            <w:spacing w:val="-2"/>
                            <w:position w:val="2"/>
                            <w:sz w:val="18"/>
                          </w:rPr>
                          <w:t></w:t>
                        </w:r>
                        <w:r>
                          <w:rPr>
                            <w:rFonts w:ascii="Arial" w:hAnsi="Arial"/>
                            <w:i/>
                            <w:spacing w:val="-2"/>
                            <w:sz w:val="13"/>
                          </w:rPr>
                          <w:t>t</w:t>
                        </w:r>
                        <w:r>
                          <w:rPr>
                            <w:rFonts w:ascii="Arial" w:hAnsi="Arial"/>
                            <w:spacing w:val="-2"/>
                            <w:sz w:val="13"/>
                          </w:rPr>
                          <w:t>(</w:t>
                        </w:r>
                        <w:proofErr w:type="spellStart"/>
                        <w:proofErr w:type="gramStart"/>
                        <w:r>
                          <w:rPr>
                            <w:rFonts w:ascii="Arial" w:hAnsi="Arial"/>
                            <w:i/>
                            <w:spacing w:val="-2"/>
                            <w:sz w:val="13"/>
                          </w:rPr>
                          <w:t>Flat,Axle</w:t>
                        </w:r>
                        <w:proofErr w:type="spellEnd"/>
                        <w:proofErr w:type="gramEnd"/>
                        <w:r>
                          <w:rPr>
                            <w:rFonts w:ascii="Arial" w:hAnsi="Arial"/>
                            <w:spacing w:val="-2"/>
                            <w:sz w:val="13"/>
                          </w:rPr>
                          <w:t>)</w:t>
                        </w:r>
                      </w:p>
                    </w:txbxContent>
                  </v:textbox>
                </v:shape>
                <v:shape id="docshape283" o:spid="_x0000_s1132" type="#_x0000_t202" style="position:absolute;left:9230;top:1260;width:871;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Spare,Axle</w:t>
                        </w:r>
                        <w:proofErr w:type="spellEnd"/>
                        <w:r>
                          <w:rPr>
                            <w:rFonts w:ascii="Arial"/>
                            <w:spacing w:val="-2"/>
                            <w:sz w:val="13"/>
                          </w:rPr>
                          <w:t>)</w:t>
                        </w:r>
                      </w:p>
                    </w:txbxContent>
                  </v:textbox>
                </v:shape>
                <v:shape id="docshape284" o:spid="_x0000_s1133" type="#_x0000_t202" style="position:absolute;left:4130;top:1930;width:740;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rsidR="00541EF1" w:rsidRDefault="00541EF1">
                        <w:pPr>
                          <w:spacing w:line="146" w:lineRule="exact"/>
                          <w:rPr>
                            <w:rFonts w:ascii="Arial"/>
                            <w:sz w:val="13"/>
                          </w:rPr>
                        </w:pPr>
                        <w:proofErr w:type="gramStart"/>
                        <w:r>
                          <w:rPr>
                            <w:rFonts w:ascii="Arial"/>
                            <w:i/>
                            <w:spacing w:val="-2"/>
                            <w:sz w:val="13"/>
                          </w:rPr>
                          <w:t>At</w:t>
                        </w:r>
                        <w:r>
                          <w:rPr>
                            <w:rFonts w:ascii="Arial"/>
                            <w:spacing w:val="-2"/>
                            <w:sz w:val="13"/>
                          </w:rPr>
                          <w:t>(</w:t>
                        </w:r>
                        <w:proofErr w:type="spellStart"/>
                        <w:proofErr w:type="gramEnd"/>
                        <w:r>
                          <w:rPr>
                            <w:rFonts w:ascii="Arial"/>
                            <w:i/>
                            <w:spacing w:val="-2"/>
                            <w:sz w:val="13"/>
                          </w:rPr>
                          <w:t>Flat,Axle</w:t>
                        </w:r>
                        <w:proofErr w:type="spellEnd"/>
                        <w:r>
                          <w:rPr>
                            <w:rFonts w:ascii="Arial"/>
                            <w:spacing w:val="-2"/>
                            <w:sz w:val="13"/>
                          </w:rPr>
                          <w:t>)</w:t>
                        </w:r>
                      </w:p>
                    </w:txbxContent>
                  </v:textbox>
                </v:shape>
                <v:shape id="docshape285" o:spid="_x0000_s1134" type="#_x0000_t202" style="position:absolute;left:2996;top:2361;width:8062;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rsidR="00541EF1" w:rsidRDefault="00541EF1">
                        <w:pPr>
                          <w:spacing w:before="96" w:line="223" w:lineRule="auto"/>
                          <w:ind w:left="405" w:right="302"/>
                          <w:jc w:val="both"/>
                          <w:rPr>
                            <w:sz w:val="20"/>
                          </w:rPr>
                        </w:pPr>
                        <w:r>
                          <w:rPr>
                            <w:b/>
                            <w:sz w:val="20"/>
                          </w:rPr>
                          <w:t xml:space="preserve">Figure </w:t>
                        </w:r>
                        <w:r>
                          <w:rPr>
                            <w:sz w:val="20"/>
                          </w:rPr>
                          <w:t xml:space="preserve">The final solution to the tire </w:t>
                        </w:r>
                        <w:proofErr w:type="spellStart"/>
                        <w:proofErr w:type="gramStart"/>
                        <w:r>
                          <w:rPr>
                            <w:sz w:val="20"/>
                          </w:rPr>
                          <w:t>problem.Note</w:t>
                        </w:r>
                        <w:proofErr w:type="spellEnd"/>
                        <w:proofErr w:type="gramEnd"/>
                        <w:r>
                          <w:rPr>
                            <w:sz w:val="20"/>
                          </w:rPr>
                          <w:t xml:space="preserve"> that </w:t>
                        </w:r>
                        <w:r>
                          <w:rPr>
                            <w:rFonts w:ascii="Book Antiqua"/>
                            <w:i/>
                            <w:sz w:val="20"/>
                          </w:rPr>
                          <w:t>Remove</w:t>
                        </w:r>
                        <w:r>
                          <w:rPr>
                            <w:rFonts w:ascii="Century Gothic"/>
                            <w:sz w:val="20"/>
                          </w:rPr>
                          <w:t>(</w:t>
                        </w:r>
                        <w:proofErr w:type="spellStart"/>
                        <w:r>
                          <w:rPr>
                            <w:rFonts w:ascii="Book Antiqua"/>
                            <w:i/>
                            <w:sz w:val="20"/>
                          </w:rPr>
                          <w:t>Spare</w:t>
                        </w:r>
                        <w:r>
                          <w:rPr>
                            <w:rFonts w:ascii="Bookman Old Style"/>
                            <w:i/>
                            <w:sz w:val="20"/>
                          </w:rPr>
                          <w:t>,</w:t>
                        </w:r>
                        <w:r>
                          <w:rPr>
                            <w:rFonts w:ascii="Book Antiqua"/>
                            <w:i/>
                            <w:sz w:val="20"/>
                          </w:rPr>
                          <w:t>Trunk</w:t>
                        </w:r>
                        <w:proofErr w:type="spellEnd"/>
                        <w:r>
                          <w:rPr>
                            <w:rFonts w:ascii="Century Gothic"/>
                            <w:sz w:val="20"/>
                          </w:rPr>
                          <w:t xml:space="preserve">) </w:t>
                        </w:r>
                        <w:r>
                          <w:rPr>
                            <w:sz w:val="20"/>
                          </w:rPr>
                          <w:t xml:space="preserve">and </w:t>
                        </w:r>
                        <w:r>
                          <w:rPr>
                            <w:rFonts w:ascii="Book Antiqua"/>
                            <w:i/>
                            <w:sz w:val="20"/>
                          </w:rPr>
                          <w:t>Remove</w:t>
                        </w:r>
                        <w:r>
                          <w:rPr>
                            <w:rFonts w:ascii="Century Gothic"/>
                            <w:sz w:val="20"/>
                          </w:rPr>
                          <w:t>(</w:t>
                        </w:r>
                        <w:proofErr w:type="spellStart"/>
                        <w:r>
                          <w:rPr>
                            <w:rFonts w:ascii="Book Antiqua"/>
                            <w:i/>
                            <w:sz w:val="20"/>
                          </w:rPr>
                          <w:t>Flat</w:t>
                        </w:r>
                        <w:r>
                          <w:rPr>
                            <w:rFonts w:ascii="Bookman Old Style"/>
                            <w:i/>
                            <w:sz w:val="20"/>
                          </w:rPr>
                          <w:t>,</w:t>
                        </w:r>
                        <w:r>
                          <w:rPr>
                            <w:rFonts w:ascii="Book Antiqua"/>
                            <w:i/>
                            <w:sz w:val="20"/>
                          </w:rPr>
                          <w:t>Axle</w:t>
                        </w:r>
                        <w:proofErr w:type="spellEnd"/>
                        <w:r>
                          <w:rPr>
                            <w:rFonts w:ascii="Century Gothic"/>
                            <w:sz w:val="20"/>
                          </w:rPr>
                          <w:t xml:space="preserve">) </w:t>
                        </w:r>
                        <w:r>
                          <w:rPr>
                            <w:sz w:val="20"/>
                          </w:rPr>
                          <w:t xml:space="preserve">can be done in either order, as long as they are completed before the </w:t>
                        </w:r>
                        <w:proofErr w:type="spellStart"/>
                        <w:r>
                          <w:rPr>
                            <w:rFonts w:ascii="Book Antiqua"/>
                            <w:i/>
                            <w:sz w:val="20"/>
                          </w:rPr>
                          <w:t>PutOn</w:t>
                        </w:r>
                        <w:proofErr w:type="spellEnd"/>
                        <w:r>
                          <w:rPr>
                            <w:rFonts w:ascii="Century Gothic"/>
                            <w:sz w:val="20"/>
                          </w:rPr>
                          <w:t>(</w:t>
                        </w:r>
                        <w:proofErr w:type="spellStart"/>
                        <w:r>
                          <w:rPr>
                            <w:rFonts w:ascii="Book Antiqua"/>
                            <w:i/>
                            <w:sz w:val="20"/>
                          </w:rPr>
                          <w:t>Spare</w:t>
                        </w:r>
                        <w:r>
                          <w:rPr>
                            <w:rFonts w:ascii="Bookman Old Style"/>
                            <w:i/>
                            <w:sz w:val="20"/>
                          </w:rPr>
                          <w:t>,</w:t>
                        </w:r>
                        <w:r>
                          <w:rPr>
                            <w:rFonts w:ascii="Book Antiqua"/>
                            <w:i/>
                            <w:sz w:val="20"/>
                          </w:rPr>
                          <w:t>Axle</w:t>
                        </w:r>
                        <w:proofErr w:type="spellEnd"/>
                        <w:r>
                          <w:rPr>
                            <w:rFonts w:ascii="Century Gothic"/>
                            <w:sz w:val="20"/>
                          </w:rPr>
                          <w:t xml:space="preserve">) </w:t>
                        </w:r>
                        <w:r>
                          <w:rPr>
                            <w:sz w:val="20"/>
                          </w:rPr>
                          <w:t>action.</w:t>
                        </w:r>
                      </w:p>
                    </w:txbxContent>
                  </v:textbox>
                </v:shape>
                <v:shape id="docshape286" o:spid="_x0000_s1135" type="#_x0000_t202" style="position:absolute;left:7433;top:1246;width:1505;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" filled="f" strokeweight=".27244mm">
                  <v:textbox inset="0,0,0,0">
                    <w:txbxContent>
                      <w:p w:rsidR="00541EF1" w:rsidRDefault="00541EF1">
                        <w:pPr>
                          <w:spacing w:before="24"/>
                          <w:ind w:left="65"/>
                          <w:rPr>
                            <w:rFonts w:ascii="Arial"/>
                            <w:sz w:val="15"/>
                          </w:rPr>
                        </w:pPr>
                        <w:proofErr w:type="spellStart"/>
                        <w:proofErr w:type="gramStart"/>
                        <w:r>
                          <w:rPr>
                            <w:rFonts w:ascii="Arial"/>
                            <w:spacing w:val="-2"/>
                            <w:w w:val="105"/>
                            <w:sz w:val="15"/>
                          </w:rPr>
                          <w:t>PutOn</w:t>
                        </w:r>
                        <w:proofErr w:type="spellEnd"/>
                        <w:r>
                          <w:rPr>
                            <w:rFonts w:ascii="Arial"/>
                            <w:spacing w:val="-2"/>
                            <w:w w:val="105"/>
                            <w:sz w:val="15"/>
                          </w:rPr>
                          <w:t>(</w:t>
                        </w:r>
                        <w:proofErr w:type="spellStart"/>
                        <w:proofErr w:type="gramEnd"/>
                        <w:r>
                          <w:rPr>
                            <w:rFonts w:ascii="Arial"/>
                            <w:spacing w:val="-2"/>
                            <w:w w:val="105"/>
                            <w:sz w:val="15"/>
                          </w:rPr>
                          <w:t>Spare,Axle</w:t>
                        </w:r>
                        <w:proofErr w:type="spellEnd"/>
                        <w:r>
                          <w:rPr>
                            <w:rFonts w:ascii="Arial"/>
                            <w:spacing w:val="-2"/>
                            <w:w w:val="105"/>
                            <w:sz w:val="15"/>
                          </w:rPr>
                          <w:t>)</w:t>
                        </w:r>
                      </w:p>
                    </w:txbxContent>
                  </v:textbox>
                </v:shape>
                <v:shape id="docshape287" o:spid="_x0000_s1136" type="#_x0000_t202" style="position:absolute;left:4898;top:1884;width:1730;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" filled="f" strokeweight=".27244mm">
                  <v:textbox inset="0,0,0,0">
                    <w:txbxContent>
                      <w:p w:rsidR="00541EF1" w:rsidRDefault="00541EF1">
                        <w:pPr>
                          <w:spacing w:before="24"/>
                          <w:ind w:left="160"/>
                          <w:rPr>
                            <w:rFonts w:ascii="Arial"/>
                            <w:sz w:val="15"/>
                          </w:rPr>
                        </w:pPr>
                        <w:proofErr w:type="gramStart"/>
                        <w:r>
                          <w:rPr>
                            <w:rFonts w:ascii="Arial"/>
                            <w:spacing w:val="-2"/>
                            <w:w w:val="105"/>
                            <w:sz w:val="15"/>
                          </w:rPr>
                          <w:t>Remove(</w:t>
                        </w:r>
                        <w:proofErr w:type="spellStart"/>
                        <w:proofErr w:type="gramEnd"/>
                        <w:r>
                          <w:rPr>
                            <w:rFonts w:ascii="Arial"/>
                            <w:spacing w:val="-2"/>
                            <w:w w:val="105"/>
                            <w:sz w:val="15"/>
                          </w:rPr>
                          <w:t>Flat,Axle</w:t>
                        </w:r>
                        <w:proofErr w:type="spellEnd"/>
                        <w:r>
                          <w:rPr>
                            <w:rFonts w:ascii="Arial"/>
                            <w:spacing w:val="-2"/>
                            <w:w w:val="105"/>
                            <w:sz w:val="15"/>
                          </w:rPr>
                          <w:t>)</w:t>
                        </w:r>
                      </w:p>
                    </w:txbxContent>
                  </v:textbox>
                </v:shape>
                <v:shape id="docshape288" o:spid="_x0000_s1137" type="#_x0000_t202" style="position:absolute;left:10107;top:1214;width:847;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" filled="f" strokeweight=".27244mm">
                  <v:textbox inset="0,0,0,0">
                    <w:txbxContent>
                      <w:p w:rsidR="00541EF1" w:rsidRDefault="00541EF1">
                        <w:pPr>
                          <w:spacing w:before="24"/>
                          <w:ind w:left="135"/>
                          <w:rPr>
                            <w:rFonts w:ascii="Arial"/>
                            <w:b/>
                            <w:sz w:val="15"/>
                          </w:rPr>
                        </w:pPr>
                        <w:r>
                          <w:rPr>
                            <w:rFonts w:ascii="Arial"/>
                            <w:b/>
                            <w:spacing w:val="-2"/>
                            <w:sz w:val="15"/>
                          </w:rPr>
                          <w:t>Finish</w:t>
                        </w:r>
                      </w:p>
                    </w:txbxContent>
                  </v:textbox>
                </v:shape>
                <v:shape id="docshape289" o:spid="_x0000_s1138" type="#_x0000_t202" style="position:absolute;left:3084;top:1234;width:726;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" filled="f" strokeweight=".27244mm">
                  <v:textbox inset="0,0,0,0">
                    <w:txbxContent>
                      <w:p w:rsidR="00541EF1" w:rsidRDefault="00541EF1">
                        <w:pPr>
                          <w:spacing w:before="24"/>
                          <w:ind w:left="166"/>
                          <w:rPr>
                            <w:rFonts w:ascii="Arial"/>
                            <w:b/>
                            <w:sz w:val="15"/>
                          </w:rPr>
                        </w:pPr>
                        <w:r>
                          <w:rPr>
                            <w:rFonts w:ascii="Arial"/>
                            <w:b/>
                            <w:spacing w:val="-2"/>
                            <w:sz w:val="15"/>
                          </w:rPr>
                          <w:t>Start</w:t>
                        </w:r>
                      </w:p>
                    </w:txbxContent>
                  </v:textbox>
                </v:shape>
                <v:shape id="docshape290" o:spid="_x0000_s1139" type="#_x0000_t202" style="position:absolute;left:5026;top:608;width:1730;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" filled="f" strokeweight=".27244mm">
                  <v:textbox inset="0,0,0,0">
                    <w:txbxContent>
                      <w:p w:rsidR="00541EF1" w:rsidRDefault="00541EF1">
                        <w:pPr>
                          <w:spacing w:before="24"/>
                          <w:ind w:left="49"/>
                          <w:rPr>
                            <w:rFonts w:ascii="Arial"/>
                            <w:sz w:val="15"/>
                          </w:rPr>
                        </w:pPr>
                        <w:proofErr w:type="gramStart"/>
                        <w:r>
                          <w:rPr>
                            <w:rFonts w:ascii="Arial"/>
                            <w:spacing w:val="-2"/>
                            <w:w w:val="105"/>
                            <w:sz w:val="15"/>
                          </w:rPr>
                          <w:t>Remove(</w:t>
                        </w:r>
                        <w:proofErr w:type="spellStart"/>
                        <w:proofErr w:type="gramEnd"/>
                        <w:r>
                          <w:rPr>
                            <w:rFonts w:ascii="Arial"/>
                            <w:spacing w:val="-2"/>
                            <w:w w:val="105"/>
                            <w:sz w:val="15"/>
                          </w:rPr>
                          <w:t>Spare,Trunk</w:t>
                        </w:r>
                        <w:proofErr w:type="spellEnd"/>
                        <w:r>
                          <w:rPr>
                            <w:rFonts w:ascii="Arial"/>
                            <w:spacing w:val="-2"/>
                            <w:w w:val="105"/>
                            <w:sz w:val="15"/>
                          </w:rPr>
                          <w:t>)</w:t>
                        </w:r>
                      </w:p>
                    </w:txbxContent>
                  </v:textbox>
                </v:shape>
                <w10:wrap type="topAndBottom" anchorx="page"/>
              </v:group>
            </w:pict>
          </mc:Fallback>
        </mc:AlternateContent>
      </w:r>
      <w:r w:rsidR="0059029F" w:rsidRPr="00541EF1">
        <w:rPr>
          <w:rFonts w:asciiTheme="majorHAnsi" w:hAnsiTheme="majorHAnsi"/>
          <w:sz w:val="20"/>
          <w:szCs w:val="20"/>
        </w:rPr>
        <w:t>Although this example is very simple, it illustrates some of the strengths of partial-order planning.</w:t>
      </w:r>
      <w:r w:rsidR="00281754" w:rsidRPr="00541EF1">
        <w:rPr>
          <w:rFonts w:asciiTheme="majorHAnsi" w:hAnsiTheme="majorHAnsi"/>
          <w:sz w:val="20"/>
          <w:szCs w:val="20"/>
        </w:rPr>
        <w:t xml:space="preserve"> </w:t>
      </w:r>
      <w:r w:rsidR="0059029F" w:rsidRPr="00541EF1">
        <w:rPr>
          <w:rFonts w:asciiTheme="majorHAnsi" w:hAnsiTheme="majorHAnsi"/>
          <w:sz w:val="20"/>
          <w:szCs w:val="20"/>
        </w:rPr>
        <w:t>First, the causal links lead to early pruning of portions of the search space that, because</w:t>
      </w:r>
      <w:r w:rsidR="00281754" w:rsidRPr="00541EF1">
        <w:rPr>
          <w:rFonts w:asciiTheme="majorHAnsi" w:hAnsiTheme="majorHAnsi"/>
          <w:sz w:val="20"/>
          <w:szCs w:val="20"/>
        </w:rPr>
        <w:t xml:space="preserve"> </w:t>
      </w:r>
      <w:r w:rsidR="0059029F" w:rsidRPr="00541EF1">
        <w:rPr>
          <w:rFonts w:asciiTheme="majorHAnsi" w:hAnsiTheme="majorHAnsi"/>
          <w:sz w:val="20"/>
          <w:szCs w:val="20"/>
        </w:rPr>
        <w:t>of</w:t>
      </w:r>
      <w:r w:rsidR="00281754" w:rsidRPr="00541EF1">
        <w:rPr>
          <w:rFonts w:asciiTheme="majorHAnsi" w:hAnsiTheme="majorHAnsi"/>
          <w:sz w:val="20"/>
          <w:szCs w:val="20"/>
        </w:rPr>
        <w:t xml:space="preserve"> </w:t>
      </w:r>
      <w:r w:rsidR="0059029F" w:rsidRPr="00541EF1">
        <w:rPr>
          <w:rFonts w:asciiTheme="majorHAnsi" w:hAnsiTheme="majorHAnsi"/>
          <w:sz w:val="20"/>
          <w:szCs w:val="20"/>
        </w:rPr>
        <w:t>irresolvable</w:t>
      </w:r>
      <w:r w:rsidR="00281754" w:rsidRPr="00541EF1">
        <w:rPr>
          <w:rFonts w:asciiTheme="majorHAnsi" w:hAnsiTheme="majorHAnsi"/>
          <w:sz w:val="20"/>
          <w:szCs w:val="20"/>
        </w:rPr>
        <w:t xml:space="preserve"> </w:t>
      </w:r>
      <w:r w:rsidR="0059029F" w:rsidRPr="00541EF1">
        <w:rPr>
          <w:rFonts w:asciiTheme="majorHAnsi" w:hAnsiTheme="majorHAnsi"/>
          <w:sz w:val="20"/>
          <w:szCs w:val="20"/>
        </w:rPr>
        <w:t>conflicts, contain</w:t>
      </w:r>
      <w:r w:rsidR="00281754" w:rsidRPr="00541EF1">
        <w:rPr>
          <w:rFonts w:asciiTheme="majorHAnsi" w:hAnsiTheme="majorHAnsi"/>
          <w:sz w:val="20"/>
          <w:szCs w:val="20"/>
        </w:rPr>
        <w:t xml:space="preserve"> </w:t>
      </w:r>
      <w:r w:rsidR="0059029F" w:rsidRPr="00541EF1">
        <w:rPr>
          <w:rFonts w:asciiTheme="majorHAnsi" w:hAnsiTheme="majorHAnsi"/>
          <w:sz w:val="20"/>
          <w:szCs w:val="20"/>
        </w:rPr>
        <w:t>no</w:t>
      </w:r>
      <w:r w:rsidR="00281754" w:rsidRPr="00541EF1">
        <w:rPr>
          <w:rFonts w:asciiTheme="majorHAnsi" w:hAnsiTheme="majorHAnsi"/>
          <w:sz w:val="20"/>
          <w:szCs w:val="20"/>
        </w:rPr>
        <w:t xml:space="preserve"> </w:t>
      </w:r>
      <w:r w:rsidR="0059029F" w:rsidRPr="00541EF1">
        <w:rPr>
          <w:rFonts w:asciiTheme="majorHAnsi" w:hAnsiTheme="majorHAnsi"/>
          <w:sz w:val="20"/>
          <w:szCs w:val="20"/>
        </w:rPr>
        <w:t>solutions.</w:t>
      </w:r>
      <w:r w:rsidR="00281754" w:rsidRPr="00541EF1">
        <w:rPr>
          <w:rFonts w:asciiTheme="majorHAnsi" w:hAnsiTheme="majorHAnsi"/>
          <w:sz w:val="20"/>
          <w:szCs w:val="20"/>
        </w:rPr>
        <w:t xml:space="preserve"> Second, thesolutioninFigure1</w:t>
      </w:r>
      <w:r w:rsidR="0059029F" w:rsidRPr="00541EF1">
        <w:rPr>
          <w:rFonts w:asciiTheme="majorHAnsi" w:hAnsiTheme="majorHAnsi"/>
          <w:sz w:val="20"/>
          <w:szCs w:val="20"/>
        </w:rPr>
        <w:t xml:space="preserve"> is</w:t>
      </w:r>
      <w:r w:rsidR="00281754" w:rsidRPr="00541EF1">
        <w:rPr>
          <w:rFonts w:asciiTheme="majorHAnsi" w:hAnsiTheme="majorHAnsi"/>
          <w:sz w:val="20"/>
          <w:szCs w:val="20"/>
        </w:rPr>
        <w:t xml:space="preserve"> </w:t>
      </w:r>
      <w:r w:rsidR="0059029F" w:rsidRPr="00541EF1">
        <w:rPr>
          <w:rFonts w:asciiTheme="majorHAnsi" w:hAnsiTheme="majorHAnsi"/>
          <w:sz w:val="20"/>
          <w:szCs w:val="20"/>
        </w:rPr>
        <w:t>a</w:t>
      </w:r>
      <w:r w:rsidR="00281754" w:rsidRPr="00541EF1">
        <w:rPr>
          <w:rFonts w:asciiTheme="majorHAnsi" w:hAnsiTheme="majorHAnsi"/>
          <w:sz w:val="20"/>
          <w:szCs w:val="20"/>
        </w:rPr>
        <w:t xml:space="preserve"> </w:t>
      </w:r>
      <w:r w:rsidR="0059029F" w:rsidRPr="00541EF1">
        <w:rPr>
          <w:rFonts w:asciiTheme="majorHAnsi" w:hAnsiTheme="majorHAnsi"/>
          <w:sz w:val="20"/>
          <w:szCs w:val="20"/>
        </w:rPr>
        <w:t>partial-order</w:t>
      </w:r>
      <w:r w:rsidR="00281754" w:rsidRPr="00541EF1">
        <w:rPr>
          <w:rFonts w:asciiTheme="majorHAnsi" w:hAnsiTheme="majorHAnsi"/>
          <w:sz w:val="20"/>
          <w:szCs w:val="20"/>
        </w:rPr>
        <w:t xml:space="preserve"> plan. In </w:t>
      </w:r>
      <w:r w:rsidR="0059029F" w:rsidRPr="00541EF1">
        <w:rPr>
          <w:rFonts w:asciiTheme="majorHAnsi" w:hAnsiTheme="majorHAnsi"/>
          <w:sz w:val="20"/>
          <w:szCs w:val="20"/>
        </w:rPr>
        <w:t>this</w:t>
      </w:r>
      <w:r w:rsidR="00281754" w:rsidRPr="00541EF1">
        <w:rPr>
          <w:rFonts w:asciiTheme="majorHAnsi" w:hAnsiTheme="majorHAnsi"/>
          <w:sz w:val="20"/>
          <w:szCs w:val="20"/>
        </w:rPr>
        <w:t xml:space="preserve"> </w:t>
      </w:r>
      <w:r w:rsidR="0059029F" w:rsidRPr="00541EF1">
        <w:rPr>
          <w:rFonts w:asciiTheme="majorHAnsi" w:hAnsiTheme="majorHAnsi"/>
          <w:sz w:val="20"/>
          <w:szCs w:val="20"/>
        </w:rPr>
        <w:t>case</w:t>
      </w:r>
      <w:r w:rsidR="00281754" w:rsidRPr="00541EF1">
        <w:rPr>
          <w:rFonts w:asciiTheme="majorHAnsi" w:hAnsiTheme="majorHAnsi"/>
          <w:sz w:val="20"/>
          <w:szCs w:val="20"/>
        </w:rPr>
        <w:t xml:space="preserve"> </w:t>
      </w:r>
      <w:r w:rsidR="0059029F" w:rsidRPr="00541EF1">
        <w:rPr>
          <w:rFonts w:asciiTheme="majorHAnsi" w:hAnsiTheme="majorHAnsi"/>
          <w:sz w:val="20"/>
          <w:szCs w:val="20"/>
        </w:rPr>
        <w:t>the</w:t>
      </w:r>
      <w:r w:rsidR="00281754" w:rsidRPr="00541EF1">
        <w:rPr>
          <w:rFonts w:asciiTheme="majorHAnsi" w:hAnsiTheme="majorHAnsi"/>
          <w:sz w:val="20"/>
          <w:szCs w:val="20"/>
        </w:rPr>
        <w:t xml:space="preserve"> </w:t>
      </w:r>
      <w:r w:rsidR="0059029F" w:rsidRPr="00541EF1">
        <w:rPr>
          <w:rFonts w:asciiTheme="majorHAnsi" w:hAnsiTheme="majorHAnsi"/>
          <w:sz w:val="20"/>
          <w:szCs w:val="20"/>
        </w:rPr>
        <w:t>advantage</w:t>
      </w:r>
      <w:r w:rsidR="00281754" w:rsidRPr="00541EF1">
        <w:rPr>
          <w:rFonts w:asciiTheme="majorHAnsi" w:hAnsiTheme="majorHAnsi"/>
          <w:sz w:val="20"/>
          <w:szCs w:val="20"/>
        </w:rPr>
        <w:t xml:space="preserve"> </w:t>
      </w:r>
      <w:r w:rsidR="0059029F" w:rsidRPr="00541EF1">
        <w:rPr>
          <w:rFonts w:asciiTheme="majorHAnsi" w:hAnsiTheme="majorHAnsi"/>
          <w:sz w:val="20"/>
          <w:szCs w:val="20"/>
        </w:rPr>
        <w:t>is</w:t>
      </w:r>
      <w:r w:rsidR="00281754" w:rsidRPr="00541EF1">
        <w:rPr>
          <w:rFonts w:asciiTheme="majorHAnsi" w:hAnsiTheme="majorHAnsi"/>
          <w:sz w:val="20"/>
          <w:szCs w:val="20"/>
        </w:rPr>
        <w:t xml:space="preserve"> small, because </w:t>
      </w:r>
      <w:r w:rsidR="0059029F" w:rsidRPr="00541EF1">
        <w:rPr>
          <w:rFonts w:asciiTheme="majorHAnsi" w:hAnsiTheme="majorHAnsi"/>
          <w:sz w:val="20"/>
          <w:szCs w:val="20"/>
        </w:rPr>
        <w:t>there</w:t>
      </w:r>
      <w:r w:rsidR="00281754" w:rsidRPr="00541EF1">
        <w:rPr>
          <w:rFonts w:asciiTheme="majorHAnsi" w:hAnsiTheme="majorHAnsi"/>
          <w:sz w:val="20"/>
          <w:szCs w:val="20"/>
        </w:rPr>
        <w:t xml:space="preserve"> </w:t>
      </w:r>
      <w:r w:rsidR="0059029F" w:rsidRPr="00541EF1">
        <w:rPr>
          <w:rFonts w:asciiTheme="majorHAnsi" w:hAnsiTheme="majorHAnsi"/>
          <w:sz w:val="20"/>
          <w:szCs w:val="20"/>
        </w:rPr>
        <w:t>are</w:t>
      </w:r>
      <w:r w:rsidR="00281754" w:rsidRPr="00541EF1">
        <w:rPr>
          <w:rFonts w:asciiTheme="majorHAnsi" w:hAnsiTheme="majorHAnsi"/>
          <w:sz w:val="20"/>
          <w:szCs w:val="20"/>
        </w:rPr>
        <w:t xml:space="preserve"> </w:t>
      </w:r>
      <w:r w:rsidR="0059029F" w:rsidRPr="00541EF1">
        <w:rPr>
          <w:rFonts w:asciiTheme="majorHAnsi" w:hAnsiTheme="majorHAnsi"/>
          <w:sz w:val="20"/>
          <w:szCs w:val="20"/>
        </w:rPr>
        <w:t>only</w:t>
      </w:r>
      <w:r w:rsidR="00281754" w:rsidRPr="00541EF1">
        <w:rPr>
          <w:rFonts w:asciiTheme="majorHAnsi" w:hAnsiTheme="majorHAnsi"/>
          <w:sz w:val="20"/>
          <w:szCs w:val="20"/>
        </w:rPr>
        <w:t xml:space="preserve"> </w:t>
      </w:r>
      <w:r w:rsidR="0059029F" w:rsidRPr="00541EF1">
        <w:rPr>
          <w:rFonts w:asciiTheme="majorHAnsi" w:hAnsiTheme="majorHAnsi"/>
          <w:sz w:val="20"/>
          <w:szCs w:val="20"/>
        </w:rPr>
        <w:t>two</w:t>
      </w:r>
      <w:r w:rsidR="00281754" w:rsidRPr="00541EF1">
        <w:rPr>
          <w:rFonts w:asciiTheme="majorHAnsi" w:hAnsiTheme="majorHAnsi"/>
          <w:sz w:val="20"/>
          <w:szCs w:val="20"/>
        </w:rPr>
        <w:t xml:space="preserve"> </w:t>
      </w:r>
      <w:r w:rsidR="0059029F" w:rsidRPr="00541EF1">
        <w:rPr>
          <w:rFonts w:asciiTheme="majorHAnsi" w:hAnsiTheme="majorHAnsi"/>
          <w:sz w:val="20"/>
          <w:szCs w:val="20"/>
        </w:rPr>
        <w:t xml:space="preserve">possible </w:t>
      </w:r>
      <w:proofErr w:type="spellStart"/>
      <w:r w:rsidR="00247439" w:rsidRPr="00541EF1">
        <w:rPr>
          <w:rFonts w:asciiTheme="majorHAnsi" w:hAnsiTheme="majorHAnsi"/>
          <w:sz w:val="20"/>
          <w:szCs w:val="20"/>
        </w:rPr>
        <w:t>linearization</w:t>
      </w:r>
      <w:r w:rsidR="00247439">
        <w:rPr>
          <w:rFonts w:asciiTheme="majorHAnsi" w:hAnsiTheme="majorHAnsi"/>
          <w:sz w:val="20"/>
          <w:szCs w:val="20"/>
        </w:rPr>
        <w:t>s</w:t>
      </w:r>
      <w:proofErr w:type="spellEnd"/>
      <w:r w:rsidR="0059029F" w:rsidRPr="00541EF1">
        <w:rPr>
          <w:rFonts w:asciiTheme="majorHAnsi" w:hAnsiTheme="majorHAnsi"/>
          <w:sz w:val="20"/>
          <w:szCs w:val="20"/>
        </w:rPr>
        <w:t>;</w:t>
      </w:r>
      <w:r w:rsidR="00281754" w:rsidRPr="00541EF1">
        <w:rPr>
          <w:rFonts w:asciiTheme="majorHAnsi" w:hAnsiTheme="majorHAnsi"/>
          <w:sz w:val="20"/>
          <w:szCs w:val="20"/>
        </w:rPr>
        <w:t xml:space="preserve"> </w:t>
      </w:r>
      <w:r w:rsidR="0059029F" w:rsidRPr="00541EF1">
        <w:rPr>
          <w:rFonts w:asciiTheme="majorHAnsi" w:hAnsiTheme="majorHAnsi"/>
          <w:sz w:val="20"/>
          <w:szCs w:val="20"/>
        </w:rPr>
        <w:t>nonetheless, an agent</w:t>
      </w:r>
      <w:r w:rsidR="00281754" w:rsidRPr="00541EF1">
        <w:rPr>
          <w:rFonts w:asciiTheme="majorHAnsi" w:hAnsiTheme="majorHAnsi"/>
          <w:sz w:val="20"/>
          <w:szCs w:val="20"/>
        </w:rPr>
        <w:t xml:space="preserve"> </w:t>
      </w:r>
      <w:r w:rsidR="0059029F" w:rsidRPr="00541EF1">
        <w:rPr>
          <w:rFonts w:asciiTheme="majorHAnsi" w:hAnsiTheme="majorHAnsi"/>
          <w:sz w:val="20"/>
          <w:szCs w:val="20"/>
        </w:rPr>
        <w:t>might</w:t>
      </w:r>
      <w:r w:rsidR="00281754" w:rsidRPr="00541EF1">
        <w:rPr>
          <w:rFonts w:asciiTheme="majorHAnsi" w:hAnsiTheme="majorHAnsi"/>
          <w:sz w:val="20"/>
          <w:szCs w:val="20"/>
        </w:rPr>
        <w:t xml:space="preserve"> </w:t>
      </w:r>
      <w:r w:rsidR="0059029F" w:rsidRPr="00541EF1">
        <w:rPr>
          <w:rFonts w:asciiTheme="majorHAnsi" w:hAnsiTheme="majorHAnsi"/>
          <w:sz w:val="20"/>
          <w:szCs w:val="20"/>
        </w:rPr>
        <w:t>welcome</w:t>
      </w:r>
      <w:r w:rsidR="00281754" w:rsidRPr="00541EF1">
        <w:rPr>
          <w:rFonts w:asciiTheme="majorHAnsi" w:hAnsiTheme="majorHAnsi"/>
          <w:sz w:val="20"/>
          <w:szCs w:val="20"/>
        </w:rPr>
        <w:t xml:space="preserve"> </w:t>
      </w:r>
      <w:r w:rsidR="0059029F" w:rsidRPr="00541EF1">
        <w:rPr>
          <w:rFonts w:asciiTheme="majorHAnsi" w:hAnsiTheme="majorHAnsi"/>
          <w:sz w:val="20"/>
          <w:szCs w:val="20"/>
        </w:rPr>
        <w:t>the</w:t>
      </w:r>
      <w:r w:rsidR="00281754" w:rsidRPr="00541EF1">
        <w:rPr>
          <w:rFonts w:asciiTheme="majorHAnsi" w:hAnsiTheme="majorHAnsi"/>
          <w:sz w:val="20"/>
          <w:szCs w:val="20"/>
        </w:rPr>
        <w:t xml:space="preserve"> </w:t>
      </w:r>
      <w:r w:rsidR="0059029F" w:rsidRPr="00541EF1">
        <w:rPr>
          <w:rFonts w:asciiTheme="majorHAnsi" w:hAnsiTheme="majorHAnsi"/>
          <w:sz w:val="20"/>
          <w:szCs w:val="20"/>
        </w:rPr>
        <w:t>flexibility—for</w:t>
      </w:r>
      <w:r w:rsidR="00281754" w:rsidRPr="00541EF1">
        <w:rPr>
          <w:rFonts w:asciiTheme="majorHAnsi" w:hAnsiTheme="majorHAnsi"/>
          <w:sz w:val="20"/>
          <w:szCs w:val="20"/>
        </w:rPr>
        <w:t xml:space="preserve"> </w:t>
      </w:r>
      <w:r w:rsidR="0059029F" w:rsidRPr="00541EF1">
        <w:rPr>
          <w:rFonts w:asciiTheme="majorHAnsi" w:hAnsiTheme="majorHAnsi"/>
          <w:sz w:val="20"/>
          <w:szCs w:val="20"/>
        </w:rPr>
        <w:t>example, if the</w:t>
      </w:r>
      <w:r w:rsidR="00281754" w:rsidRPr="00541EF1">
        <w:rPr>
          <w:rFonts w:asciiTheme="majorHAnsi" w:hAnsiTheme="majorHAnsi"/>
          <w:sz w:val="20"/>
          <w:szCs w:val="20"/>
        </w:rPr>
        <w:t xml:space="preserve"> </w:t>
      </w:r>
      <w:r w:rsidR="0059029F" w:rsidRPr="00541EF1">
        <w:rPr>
          <w:rFonts w:asciiTheme="majorHAnsi" w:hAnsiTheme="majorHAnsi"/>
          <w:sz w:val="20"/>
          <w:szCs w:val="20"/>
        </w:rPr>
        <w:t>tire has to be changed in the middle of heavy traffic.</w:t>
      </w:r>
    </w:p>
    <w:p w:rsidR="005A7A15" w:rsidRPr="00541EF1" w:rsidRDefault="0059029F" w:rsidP="00541EF1">
      <w:pPr>
        <w:pStyle w:val="BodyText"/>
        <w:spacing w:before="2" w:line="252" w:lineRule="auto"/>
        <w:ind w:right="92"/>
        <w:jc w:val="both"/>
        <w:rPr>
          <w:rFonts w:asciiTheme="majorHAnsi" w:hAnsiTheme="majorHAnsi"/>
          <w:sz w:val="20"/>
          <w:szCs w:val="20"/>
        </w:rPr>
      </w:pPr>
      <w:r w:rsidRPr="00541EF1">
        <w:rPr>
          <w:rFonts w:asciiTheme="majorHAnsi" w:hAnsiTheme="majorHAnsi"/>
          <w:sz w:val="20"/>
          <w:szCs w:val="20"/>
        </w:rPr>
        <w:t>The</w:t>
      </w:r>
      <w:r w:rsidR="00025D91" w:rsidRPr="00541EF1">
        <w:rPr>
          <w:rFonts w:asciiTheme="majorHAnsi" w:hAnsiTheme="majorHAnsi"/>
          <w:sz w:val="20"/>
          <w:szCs w:val="20"/>
        </w:rPr>
        <w:t xml:space="preserve"> </w:t>
      </w:r>
      <w:r w:rsidRPr="00541EF1">
        <w:rPr>
          <w:rFonts w:asciiTheme="majorHAnsi" w:hAnsiTheme="majorHAnsi"/>
          <w:sz w:val="20"/>
          <w:szCs w:val="20"/>
        </w:rPr>
        <w:t>example</w:t>
      </w:r>
      <w:r w:rsidR="00025D91" w:rsidRPr="00541EF1">
        <w:rPr>
          <w:rFonts w:asciiTheme="majorHAnsi" w:hAnsiTheme="majorHAnsi"/>
          <w:sz w:val="20"/>
          <w:szCs w:val="20"/>
        </w:rPr>
        <w:t xml:space="preserve"> </w:t>
      </w:r>
      <w:r w:rsidRPr="00541EF1">
        <w:rPr>
          <w:rFonts w:asciiTheme="majorHAnsi" w:hAnsiTheme="majorHAnsi"/>
          <w:sz w:val="20"/>
          <w:szCs w:val="20"/>
        </w:rPr>
        <w:t>also</w:t>
      </w:r>
      <w:r w:rsidR="00025D91" w:rsidRPr="00541EF1">
        <w:rPr>
          <w:rFonts w:asciiTheme="majorHAnsi" w:hAnsiTheme="majorHAnsi"/>
          <w:sz w:val="20"/>
          <w:szCs w:val="20"/>
        </w:rPr>
        <w:t xml:space="preserve"> </w:t>
      </w:r>
      <w:r w:rsidRPr="00541EF1">
        <w:rPr>
          <w:rFonts w:asciiTheme="majorHAnsi" w:hAnsiTheme="majorHAnsi"/>
          <w:sz w:val="20"/>
          <w:szCs w:val="20"/>
        </w:rPr>
        <w:t>points</w:t>
      </w:r>
      <w:r w:rsidR="00025D91" w:rsidRPr="00541EF1">
        <w:rPr>
          <w:rFonts w:asciiTheme="majorHAnsi" w:hAnsiTheme="majorHAnsi"/>
          <w:sz w:val="20"/>
          <w:szCs w:val="20"/>
        </w:rPr>
        <w:t xml:space="preserve"> </w:t>
      </w:r>
      <w:r w:rsidRPr="00541EF1">
        <w:rPr>
          <w:rFonts w:asciiTheme="majorHAnsi" w:hAnsiTheme="majorHAnsi"/>
          <w:sz w:val="20"/>
          <w:szCs w:val="20"/>
        </w:rPr>
        <w:t>to</w:t>
      </w:r>
      <w:r w:rsidR="00025D91" w:rsidRPr="00541EF1">
        <w:rPr>
          <w:rFonts w:asciiTheme="majorHAnsi" w:hAnsiTheme="majorHAnsi"/>
          <w:sz w:val="20"/>
          <w:szCs w:val="20"/>
        </w:rPr>
        <w:t xml:space="preserve"> </w:t>
      </w:r>
      <w:r w:rsidRPr="00541EF1">
        <w:rPr>
          <w:rFonts w:asciiTheme="majorHAnsi" w:hAnsiTheme="majorHAnsi"/>
          <w:sz w:val="20"/>
          <w:szCs w:val="20"/>
        </w:rPr>
        <w:t>some</w:t>
      </w:r>
      <w:r w:rsidR="00025D91" w:rsidRPr="00541EF1">
        <w:rPr>
          <w:rFonts w:asciiTheme="majorHAnsi" w:hAnsiTheme="majorHAnsi"/>
          <w:sz w:val="20"/>
          <w:szCs w:val="20"/>
        </w:rPr>
        <w:t xml:space="preserve"> </w:t>
      </w:r>
      <w:r w:rsidRPr="00541EF1">
        <w:rPr>
          <w:rFonts w:asciiTheme="majorHAnsi" w:hAnsiTheme="majorHAnsi"/>
          <w:sz w:val="20"/>
          <w:szCs w:val="20"/>
        </w:rPr>
        <w:t>possible</w:t>
      </w:r>
      <w:r w:rsidR="00025D91" w:rsidRPr="00541EF1">
        <w:rPr>
          <w:rFonts w:asciiTheme="majorHAnsi" w:hAnsiTheme="majorHAnsi"/>
          <w:sz w:val="20"/>
          <w:szCs w:val="20"/>
        </w:rPr>
        <w:t xml:space="preserve"> </w:t>
      </w:r>
      <w:r w:rsidRPr="00541EF1">
        <w:rPr>
          <w:rFonts w:asciiTheme="majorHAnsi" w:hAnsiTheme="majorHAnsi"/>
          <w:sz w:val="20"/>
          <w:szCs w:val="20"/>
        </w:rPr>
        <w:t>improveme</w:t>
      </w:r>
      <w:r w:rsidR="00281754" w:rsidRPr="00541EF1">
        <w:rPr>
          <w:rFonts w:asciiTheme="majorHAnsi" w:hAnsiTheme="majorHAnsi"/>
          <w:sz w:val="20"/>
          <w:szCs w:val="20"/>
        </w:rPr>
        <w:t>nts</w:t>
      </w:r>
      <w:r w:rsidR="00025D91" w:rsidRPr="00541EF1">
        <w:rPr>
          <w:rFonts w:asciiTheme="majorHAnsi" w:hAnsiTheme="majorHAnsi"/>
          <w:sz w:val="20"/>
          <w:szCs w:val="20"/>
        </w:rPr>
        <w:t xml:space="preserve"> </w:t>
      </w:r>
      <w:r w:rsidR="00281754" w:rsidRPr="00541EF1">
        <w:rPr>
          <w:rFonts w:asciiTheme="majorHAnsi" w:hAnsiTheme="majorHAnsi"/>
          <w:sz w:val="20"/>
          <w:szCs w:val="20"/>
        </w:rPr>
        <w:t>that</w:t>
      </w:r>
      <w:r w:rsidR="00025D91" w:rsidRPr="00541EF1">
        <w:rPr>
          <w:rFonts w:asciiTheme="majorHAnsi" w:hAnsiTheme="majorHAnsi"/>
          <w:sz w:val="20"/>
          <w:szCs w:val="20"/>
        </w:rPr>
        <w:t xml:space="preserve"> </w:t>
      </w:r>
      <w:r w:rsidR="00281754" w:rsidRPr="00541EF1">
        <w:rPr>
          <w:rFonts w:asciiTheme="majorHAnsi" w:hAnsiTheme="majorHAnsi"/>
          <w:sz w:val="20"/>
          <w:szCs w:val="20"/>
        </w:rPr>
        <w:t>could</w:t>
      </w:r>
      <w:r w:rsidR="00025D91" w:rsidRPr="00541EF1">
        <w:rPr>
          <w:rFonts w:asciiTheme="majorHAnsi" w:hAnsiTheme="majorHAnsi"/>
          <w:sz w:val="20"/>
          <w:szCs w:val="20"/>
        </w:rPr>
        <w:t xml:space="preserve"> </w:t>
      </w:r>
      <w:r w:rsidR="00281754" w:rsidRPr="00541EF1">
        <w:rPr>
          <w:rFonts w:asciiTheme="majorHAnsi" w:hAnsiTheme="majorHAnsi"/>
          <w:sz w:val="20"/>
          <w:szCs w:val="20"/>
        </w:rPr>
        <w:t>be</w:t>
      </w:r>
      <w:r w:rsidR="00025D91" w:rsidRPr="00541EF1">
        <w:rPr>
          <w:rFonts w:asciiTheme="majorHAnsi" w:hAnsiTheme="majorHAnsi"/>
          <w:sz w:val="20"/>
          <w:szCs w:val="20"/>
        </w:rPr>
        <w:t xml:space="preserve"> </w:t>
      </w:r>
      <w:r w:rsidR="00281754" w:rsidRPr="00541EF1">
        <w:rPr>
          <w:rFonts w:asciiTheme="majorHAnsi" w:hAnsiTheme="majorHAnsi"/>
          <w:sz w:val="20"/>
          <w:szCs w:val="20"/>
        </w:rPr>
        <w:t>made.</w:t>
      </w:r>
      <w:r w:rsidR="00247439">
        <w:rPr>
          <w:rFonts w:asciiTheme="majorHAnsi" w:hAnsiTheme="majorHAnsi"/>
          <w:sz w:val="20"/>
          <w:szCs w:val="20"/>
        </w:rPr>
        <w:t xml:space="preserve"> </w:t>
      </w:r>
      <w:r w:rsidR="00281754" w:rsidRPr="00541EF1">
        <w:rPr>
          <w:rFonts w:asciiTheme="majorHAnsi" w:hAnsiTheme="majorHAnsi"/>
          <w:sz w:val="20"/>
          <w:szCs w:val="20"/>
        </w:rPr>
        <w:t>For</w:t>
      </w:r>
      <w:r w:rsidR="00247439">
        <w:rPr>
          <w:rFonts w:asciiTheme="majorHAnsi" w:hAnsiTheme="majorHAnsi"/>
          <w:sz w:val="20"/>
          <w:szCs w:val="20"/>
        </w:rPr>
        <w:t xml:space="preserve"> </w:t>
      </w:r>
      <w:r w:rsidR="00281754" w:rsidRPr="00541EF1">
        <w:rPr>
          <w:rFonts w:asciiTheme="majorHAnsi" w:hAnsiTheme="majorHAnsi"/>
          <w:sz w:val="20"/>
          <w:szCs w:val="20"/>
        </w:rPr>
        <w:t xml:space="preserve">exam- </w:t>
      </w:r>
      <w:r w:rsidRPr="00541EF1">
        <w:rPr>
          <w:rFonts w:asciiTheme="majorHAnsi" w:hAnsiTheme="majorHAnsi"/>
          <w:sz w:val="20"/>
          <w:szCs w:val="20"/>
        </w:rPr>
        <w:t>there</w:t>
      </w:r>
      <w:r w:rsidR="00281754" w:rsidRPr="00541EF1">
        <w:rPr>
          <w:rFonts w:asciiTheme="majorHAnsi" w:hAnsiTheme="majorHAnsi"/>
          <w:sz w:val="20"/>
          <w:szCs w:val="20"/>
        </w:rPr>
        <w:t xml:space="preserve"> </w:t>
      </w:r>
      <w:r w:rsidRPr="00541EF1">
        <w:rPr>
          <w:rFonts w:asciiTheme="majorHAnsi" w:hAnsiTheme="majorHAnsi"/>
          <w:sz w:val="20"/>
          <w:szCs w:val="20"/>
        </w:rPr>
        <w:t xml:space="preserve">is duplication of effort: </w:t>
      </w:r>
      <w:r w:rsidRPr="00541EF1">
        <w:rPr>
          <w:rFonts w:asciiTheme="majorHAnsi" w:hAnsiTheme="majorHAnsi"/>
          <w:i/>
          <w:sz w:val="20"/>
          <w:szCs w:val="20"/>
        </w:rPr>
        <w:t>Start</w:t>
      </w:r>
      <w:r w:rsidR="00025D91" w:rsidRPr="00541EF1">
        <w:rPr>
          <w:rFonts w:asciiTheme="majorHAnsi" w:hAnsiTheme="majorHAnsi"/>
          <w:i/>
          <w:sz w:val="20"/>
          <w:szCs w:val="20"/>
        </w:rPr>
        <w:t xml:space="preserve"> </w:t>
      </w:r>
      <w:r w:rsidRPr="00541EF1">
        <w:rPr>
          <w:rFonts w:asciiTheme="majorHAnsi" w:hAnsiTheme="majorHAnsi"/>
          <w:sz w:val="20"/>
          <w:szCs w:val="20"/>
        </w:rPr>
        <w:t xml:space="preserve">is linked to </w:t>
      </w:r>
      <w:proofErr w:type="gramStart"/>
      <w:r w:rsidRPr="00541EF1">
        <w:rPr>
          <w:rFonts w:asciiTheme="majorHAnsi" w:hAnsiTheme="majorHAnsi"/>
          <w:i/>
          <w:sz w:val="20"/>
          <w:szCs w:val="20"/>
        </w:rPr>
        <w:t>Remove</w:t>
      </w:r>
      <w:r w:rsidRPr="00541EF1">
        <w:rPr>
          <w:rFonts w:asciiTheme="majorHAnsi" w:hAnsiTheme="majorHAnsi"/>
          <w:sz w:val="20"/>
          <w:szCs w:val="20"/>
        </w:rPr>
        <w:t>(</w:t>
      </w:r>
      <w:proofErr w:type="gramEnd"/>
      <w:r w:rsidRPr="00541EF1">
        <w:rPr>
          <w:rFonts w:asciiTheme="majorHAnsi" w:hAnsiTheme="majorHAnsi"/>
          <w:i/>
          <w:sz w:val="20"/>
          <w:szCs w:val="20"/>
        </w:rPr>
        <w:t>Spare,</w:t>
      </w:r>
      <w:r w:rsidR="00247439">
        <w:rPr>
          <w:rFonts w:asciiTheme="majorHAnsi" w:hAnsiTheme="majorHAnsi"/>
          <w:i/>
          <w:sz w:val="20"/>
          <w:szCs w:val="20"/>
        </w:rPr>
        <w:t xml:space="preserve"> </w:t>
      </w:r>
      <w:r w:rsidRPr="00541EF1">
        <w:rPr>
          <w:rFonts w:asciiTheme="majorHAnsi" w:hAnsiTheme="majorHAnsi"/>
          <w:i/>
          <w:sz w:val="20"/>
          <w:szCs w:val="20"/>
        </w:rPr>
        <w:t>Trunk</w:t>
      </w:r>
      <w:r w:rsidRPr="00541EF1">
        <w:rPr>
          <w:rFonts w:asciiTheme="majorHAnsi" w:hAnsiTheme="majorHAnsi"/>
          <w:sz w:val="20"/>
          <w:szCs w:val="20"/>
        </w:rPr>
        <w:t xml:space="preserve">) </w:t>
      </w:r>
      <w:r w:rsidR="00281754" w:rsidRPr="00541EF1">
        <w:rPr>
          <w:rFonts w:asciiTheme="majorHAnsi" w:hAnsiTheme="majorHAnsi"/>
          <w:sz w:val="20"/>
          <w:szCs w:val="20"/>
        </w:rPr>
        <w:t>before the con</w:t>
      </w:r>
      <w:r w:rsidRPr="00541EF1">
        <w:rPr>
          <w:rFonts w:asciiTheme="majorHAnsi" w:hAnsiTheme="majorHAnsi"/>
          <w:sz w:val="20"/>
          <w:szCs w:val="20"/>
        </w:rPr>
        <w:t>flict causes a backtrack and is then unlinked by backtracking even though it is not involved in the conflict.</w:t>
      </w:r>
      <w:r w:rsidR="00281754" w:rsidRPr="00541EF1">
        <w:rPr>
          <w:rFonts w:asciiTheme="majorHAnsi" w:hAnsiTheme="majorHAnsi"/>
          <w:sz w:val="20"/>
          <w:szCs w:val="20"/>
        </w:rPr>
        <w:t xml:space="preserve"> </w:t>
      </w:r>
      <w:r w:rsidRPr="00541EF1">
        <w:rPr>
          <w:rFonts w:asciiTheme="majorHAnsi" w:hAnsiTheme="majorHAnsi"/>
          <w:sz w:val="20"/>
          <w:szCs w:val="20"/>
        </w:rPr>
        <w:t>It is then relinked as the search continues.</w:t>
      </w:r>
      <w:r w:rsidR="00281754" w:rsidRPr="00541EF1">
        <w:rPr>
          <w:rFonts w:asciiTheme="majorHAnsi" w:hAnsiTheme="majorHAnsi"/>
          <w:sz w:val="20"/>
          <w:szCs w:val="20"/>
        </w:rPr>
        <w:t xml:space="preserve"> </w:t>
      </w:r>
      <w:r w:rsidRPr="00541EF1">
        <w:rPr>
          <w:rFonts w:asciiTheme="majorHAnsi" w:hAnsiTheme="majorHAnsi"/>
          <w:sz w:val="20"/>
          <w:szCs w:val="20"/>
        </w:rPr>
        <w:t>This is typical of chronological backtracking and might be mitigated by dependency-directed backtracking.</w:t>
      </w:r>
    </w:p>
    <w:p w:rsidR="005A7A15" w:rsidRPr="00541EF1" w:rsidRDefault="005A7A15" w:rsidP="00541EF1">
      <w:pPr>
        <w:pStyle w:val="BodyText"/>
        <w:spacing w:before="99"/>
        <w:jc w:val="both"/>
        <w:rPr>
          <w:rFonts w:asciiTheme="majorHAnsi" w:hAnsiTheme="majorHAnsi"/>
          <w:sz w:val="20"/>
          <w:szCs w:val="20"/>
        </w:rPr>
      </w:pPr>
    </w:p>
    <w:p w:rsidR="005A7A15" w:rsidRPr="00541EF1" w:rsidRDefault="0059029F" w:rsidP="00541EF1">
      <w:pPr>
        <w:pStyle w:val="Heading2"/>
        <w:spacing w:before="1"/>
        <w:ind w:left="0"/>
        <w:rPr>
          <w:rFonts w:asciiTheme="majorHAnsi" w:hAnsiTheme="majorHAnsi"/>
          <w:sz w:val="20"/>
          <w:szCs w:val="20"/>
        </w:rPr>
      </w:pPr>
      <w:r w:rsidRPr="00541EF1">
        <w:rPr>
          <w:rFonts w:asciiTheme="majorHAnsi" w:hAnsiTheme="majorHAnsi"/>
          <w:sz w:val="20"/>
          <w:szCs w:val="20"/>
        </w:rPr>
        <w:t>Partial-order</w:t>
      </w:r>
      <w:r w:rsidR="00281754" w:rsidRPr="00541EF1">
        <w:rPr>
          <w:rFonts w:asciiTheme="majorHAnsi" w:hAnsiTheme="majorHAnsi"/>
          <w:sz w:val="20"/>
          <w:szCs w:val="20"/>
        </w:rPr>
        <w:t xml:space="preserve"> </w:t>
      </w:r>
      <w:r w:rsidRPr="00541EF1">
        <w:rPr>
          <w:rFonts w:asciiTheme="majorHAnsi" w:hAnsiTheme="majorHAnsi"/>
          <w:sz w:val="20"/>
          <w:szCs w:val="20"/>
        </w:rPr>
        <w:t>planning</w:t>
      </w:r>
      <w:r w:rsidR="00281754" w:rsidRPr="00541EF1">
        <w:rPr>
          <w:rFonts w:asciiTheme="majorHAnsi" w:hAnsiTheme="majorHAnsi"/>
          <w:sz w:val="20"/>
          <w:szCs w:val="20"/>
        </w:rPr>
        <w:t xml:space="preserve"> </w:t>
      </w:r>
      <w:r w:rsidRPr="00541EF1">
        <w:rPr>
          <w:rFonts w:asciiTheme="majorHAnsi" w:hAnsiTheme="majorHAnsi"/>
          <w:sz w:val="20"/>
          <w:szCs w:val="20"/>
        </w:rPr>
        <w:t>with</w:t>
      </w:r>
      <w:r w:rsidR="00281754" w:rsidRPr="00541EF1">
        <w:rPr>
          <w:rFonts w:asciiTheme="majorHAnsi" w:hAnsiTheme="majorHAnsi"/>
          <w:sz w:val="20"/>
          <w:szCs w:val="20"/>
        </w:rPr>
        <w:t xml:space="preserve"> </w:t>
      </w:r>
      <w:r w:rsidRPr="00541EF1">
        <w:rPr>
          <w:rFonts w:asciiTheme="majorHAnsi" w:hAnsiTheme="majorHAnsi"/>
          <w:sz w:val="20"/>
          <w:szCs w:val="20"/>
        </w:rPr>
        <w:t>unbound</w:t>
      </w:r>
      <w:r w:rsidR="00281754" w:rsidRPr="00541EF1">
        <w:rPr>
          <w:rFonts w:asciiTheme="majorHAnsi" w:hAnsiTheme="majorHAnsi"/>
          <w:sz w:val="20"/>
          <w:szCs w:val="20"/>
        </w:rPr>
        <w:t xml:space="preserve"> </w:t>
      </w:r>
      <w:r w:rsidRPr="00541EF1">
        <w:rPr>
          <w:rFonts w:asciiTheme="majorHAnsi" w:hAnsiTheme="majorHAnsi"/>
          <w:spacing w:val="-2"/>
          <w:sz w:val="20"/>
          <w:szCs w:val="20"/>
        </w:rPr>
        <w:t>variables</w:t>
      </w:r>
    </w:p>
    <w:p w:rsidR="005A7A15" w:rsidRPr="00541EF1" w:rsidRDefault="0059029F" w:rsidP="00541EF1">
      <w:pPr>
        <w:pStyle w:val="BodyText"/>
        <w:spacing w:before="219" w:line="252" w:lineRule="auto"/>
        <w:ind w:right="98"/>
        <w:jc w:val="both"/>
        <w:rPr>
          <w:rFonts w:asciiTheme="majorHAnsi" w:hAnsiTheme="majorHAnsi"/>
          <w:sz w:val="20"/>
          <w:szCs w:val="20"/>
        </w:rPr>
      </w:pPr>
      <w:r w:rsidRPr="00541EF1">
        <w:rPr>
          <w:rFonts w:asciiTheme="majorHAnsi" w:hAnsiTheme="majorHAnsi"/>
          <w:sz w:val="20"/>
          <w:szCs w:val="20"/>
        </w:rPr>
        <w:t>In this section, we consider the complications that can arise when POP is used with first- order</w:t>
      </w:r>
      <w:r w:rsidR="00281754" w:rsidRPr="00541EF1">
        <w:rPr>
          <w:rFonts w:asciiTheme="majorHAnsi" w:hAnsiTheme="majorHAnsi"/>
          <w:sz w:val="20"/>
          <w:szCs w:val="20"/>
        </w:rPr>
        <w:t xml:space="preserve"> </w:t>
      </w:r>
      <w:r w:rsidRPr="00541EF1">
        <w:rPr>
          <w:rFonts w:asciiTheme="majorHAnsi" w:hAnsiTheme="majorHAnsi"/>
          <w:sz w:val="20"/>
          <w:szCs w:val="20"/>
        </w:rPr>
        <w:t>action</w:t>
      </w:r>
      <w:r w:rsidR="00281754" w:rsidRPr="00541EF1">
        <w:rPr>
          <w:rFonts w:asciiTheme="majorHAnsi" w:hAnsiTheme="majorHAnsi"/>
          <w:sz w:val="20"/>
          <w:szCs w:val="20"/>
        </w:rPr>
        <w:t xml:space="preserve"> </w:t>
      </w:r>
      <w:r w:rsidRPr="00541EF1">
        <w:rPr>
          <w:rFonts w:asciiTheme="majorHAnsi" w:hAnsiTheme="majorHAnsi"/>
          <w:sz w:val="20"/>
          <w:szCs w:val="20"/>
        </w:rPr>
        <w:t>representations</w:t>
      </w:r>
      <w:r w:rsidR="00281754" w:rsidRPr="00541EF1">
        <w:rPr>
          <w:rFonts w:asciiTheme="majorHAnsi" w:hAnsiTheme="majorHAnsi"/>
          <w:sz w:val="20"/>
          <w:szCs w:val="20"/>
        </w:rPr>
        <w:t xml:space="preserve"> </w:t>
      </w:r>
      <w:r w:rsidRPr="00541EF1">
        <w:rPr>
          <w:rFonts w:asciiTheme="majorHAnsi" w:hAnsiTheme="majorHAnsi"/>
          <w:sz w:val="20"/>
          <w:szCs w:val="20"/>
        </w:rPr>
        <w:t>that</w:t>
      </w:r>
      <w:r w:rsidR="00281754" w:rsidRPr="00541EF1">
        <w:rPr>
          <w:rFonts w:asciiTheme="majorHAnsi" w:hAnsiTheme="majorHAnsi"/>
          <w:sz w:val="20"/>
          <w:szCs w:val="20"/>
        </w:rPr>
        <w:t xml:space="preserve"> </w:t>
      </w:r>
      <w:r w:rsidRPr="00541EF1">
        <w:rPr>
          <w:rFonts w:asciiTheme="majorHAnsi" w:hAnsiTheme="majorHAnsi"/>
          <w:sz w:val="20"/>
          <w:szCs w:val="20"/>
        </w:rPr>
        <w:t>include</w:t>
      </w:r>
      <w:r w:rsidR="00281754" w:rsidRPr="00541EF1">
        <w:rPr>
          <w:rFonts w:asciiTheme="majorHAnsi" w:hAnsiTheme="majorHAnsi"/>
          <w:sz w:val="20"/>
          <w:szCs w:val="20"/>
        </w:rPr>
        <w:t xml:space="preserve"> </w:t>
      </w:r>
      <w:r w:rsidRPr="00541EF1">
        <w:rPr>
          <w:rFonts w:asciiTheme="majorHAnsi" w:hAnsiTheme="majorHAnsi"/>
          <w:sz w:val="20"/>
          <w:szCs w:val="20"/>
        </w:rPr>
        <w:t>variables. Suppose</w:t>
      </w:r>
      <w:r w:rsidR="00281754" w:rsidRPr="00541EF1">
        <w:rPr>
          <w:rFonts w:asciiTheme="majorHAnsi" w:hAnsiTheme="majorHAnsi"/>
          <w:sz w:val="20"/>
          <w:szCs w:val="20"/>
        </w:rPr>
        <w:t xml:space="preserve"> </w:t>
      </w:r>
      <w:r w:rsidRPr="00541EF1">
        <w:rPr>
          <w:rFonts w:asciiTheme="majorHAnsi" w:hAnsiTheme="majorHAnsi"/>
          <w:sz w:val="20"/>
          <w:szCs w:val="20"/>
        </w:rPr>
        <w:t>we</w:t>
      </w:r>
      <w:r w:rsidR="00281754" w:rsidRPr="00541EF1">
        <w:rPr>
          <w:rFonts w:asciiTheme="majorHAnsi" w:hAnsiTheme="majorHAnsi"/>
          <w:sz w:val="20"/>
          <w:szCs w:val="20"/>
        </w:rPr>
        <w:t xml:space="preserve"> </w:t>
      </w:r>
      <w:r w:rsidRPr="00541EF1">
        <w:rPr>
          <w:rFonts w:asciiTheme="majorHAnsi" w:hAnsiTheme="majorHAnsi"/>
          <w:sz w:val="20"/>
          <w:szCs w:val="20"/>
        </w:rPr>
        <w:t>have</w:t>
      </w:r>
      <w:r w:rsidR="00281754" w:rsidRPr="00541EF1">
        <w:rPr>
          <w:rFonts w:asciiTheme="majorHAnsi" w:hAnsiTheme="majorHAnsi"/>
          <w:sz w:val="20"/>
          <w:szCs w:val="20"/>
        </w:rPr>
        <w:t xml:space="preserve"> </w:t>
      </w:r>
      <w:r w:rsidRPr="00541EF1">
        <w:rPr>
          <w:rFonts w:asciiTheme="majorHAnsi" w:hAnsiTheme="majorHAnsi"/>
          <w:sz w:val="20"/>
          <w:szCs w:val="20"/>
        </w:rPr>
        <w:t>a</w:t>
      </w:r>
      <w:r w:rsidR="00281754" w:rsidRPr="00541EF1">
        <w:rPr>
          <w:rFonts w:asciiTheme="majorHAnsi" w:hAnsiTheme="majorHAnsi"/>
          <w:sz w:val="20"/>
          <w:szCs w:val="20"/>
        </w:rPr>
        <w:t xml:space="preserve"> </w:t>
      </w:r>
      <w:r w:rsidRPr="00541EF1">
        <w:rPr>
          <w:rFonts w:asciiTheme="majorHAnsi" w:hAnsiTheme="majorHAnsi"/>
          <w:sz w:val="20"/>
          <w:szCs w:val="20"/>
        </w:rPr>
        <w:t>blocks</w:t>
      </w:r>
      <w:r w:rsidR="00281754" w:rsidRPr="00541EF1">
        <w:rPr>
          <w:rFonts w:asciiTheme="majorHAnsi" w:hAnsiTheme="majorHAnsi"/>
          <w:sz w:val="20"/>
          <w:szCs w:val="20"/>
        </w:rPr>
        <w:t xml:space="preserve"> </w:t>
      </w:r>
      <w:r w:rsidRPr="00541EF1">
        <w:rPr>
          <w:rFonts w:asciiTheme="majorHAnsi" w:hAnsiTheme="majorHAnsi"/>
          <w:sz w:val="20"/>
          <w:szCs w:val="20"/>
        </w:rPr>
        <w:t>world</w:t>
      </w:r>
      <w:r w:rsidR="00281754" w:rsidRPr="00541EF1">
        <w:rPr>
          <w:rFonts w:asciiTheme="majorHAnsi" w:hAnsiTheme="majorHAnsi"/>
          <w:sz w:val="20"/>
          <w:szCs w:val="20"/>
        </w:rPr>
        <w:t xml:space="preserve"> problem (</w:t>
      </w:r>
      <w:r w:rsidR="00247439" w:rsidRPr="00541EF1">
        <w:rPr>
          <w:rFonts w:asciiTheme="majorHAnsi" w:hAnsiTheme="majorHAnsi"/>
          <w:sz w:val="20"/>
          <w:szCs w:val="20"/>
        </w:rPr>
        <w:t>Figure)</w:t>
      </w:r>
      <w:r w:rsidRPr="00541EF1">
        <w:rPr>
          <w:rFonts w:asciiTheme="majorHAnsi" w:hAnsiTheme="majorHAnsi"/>
          <w:sz w:val="20"/>
          <w:szCs w:val="20"/>
        </w:rPr>
        <w:t xml:space="preserve"> with the open precondition </w:t>
      </w:r>
      <w:proofErr w:type="gramStart"/>
      <w:r w:rsidRPr="00541EF1">
        <w:rPr>
          <w:rFonts w:asciiTheme="majorHAnsi" w:hAnsiTheme="majorHAnsi"/>
          <w:i/>
          <w:sz w:val="20"/>
          <w:szCs w:val="20"/>
        </w:rPr>
        <w:t>On</w:t>
      </w:r>
      <w:r w:rsidRPr="00541EF1">
        <w:rPr>
          <w:rFonts w:asciiTheme="majorHAnsi" w:hAnsiTheme="majorHAnsi"/>
          <w:sz w:val="20"/>
          <w:szCs w:val="20"/>
        </w:rPr>
        <w:t>(</w:t>
      </w:r>
      <w:proofErr w:type="gramEnd"/>
      <w:r w:rsidRPr="00541EF1">
        <w:rPr>
          <w:rFonts w:asciiTheme="majorHAnsi" w:hAnsiTheme="majorHAnsi"/>
          <w:i/>
          <w:sz w:val="20"/>
          <w:szCs w:val="20"/>
        </w:rPr>
        <w:t>A,</w:t>
      </w:r>
      <w:r w:rsidR="00247439">
        <w:rPr>
          <w:rFonts w:asciiTheme="majorHAnsi" w:hAnsiTheme="majorHAnsi"/>
          <w:i/>
          <w:sz w:val="20"/>
          <w:szCs w:val="20"/>
        </w:rPr>
        <w:t xml:space="preserve"> </w:t>
      </w:r>
      <w:r w:rsidRPr="00541EF1">
        <w:rPr>
          <w:rFonts w:asciiTheme="majorHAnsi" w:hAnsiTheme="majorHAnsi"/>
          <w:i/>
          <w:sz w:val="20"/>
          <w:szCs w:val="20"/>
        </w:rPr>
        <w:t>B</w:t>
      </w:r>
      <w:r w:rsidRPr="00541EF1">
        <w:rPr>
          <w:rFonts w:asciiTheme="majorHAnsi" w:hAnsiTheme="majorHAnsi"/>
          <w:sz w:val="20"/>
          <w:szCs w:val="20"/>
        </w:rPr>
        <w:t>) and the action</w:t>
      </w:r>
    </w:p>
    <w:p w:rsidR="005A7A15" w:rsidRPr="00541EF1" w:rsidRDefault="0059029F" w:rsidP="00541EF1">
      <w:pPr>
        <w:spacing w:before="196" w:line="275" w:lineRule="exact"/>
        <w:ind w:left="2512"/>
        <w:jc w:val="both"/>
        <w:rPr>
          <w:rFonts w:asciiTheme="majorHAnsi" w:hAnsiTheme="majorHAnsi"/>
          <w:i/>
          <w:sz w:val="20"/>
          <w:szCs w:val="20"/>
        </w:rPr>
      </w:pPr>
      <w:r w:rsidRPr="00541EF1">
        <w:rPr>
          <w:rFonts w:asciiTheme="majorHAnsi" w:hAnsiTheme="majorHAnsi"/>
          <w:i/>
          <w:sz w:val="20"/>
          <w:szCs w:val="20"/>
        </w:rPr>
        <w:t>Action</w:t>
      </w:r>
      <w:r w:rsidR="00247439">
        <w:rPr>
          <w:rFonts w:asciiTheme="majorHAnsi" w:hAnsiTheme="majorHAnsi"/>
          <w:i/>
          <w:sz w:val="20"/>
          <w:szCs w:val="20"/>
        </w:rPr>
        <w:t xml:space="preserve"> </w:t>
      </w:r>
      <w:r w:rsidRPr="00541EF1">
        <w:rPr>
          <w:rFonts w:asciiTheme="majorHAnsi" w:hAnsiTheme="majorHAnsi"/>
          <w:sz w:val="20"/>
          <w:szCs w:val="20"/>
        </w:rPr>
        <w:t>(</w:t>
      </w:r>
      <w:r w:rsidRPr="00541EF1">
        <w:rPr>
          <w:rFonts w:asciiTheme="majorHAnsi" w:hAnsiTheme="majorHAnsi"/>
          <w:i/>
          <w:sz w:val="20"/>
          <w:szCs w:val="20"/>
        </w:rPr>
        <w:t>Move</w:t>
      </w:r>
      <w:r w:rsidRPr="00541EF1">
        <w:rPr>
          <w:rFonts w:asciiTheme="majorHAnsi" w:hAnsiTheme="majorHAnsi"/>
          <w:sz w:val="20"/>
          <w:szCs w:val="20"/>
        </w:rPr>
        <w:t>(</w:t>
      </w:r>
      <w:proofErr w:type="spellStart"/>
      <w:proofErr w:type="gramStart"/>
      <w:r w:rsidRPr="00541EF1">
        <w:rPr>
          <w:rFonts w:asciiTheme="majorHAnsi" w:hAnsiTheme="majorHAnsi"/>
          <w:i/>
          <w:sz w:val="20"/>
          <w:szCs w:val="20"/>
        </w:rPr>
        <w:t>b,x</w:t>
      </w:r>
      <w:proofErr w:type="gramEnd"/>
      <w:r w:rsidRPr="00541EF1">
        <w:rPr>
          <w:rFonts w:asciiTheme="majorHAnsi" w:hAnsiTheme="majorHAnsi"/>
          <w:i/>
          <w:sz w:val="20"/>
          <w:szCs w:val="20"/>
        </w:rPr>
        <w:t>,</w:t>
      </w:r>
      <w:r w:rsidRPr="00541EF1">
        <w:rPr>
          <w:rFonts w:asciiTheme="majorHAnsi" w:hAnsiTheme="majorHAnsi"/>
          <w:i/>
          <w:spacing w:val="-5"/>
          <w:sz w:val="20"/>
          <w:szCs w:val="20"/>
        </w:rPr>
        <w:t>y</w:t>
      </w:r>
      <w:proofErr w:type="spellEnd"/>
      <w:r w:rsidRPr="00541EF1">
        <w:rPr>
          <w:rFonts w:asciiTheme="majorHAnsi" w:hAnsiTheme="majorHAnsi"/>
          <w:spacing w:val="-5"/>
          <w:sz w:val="20"/>
          <w:szCs w:val="20"/>
        </w:rPr>
        <w:t>)</w:t>
      </w:r>
      <w:r w:rsidRPr="00541EF1">
        <w:rPr>
          <w:rFonts w:asciiTheme="majorHAnsi" w:hAnsiTheme="majorHAnsi"/>
          <w:i/>
          <w:spacing w:val="-5"/>
          <w:sz w:val="20"/>
          <w:szCs w:val="20"/>
        </w:rPr>
        <w:t>,</w:t>
      </w:r>
    </w:p>
    <w:p w:rsidR="005A7A15" w:rsidRPr="00541EF1" w:rsidRDefault="0059029F" w:rsidP="00541EF1">
      <w:pPr>
        <w:spacing w:line="271" w:lineRule="exact"/>
        <w:ind w:left="2761"/>
        <w:jc w:val="both"/>
        <w:rPr>
          <w:rFonts w:asciiTheme="majorHAnsi" w:hAnsiTheme="majorHAnsi"/>
          <w:i/>
          <w:sz w:val="20"/>
          <w:szCs w:val="20"/>
        </w:rPr>
      </w:pPr>
      <w:proofErr w:type="spellStart"/>
      <w:r w:rsidRPr="00541EF1">
        <w:rPr>
          <w:rFonts w:asciiTheme="majorHAnsi" w:hAnsiTheme="majorHAnsi"/>
          <w:smallCaps/>
          <w:sz w:val="20"/>
          <w:szCs w:val="20"/>
        </w:rPr>
        <w:t>Precond</w:t>
      </w:r>
      <w:proofErr w:type="spellEnd"/>
      <w:r w:rsidRPr="00541EF1">
        <w:rPr>
          <w:rFonts w:asciiTheme="majorHAnsi" w:hAnsiTheme="majorHAnsi"/>
          <w:smallCaps/>
          <w:sz w:val="20"/>
          <w:szCs w:val="20"/>
        </w:rPr>
        <w:t>:</w:t>
      </w:r>
      <w:r w:rsidR="00247439">
        <w:rPr>
          <w:rFonts w:asciiTheme="majorHAnsi" w:hAnsiTheme="majorHAnsi"/>
          <w:smallCaps/>
          <w:sz w:val="20"/>
          <w:szCs w:val="20"/>
        </w:rPr>
        <w:t xml:space="preserve"> </w:t>
      </w:r>
      <w:proofErr w:type="gramStart"/>
      <w:r w:rsidRPr="00541EF1">
        <w:rPr>
          <w:rFonts w:asciiTheme="majorHAnsi" w:hAnsiTheme="majorHAnsi"/>
          <w:i/>
          <w:sz w:val="20"/>
          <w:szCs w:val="20"/>
        </w:rPr>
        <w:t>On</w:t>
      </w:r>
      <w:r w:rsidRPr="00541EF1">
        <w:rPr>
          <w:rFonts w:asciiTheme="majorHAnsi" w:hAnsiTheme="majorHAnsi"/>
          <w:sz w:val="20"/>
          <w:szCs w:val="20"/>
        </w:rPr>
        <w:t>(</w:t>
      </w:r>
      <w:proofErr w:type="gramEnd"/>
      <w:r w:rsidRPr="00541EF1">
        <w:rPr>
          <w:rFonts w:asciiTheme="majorHAnsi" w:hAnsiTheme="majorHAnsi"/>
          <w:i/>
          <w:sz w:val="20"/>
          <w:szCs w:val="20"/>
        </w:rPr>
        <w:t>b,</w:t>
      </w:r>
      <w:r w:rsidR="00247439">
        <w:rPr>
          <w:rFonts w:asciiTheme="majorHAnsi" w:hAnsiTheme="majorHAnsi"/>
          <w:i/>
          <w:sz w:val="20"/>
          <w:szCs w:val="20"/>
        </w:rPr>
        <w:t xml:space="preserve"> </w:t>
      </w:r>
      <w:r w:rsidRPr="00541EF1">
        <w:rPr>
          <w:rFonts w:asciiTheme="majorHAnsi" w:hAnsiTheme="majorHAnsi"/>
          <w:i/>
          <w:sz w:val="20"/>
          <w:szCs w:val="20"/>
        </w:rPr>
        <w:t>x</w:t>
      </w:r>
      <w:r w:rsidRPr="00541EF1">
        <w:rPr>
          <w:rFonts w:asciiTheme="majorHAnsi" w:hAnsiTheme="majorHAnsi"/>
          <w:sz w:val="20"/>
          <w:szCs w:val="20"/>
        </w:rPr>
        <w:t>) Λ</w:t>
      </w:r>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z w:val="20"/>
          <w:szCs w:val="20"/>
        </w:rPr>
        <w:t>(</w:t>
      </w:r>
      <w:r w:rsidRPr="00541EF1">
        <w:rPr>
          <w:rFonts w:asciiTheme="majorHAnsi" w:hAnsiTheme="majorHAnsi"/>
          <w:i/>
          <w:sz w:val="20"/>
          <w:szCs w:val="20"/>
        </w:rPr>
        <w:t>b</w:t>
      </w:r>
      <w:r w:rsidRPr="00541EF1">
        <w:rPr>
          <w:rFonts w:asciiTheme="majorHAnsi" w:hAnsiTheme="majorHAnsi"/>
          <w:sz w:val="20"/>
          <w:szCs w:val="20"/>
        </w:rPr>
        <w:t>)Λ</w:t>
      </w:r>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pacing w:val="-4"/>
          <w:sz w:val="20"/>
          <w:szCs w:val="20"/>
        </w:rPr>
        <w:t>(</w:t>
      </w:r>
      <w:r w:rsidRPr="00541EF1">
        <w:rPr>
          <w:rFonts w:asciiTheme="majorHAnsi" w:hAnsiTheme="majorHAnsi"/>
          <w:i/>
          <w:spacing w:val="-4"/>
          <w:sz w:val="20"/>
          <w:szCs w:val="20"/>
        </w:rPr>
        <w:t>y</w:t>
      </w:r>
      <w:r w:rsidRPr="00541EF1">
        <w:rPr>
          <w:rFonts w:asciiTheme="majorHAnsi" w:hAnsiTheme="majorHAnsi"/>
          <w:spacing w:val="-4"/>
          <w:sz w:val="20"/>
          <w:szCs w:val="20"/>
        </w:rPr>
        <w:t>)</w:t>
      </w:r>
      <w:r w:rsidRPr="00541EF1">
        <w:rPr>
          <w:rFonts w:asciiTheme="majorHAnsi" w:hAnsiTheme="majorHAnsi"/>
          <w:i/>
          <w:spacing w:val="-4"/>
          <w:sz w:val="20"/>
          <w:szCs w:val="20"/>
        </w:rPr>
        <w:t>,</w:t>
      </w:r>
    </w:p>
    <w:p w:rsidR="00EB1F02" w:rsidRPr="00541EF1" w:rsidRDefault="0059029F" w:rsidP="00541EF1">
      <w:pPr>
        <w:spacing w:line="275" w:lineRule="exact"/>
        <w:ind w:left="2761"/>
        <w:jc w:val="both"/>
        <w:rPr>
          <w:rFonts w:asciiTheme="majorHAnsi" w:hAnsiTheme="majorHAnsi"/>
          <w:i/>
          <w:spacing w:val="-10"/>
          <w:sz w:val="20"/>
          <w:szCs w:val="20"/>
        </w:rPr>
      </w:pPr>
      <w:r w:rsidRPr="00541EF1">
        <w:rPr>
          <w:rFonts w:asciiTheme="majorHAnsi" w:hAnsiTheme="majorHAnsi"/>
          <w:smallCaps/>
          <w:sz w:val="20"/>
          <w:szCs w:val="20"/>
        </w:rPr>
        <w:t>Effect:</w:t>
      </w:r>
      <w:r w:rsidR="00247439">
        <w:rPr>
          <w:rFonts w:asciiTheme="majorHAnsi" w:hAnsiTheme="majorHAnsi"/>
          <w:smallCaps/>
          <w:sz w:val="20"/>
          <w:szCs w:val="20"/>
        </w:rPr>
        <w:t xml:space="preserve"> </w:t>
      </w:r>
      <w:proofErr w:type="gramStart"/>
      <w:r w:rsidRPr="00541EF1">
        <w:rPr>
          <w:rFonts w:asciiTheme="majorHAnsi" w:hAnsiTheme="majorHAnsi"/>
          <w:i/>
          <w:sz w:val="20"/>
          <w:szCs w:val="20"/>
        </w:rPr>
        <w:t>On</w:t>
      </w:r>
      <w:r w:rsidRPr="00541EF1">
        <w:rPr>
          <w:rFonts w:asciiTheme="majorHAnsi" w:hAnsiTheme="majorHAnsi"/>
          <w:sz w:val="20"/>
          <w:szCs w:val="20"/>
        </w:rPr>
        <w:t>(</w:t>
      </w:r>
      <w:proofErr w:type="gramEnd"/>
      <w:r w:rsidRPr="00541EF1">
        <w:rPr>
          <w:rFonts w:asciiTheme="majorHAnsi" w:hAnsiTheme="majorHAnsi"/>
          <w:i/>
          <w:sz w:val="20"/>
          <w:szCs w:val="20"/>
        </w:rPr>
        <w:t>b,</w:t>
      </w:r>
      <w:r w:rsidR="00247439">
        <w:rPr>
          <w:rFonts w:asciiTheme="majorHAnsi" w:hAnsiTheme="majorHAnsi"/>
          <w:i/>
          <w:sz w:val="20"/>
          <w:szCs w:val="20"/>
        </w:rPr>
        <w:t xml:space="preserve"> </w:t>
      </w:r>
      <w:r w:rsidRPr="00541EF1">
        <w:rPr>
          <w:rFonts w:asciiTheme="majorHAnsi" w:hAnsiTheme="majorHAnsi"/>
          <w:i/>
          <w:sz w:val="20"/>
          <w:szCs w:val="20"/>
        </w:rPr>
        <w:t>y</w:t>
      </w:r>
      <w:r w:rsidRPr="00541EF1">
        <w:rPr>
          <w:rFonts w:asciiTheme="majorHAnsi" w:hAnsiTheme="majorHAnsi"/>
          <w:sz w:val="20"/>
          <w:szCs w:val="20"/>
        </w:rPr>
        <w:t>)Λ</w:t>
      </w:r>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z w:val="20"/>
          <w:szCs w:val="20"/>
        </w:rPr>
        <w:t>(</w:t>
      </w:r>
      <w:r w:rsidRPr="00541EF1">
        <w:rPr>
          <w:rFonts w:asciiTheme="majorHAnsi" w:hAnsiTheme="majorHAnsi"/>
          <w:i/>
          <w:sz w:val="20"/>
          <w:szCs w:val="20"/>
        </w:rPr>
        <w:t>x</w:t>
      </w:r>
      <w:r w:rsidRPr="00541EF1">
        <w:rPr>
          <w:rFonts w:asciiTheme="majorHAnsi" w:hAnsiTheme="majorHAnsi"/>
          <w:sz w:val="20"/>
          <w:szCs w:val="20"/>
        </w:rPr>
        <w:t>)</w:t>
      </w:r>
      <w:proofErr w:type="spellStart"/>
      <w:r w:rsidRPr="00541EF1">
        <w:rPr>
          <w:rFonts w:asciiTheme="majorHAnsi" w:hAnsiTheme="majorHAnsi"/>
          <w:sz w:val="20"/>
          <w:szCs w:val="20"/>
        </w:rPr>
        <w:t>Λч</w:t>
      </w:r>
      <w:proofErr w:type="spellEnd"/>
      <w:r w:rsidR="00247439">
        <w:rPr>
          <w:rFonts w:asciiTheme="majorHAnsi" w:hAnsiTheme="majorHAnsi"/>
          <w:sz w:val="20"/>
          <w:szCs w:val="20"/>
        </w:rPr>
        <w:t xml:space="preserve"> </w:t>
      </w:r>
      <w:r w:rsidRPr="00541EF1">
        <w:rPr>
          <w:rFonts w:asciiTheme="majorHAnsi" w:hAnsiTheme="majorHAnsi"/>
          <w:i/>
          <w:sz w:val="20"/>
          <w:szCs w:val="20"/>
        </w:rPr>
        <w:t>On</w:t>
      </w:r>
      <w:r w:rsidRPr="00541EF1">
        <w:rPr>
          <w:rFonts w:asciiTheme="majorHAnsi" w:hAnsiTheme="majorHAnsi"/>
          <w:sz w:val="20"/>
          <w:szCs w:val="20"/>
        </w:rPr>
        <w:t>(</w:t>
      </w:r>
      <w:proofErr w:type="spellStart"/>
      <w:r w:rsidRPr="00541EF1">
        <w:rPr>
          <w:rFonts w:asciiTheme="majorHAnsi" w:hAnsiTheme="majorHAnsi"/>
          <w:i/>
          <w:sz w:val="20"/>
          <w:szCs w:val="20"/>
        </w:rPr>
        <w:t>b,x</w:t>
      </w:r>
      <w:proofErr w:type="spellEnd"/>
      <w:r w:rsidRPr="00541EF1">
        <w:rPr>
          <w:rFonts w:asciiTheme="majorHAnsi" w:hAnsiTheme="majorHAnsi"/>
          <w:sz w:val="20"/>
          <w:szCs w:val="20"/>
        </w:rPr>
        <w:t>)</w:t>
      </w:r>
      <w:proofErr w:type="spellStart"/>
      <w:r w:rsidRPr="00541EF1">
        <w:rPr>
          <w:rFonts w:asciiTheme="majorHAnsi" w:hAnsiTheme="majorHAnsi"/>
          <w:sz w:val="20"/>
          <w:szCs w:val="20"/>
        </w:rPr>
        <w:t>Λч</w:t>
      </w:r>
      <w:proofErr w:type="spellEnd"/>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z w:val="20"/>
          <w:szCs w:val="20"/>
        </w:rPr>
        <w:t>(</w:t>
      </w:r>
      <w:r w:rsidRPr="00541EF1">
        <w:rPr>
          <w:rFonts w:asciiTheme="majorHAnsi" w:hAnsiTheme="majorHAnsi"/>
          <w:i/>
          <w:sz w:val="20"/>
          <w:szCs w:val="20"/>
        </w:rPr>
        <w:t>y</w:t>
      </w:r>
      <w:r w:rsidRPr="00541EF1">
        <w:rPr>
          <w:rFonts w:asciiTheme="majorHAnsi" w:hAnsiTheme="majorHAnsi"/>
          <w:sz w:val="20"/>
          <w:szCs w:val="20"/>
        </w:rPr>
        <w:t>))</w:t>
      </w:r>
      <w:r w:rsidRPr="00541EF1">
        <w:rPr>
          <w:rFonts w:asciiTheme="majorHAnsi" w:hAnsiTheme="majorHAnsi"/>
          <w:i/>
          <w:spacing w:val="-10"/>
          <w:sz w:val="20"/>
          <w:szCs w:val="20"/>
        </w:rPr>
        <w:t>.</w:t>
      </w:r>
    </w:p>
    <w:p w:rsidR="005A7A15" w:rsidRPr="00541EF1" w:rsidRDefault="0059029F" w:rsidP="00541EF1">
      <w:pPr>
        <w:spacing w:line="275" w:lineRule="exact"/>
        <w:ind w:left="2761"/>
        <w:jc w:val="both"/>
        <w:rPr>
          <w:rFonts w:asciiTheme="majorHAnsi" w:hAnsiTheme="majorHAnsi"/>
          <w:sz w:val="20"/>
          <w:szCs w:val="20"/>
        </w:rPr>
      </w:pPr>
      <w:r w:rsidRPr="00541EF1">
        <w:rPr>
          <w:rFonts w:asciiTheme="majorHAnsi" w:hAnsiTheme="majorHAnsi"/>
          <w:sz w:val="20"/>
          <w:szCs w:val="20"/>
        </w:rPr>
        <w:t>This</w:t>
      </w:r>
      <w:r w:rsidR="00247439">
        <w:rPr>
          <w:rFonts w:asciiTheme="majorHAnsi" w:hAnsiTheme="majorHAnsi"/>
          <w:sz w:val="20"/>
          <w:szCs w:val="20"/>
        </w:rPr>
        <w:t xml:space="preserve"> </w:t>
      </w:r>
      <w:r w:rsidRPr="00541EF1">
        <w:rPr>
          <w:rFonts w:asciiTheme="majorHAnsi" w:hAnsiTheme="majorHAnsi"/>
          <w:sz w:val="20"/>
          <w:szCs w:val="20"/>
        </w:rPr>
        <w:t>action</w:t>
      </w:r>
      <w:r w:rsidR="00247439">
        <w:rPr>
          <w:rFonts w:asciiTheme="majorHAnsi" w:hAnsiTheme="majorHAnsi"/>
          <w:sz w:val="20"/>
          <w:szCs w:val="20"/>
        </w:rPr>
        <w:t xml:space="preserve"> </w:t>
      </w:r>
      <w:r w:rsidRPr="00541EF1">
        <w:rPr>
          <w:rFonts w:asciiTheme="majorHAnsi" w:hAnsiTheme="majorHAnsi"/>
          <w:sz w:val="20"/>
          <w:szCs w:val="20"/>
        </w:rPr>
        <w:t xml:space="preserve">achieves </w:t>
      </w:r>
      <w:proofErr w:type="gramStart"/>
      <w:r w:rsidRPr="00541EF1">
        <w:rPr>
          <w:rFonts w:asciiTheme="majorHAnsi" w:hAnsiTheme="majorHAnsi"/>
          <w:i/>
          <w:sz w:val="20"/>
          <w:szCs w:val="20"/>
        </w:rPr>
        <w:t>On</w:t>
      </w:r>
      <w:r w:rsidRPr="00541EF1">
        <w:rPr>
          <w:rFonts w:asciiTheme="majorHAnsi" w:hAnsiTheme="majorHAnsi"/>
          <w:sz w:val="20"/>
          <w:szCs w:val="20"/>
        </w:rPr>
        <w:t>(</w:t>
      </w:r>
      <w:proofErr w:type="gramEnd"/>
      <w:r w:rsidRPr="00541EF1">
        <w:rPr>
          <w:rFonts w:asciiTheme="majorHAnsi" w:hAnsiTheme="majorHAnsi"/>
          <w:i/>
          <w:sz w:val="20"/>
          <w:szCs w:val="20"/>
        </w:rPr>
        <w:t>A,</w:t>
      </w:r>
      <w:r w:rsidR="00247439">
        <w:rPr>
          <w:rFonts w:asciiTheme="majorHAnsi" w:hAnsiTheme="majorHAnsi"/>
          <w:i/>
          <w:sz w:val="20"/>
          <w:szCs w:val="20"/>
        </w:rPr>
        <w:t xml:space="preserve"> </w:t>
      </w:r>
      <w:r w:rsidRPr="00541EF1">
        <w:rPr>
          <w:rFonts w:asciiTheme="majorHAnsi" w:hAnsiTheme="majorHAnsi"/>
          <w:i/>
          <w:sz w:val="20"/>
          <w:szCs w:val="20"/>
        </w:rPr>
        <w:t>B</w:t>
      </w:r>
      <w:r w:rsidRPr="00541EF1">
        <w:rPr>
          <w:rFonts w:asciiTheme="majorHAnsi" w:hAnsiTheme="majorHAnsi"/>
          <w:sz w:val="20"/>
          <w:szCs w:val="20"/>
        </w:rPr>
        <w:t xml:space="preserve">)because the effect </w:t>
      </w:r>
      <w:r w:rsidRPr="00541EF1">
        <w:rPr>
          <w:rFonts w:asciiTheme="majorHAnsi" w:hAnsiTheme="majorHAnsi"/>
          <w:i/>
          <w:sz w:val="20"/>
          <w:szCs w:val="20"/>
        </w:rPr>
        <w:t>On</w:t>
      </w:r>
      <w:r w:rsidRPr="00541EF1">
        <w:rPr>
          <w:rFonts w:asciiTheme="majorHAnsi" w:hAnsiTheme="majorHAnsi"/>
          <w:sz w:val="20"/>
          <w:szCs w:val="20"/>
        </w:rPr>
        <w:t>(</w:t>
      </w:r>
      <w:proofErr w:type="spellStart"/>
      <w:r w:rsidRPr="00541EF1">
        <w:rPr>
          <w:rFonts w:asciiTheme="majorHAnsi" w:hAnsiTheme="majorHAnsi"/>
          <w:i/>
          <w:sz w:val="20"/>
          <w:szCs w:val="20"/>
        </w:rPr>
        <w:t>b,y</w:t>
      </w:r>
      <w:proofErr w:type="spellEnd"/>
      <w:r w:rsidRPr="00541EF1">
        <w:rPr>
          <w:rFonts w:asciiTheme="majorHAnsi" w:hAnsiTheme="majorHAnsi"/>
          <w:sz w:val="20"/>
          <w:szCs w:val="20"/>
        </w:rPr>
        <w:t xml:space="preserve">)unifies with </w:t>
      </w:r>
      <w:r w:rsidRPr="00541EF1">
        <w:rPr>
          <w:rFonts w:asciiTheme="majorHAnsi" w:hAnsiTheme="majorHAnsi"/>
          <w:i/>
          <w:sz w:val="20"/>
          <w:szCs w:val="20"/>
        </w:rPr>
        <w:t>On</w:t>
      </w:r>
      <w:r w:rsidRPr="00541EF1">
        <w:rPr>
          <w:rFonts w:asciiTheme="majorHAnsi" w:hAnsiTheme="majorHAnsi"/>
          <w:sz w:val="20"/>
          <w:szCs w:val="20"/>
        </w:rPr>
        <w:t>(</w:t>
      </w:r>
      <w:r w:rsidRPr="00541EF1">
        <w:rPr>
          <w:rFonts w:asciiTheme="majorHAnsi" w:hAnsiTheme="majorHAnsi"/>
          <w:i/>
          <w:sz w:val="20"/>
          <w:szCs w:val="20"/>
        </w:rPr>
        <w:t>A,B</w:t>
      </w:r>
      <w:r w:rsidRPr="00541EF1">
        <w:rPr>
          <w:rFonts w:asciiTheme="majorHAnsi" w:hAnsiTheme="majorHAnsi"/>
          <w:sz w:val="20"/>
          <w:szCs w:val="20"/>
        </w:rPr>
        <w:t>)with the substitution {</w:t>
      </w:r>
      <w:r w:rsidRPr="00541EF1">
        <w:rPr>
          <w:rFonts w:asciiTheme="majorHAnsi" w:hAnsiTheme="majorHAnsi"/>
          <w:i/>
          <w:sz w:val="20"/>
          <w:szCs w:val="20"/>
        </w:rPr>
        <w:t>b/</w:t>
      </w:r>
      <w:proofErr w:type="spellStart"/>
      <w:r w:rsidRPr="00541EF1">
        <w:rPr>
          <w:rFonts w:asciiTheme="majorHAnsi" w:hAnsiTheme="majorHAnsi"/>
          <w:i/>
          <w:sz w:val="20"/>
          <w:szCs w:val="20"/>
        </w:rPr>
        <w:t>A,y</w:t>
      </w:r>
      <w:proofErr w:type="spellEnd"/>
      <w:r w:rsidRPr="00541EF1">
        <w:rPr>
          <w:rFonts w:asciiTheme="majorHAnsi" w:hAnsiTheme="majorHAnsi"/>
          <w:i/>
          <w:sz w:val="20"/>
          <w:szCs w:val="20"/>
        </w:rPr>
        <w:t>/B</w:t>
      </w:r>
      <w:r w:rsidRPr="00541EF1">
        <w:rPr>
          <w:rFonts w:asciiTheme="majorHAnsi" w:hAnsiTheme="majorHAnsi"/>
          <w:sz w:val="20"/>
          <w:szCs w:val="20"/>
        </w:rPr>
        <w:t>}. We then apply this substitution to the action, yielding</w:t>
      </w:r>
    </w:p>
    <w:p w:rsidR="005A7A15" w:rsidRPr="00541EF1" w:rsidRDefault="0059029F" w:rsidP="00541EF1">
      <w:pPr>
        <w:spacing w:before="111" w:line="275" w:lineRule="exact"/>
        <w:ind w:left="2274"/>
        <w:jc w:val="both"/>
        <w:rPr>
          <w:rFonts w:asciiTheme="majorHAnsi" w:hAnsiTheme="majorHAnsi"/>
          <w:i/>
          <w:sz w:val="20"/>
          <w:szCs w:val="20"/>
        </w:rPr>
      </w:pPr>
      <w:r w:rsidRPr="00541EF1">
        <w:rPr>
          <w:rFonts w:asciiTheme="majorHAnsi" w:hAnsiTheme="majorHAnsi"/>
          <w:i/>
          <w:spacing w:val="2"/>
          <w:sz w:val="20"/>
          <w:szCs w:val="20"/>
        </w:rPr>
        <w:t>Action</w:t>
      </w:r>
      <w:r w:rsidR="00247439">
        <w:rPr>
          <w:rFonts w:asciiTheme="majorHAnsi" w:hAnsiTheme="majorHAnsi"/>
          <w:i/>
          <w:spacing w:val="2"/>
          <w:sz w:val="20"/>
          <w:szCs w:val="20"/>
        </w:rPr>
        <w:t xml:space="preserve"> </w:t>
      </w:r>
      <w:r w:rsidRPr="00541EF1">
        <w:rPr>
          <w:rFonts w:asciiTheme="majorHAnsi" w:hAnsiTheme="majorHAnsi"/>
          <w:spacing w:val="2"/>
          <w:sz w:val="20"/>
          <w:szCs w:val="20"/>
        </w:rPr>
        <w:t>(</w:t>
      </w:r>
      <w:r w:rsidRPr="00541EF1">
        <w:rPr>
          <w:rFonts w:asciiTheme="majorHAnsi" w:hAnsiTheme="majorHAnsi"/>
          <w:i/>
          <w:spacing w:val="2"/>
          <w:sz w:val="20"/>
          <w:szCs w:val="20"/>
        </w:rPr>
        <w:t>Move</w:t>
      </w:r>
      <w:r w:rsidR="00247439">
        <w:rPr>
          <w:rFonts w:asciiTheme="majorHAnsi" w:hAnsiTheme="majorHAnsi"/>
          <w:i/>
          <w:spacing w:val="2"/>
          <w:sz w:val="20"/>
          <w:szCs w:val="20"/>
        </w:rPr>
        <w:t xml:space="preserve"> </w:t>
      </w:r>
      <w:r w:rsidRPr="00541EF1">
        <w:rPr>
          <w:rFonts w:asciiTheme="majorHAnsi" w:hAnsiTheme="majorHAnsi"/>
          <w:spacing w:val="2"/>
          <w:sz w:val="20"/>
          <w:szCs w:val="20"/>
        </w:rPr>
        <w:t>(</w:t>
      </w:r>
      <w:r w:rsidRPr="00541EF1">
        <w:rPr>
          <w:rFonts w:asciiTheme="majorHAnsi" w:hAnsiTheme="majorHAnsi"/>
          <w:i/>
          <w:spacing w:val="2"/>
          <w:sz w:val="20"/>
          <w:szCs w:val="20"/>
        </w:rPr>
        <w:t>A,</w:t>
      </w:r>
      <w:r w:rsidR="00247439">
        <w:rPr>
          <w:rFonts w:asciiTheme="majorHAnsi" w:hAnsiTheme="majorHAnsi"/>
          <w:i/>
          <w:spacing w:val="2"/>
          <w:sz w:val="20"/>
          <w:szCs w:val="20"/>
        </w:rPr>
        <w:t xml:space="preserve"> </w:t>
      </w:r>
      <w:r w:rsidRPr="00541EF1">
        <w:rPr>
          <w:rFonts w:asciiTheme="majorHAnsi" w:hAnsiTheme="majorHAnsi"/>
          <w:i/>
          <w:spacing w:val="2"/>
          <w:sz w:val="20"/>
          <w:szCs w:val="20"/>
        </w:rPr>
        <w:t>x,</w:t>
      </w:r>
      <w:r w:rsidR="00247439">
        <w:rPr>
          <w:rFonts w:asciiTheme="majorHAnsi" w:hAnsiTheme="majorHAnsi"/>
          <w:i/>
          <w:spacing w:val="2"/>
          <w:sz w:val="20"/>
          <w:szCs w:val="20"/>
        </w:rPr>
        <w:t xml:space="preserve"> </w:t>
      </w:r>
      <w:r w:rsidRPr="00541EF1">
        <w:rPr>
          <w:rFonts w:asciiTheme="majorHAnsi" w:hAnsiTheme="majorHAnsi"/>
          <w:i/>
          <w:spacing w:val="-5"/>
          <w:sz w:val="20"/>
          <w:szCs w:val="20"/>
        </w:rPr>
        <w:t>B</w:t>
      </w:r>
      <w:r w:rsidRPr="00541EF1">
        <w:rPr>
          <w:rFonts w:asciiTheme="majorHAnsi" w:hAnsiTheme="majorHAnsi"/>
          <w:spacing w:val="-5"/>
          <w:sz w:val="20"/>
          <w:szCs w:val="20"/>
        </w:rPr>
        <w:t>)</w:t>
      </w:r>
      <w:r w:rsidRPr="00541EF1">
        <w:rPr>
          <w:rFonts w:asciiTheme="majorHAnsi" w:hAnsiTheme="majorHAnsi"/>
          <w:i/>
          <w:spacing w:val="-5"/>
          <w:sz w:val="20"/>
          <w:szCs w:val="20"/>
        </w:rPr>
        <w:t>,</w:t>
      </w:r>
    </w:p>
    <w:p w:rsidR="005A7A15" w:rsidRPr="00541EF1" w:rsidRDefault="0059029F" w:rsidP="00541EF1">
      <w:pPr>
        <w:spacing w:line="271" w:lineRule="exact"/>
        <w:ind w:left="2401" w:firstLine="479"/>
        <w:jc w:val="both"/>
        <w:rPr>
          <w:rFonts w:asciiTheme="majorHAnsi" w:hAnsiTheme="majorHAnsi"/>
          <w:i/>
          <w:sz w:val="20"/>
          <w:szCs w:val="20"/>
        </w:rPr>
      </w:pPr>
      <w:proofErr w:type="spellStart"/>
      <w:proofErr w:type="gramStart"/>
      <w:r w:rsidRPr="00541EF1">
        <w:rPr>
          <w:rFonts w:asciiTheme="majorHAnsi" w:hAnsiTheme="majorHAnsi"/>
          <w:smallCaps/>
          <w:sz w:val="20"/>
          <w:szCs w:val="20"/>
        </w:rPr>
        <w:t>Precond:</w:t>
      </w:r>
      <w:r w:rsidRPr="00541EF1">
        <w:rPr>
          <w:rFonts w:asciiTheme="majorHAnsi" w:hAnsiTheme="majorHAnsi"/>
          <w:i/>
          <w:sz w:val="20"/>
          <w:szCs w:val="20"/>
        </w:rPr>
        <w:t>On</w:t>
      </w:r>
      <w:proofErr w:type="spellEnd"/>
      <w:proofErr w:type="gramEnd"/>
      <w:r w:rsidR="00247439">
        <w:rPr>
          <w:rFonts w:asciiTheme="majorHAnsi" w:hAnsiTheme="majorHAnsi"/>
          <w:i/>
          <w:sz w:val="20"/>
          <w:szCs w:val="20"/>
        </w:rPr>
        <w:t xml:space="preserve"> </w:t>
      </w:r>
      <w:r w:rsidRPr="00541EF1">
        <w:rPr>
          <w:rFonts w:asciiTheme="majorHAnsi" w:hAnsiTheme="majorHAnsi"/>
          <w:sz w:val="20"/>
          <w:szCs w:val="20"/>
        </w:rPr>
        <w:t>(</w:t>
      </w:r>
      <w:proofErr w:type="spellStart"/>
      <w:r w:rsidRPr="00541EF1">
        <w:rPr>
          <w:rFonts w:asciiTheme="majorHAnsi" w:hAnsiTheme="majorHAnsi"/>
          <w:i/>
          <w:sz w:val="20"/>
          <w:szCs w:val="20"/>
        </w:rPr>
        <w:t>A,x</w:t>
      </w:r>
      <w:proofErr w:type="spellEnd"/>
      <w:r w:rsidRPr="00541EF1">
        <w:rPr>
          <w:rFonts w:asciiTheme="majorHAnsi" w:hAnsiTheme="majorHAnsi"/>
          <w:sz w:val="20"/>
          <w:szCs w:val="20"/>
        </w:rPr>
        <w:t>)Λ</w:t>
      </w:r>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z w:val="20"/>
          <w:szCs w:val="20"/>
        </w:rPr>
        <w:t>(</w:t>
      </w:r>
      <w:r w:rsidRPr="00541EF1">
        <w:rPr>
          <w:rFonts w:asciiTheme="majorHAnsi" w:hAnsiTheme="majorHAnsi"/>
          <w:i/>
          <w:sz w:val="20"/>
          <w:szCs w:val="20"/>
        </w:rPr>
        <w:t>A</w:t>
      </w:r>
      <w:r w:rsidRPr="00541EF1">
        <w:rPr>
          <w:rFonts w:asciiTheme="majorHAnsi" w:hAnsiTheme="majorHAnsi"/>
          <w:sz w:val="20"/>
          <w:szCs w:val="20"/>
        </w:rPr>
        <w:t>)Λ</w:t>
      </w:r>
      <w:r w:rsidR="00247439">
        <w:rPr>
          <w:rFonts w:asciiTheme="majorHAnsi" w:hAnsiTheme="majorHAnsi"/>
          <w:sz w:val="20"/>
          <w:szCs w:val="20"/>
        </w:rPr>
        <w:t xml:space="preserve"> </w:t>
      </w:r>
      <w:r w:rsidRPr="00541EF1">
        <w:rPr>
          <w:rFonts w:asciiTheme="majorHAnsi" w:hAnsiTheme="majorHAnsi"/>
          <w:i/>
          <w:sz w:val="20"/>
          <w:szCs w:val="20"/>
        </w:rPr>
        <w:t>Clear</w:t>
      </w:r>
      <w:r w:rsidRPr="00541EF1">
        <w:rPr>
          <w:rFonts w:asciiTheme="majorHAnsi" w:hAnsiTheme="majorHAnsi"/>
          <w:spacing w:val="-4"/>
          <w:sz w:val="20"/>
          <w:szCs w:val="20"/>
        </w:rPr>
        <w:t>(</w:t>
      </w:r>
      <w:r w:rsidRPr="00541EF1">
        <w:rPr>
          <w:rFonts w:asciiTheme="majorHAnsi" w:hAnsiTheme="majorHAnsi"/>
          <w:i/>
          <w:spacing w:val="-4"/>
          <w:sz w:val="20"/>
          <w:szCs w:val="20"/>
        </w:rPr>
        <w:t>B</w:t>
      </w:r>
      <w:r w:rsidRPr="00541EF1">
        <w:rPr>
          <w:rFonts w:asciiTheme="majorHAnsi" w:hAnsiTheme="majorHAnsi"/>
          <w:spacing w:val="-4"/>
          <w:sz w:val="20"/>
          <w:szCs w:val="20"/>
        </w:rPr>
        <w:t>)</w:t>
      </w:r>
      <w:r w:rsidRPr="00541EF1">
        <w:rPr>
          <w:rFonts w:asciiTheme="majorHAnsi" w:hAnsiTheme="majorHAnsi"/>
          <w:i/>
          <w:spacing w:val="-4"/>
          <w:sz w:val="20"/>
          <w:szCs w:val="20"/>
        </w:rPr>
        <w:t>,</w:t>
      </w:r>
    </w:p>
    <w:p w:rsidR="005A7A15" w:rsidRPr="00541EF1" w:rsidRDefault="0059029F" w:rsidP="00541EF1">
      <w:pPr>
        <w:spacing w:line="275" w:lineRule="exact"/>
        <w:ind w:left="2401" w:firstLine="479"/>
        <w:jc w:val="both"/>
        <w:rPr>
          <w:rFonts w:asciiTheme="majorHAnsi" w:hAnsiTheme="majorHAnsi"/>
          <w:i/>
          <w:sz w:val="20"/>
          <w:szCs w:val="20"/>
        </w:rPr>
      </w:pPr>
      <w:proofErr w:type="spellStart"/>
      <w:proofErr w:type="gramStart"/>
      <w:r w:rsidRPr="00541EF1">
        <w:rPr>
          <w:rFonts w:asciiTheme="majorHAnsi" w:hAnsiTheme="majorHAnsi"/>
          <w:smallCaps/>
          <w:w w:val="105"/>
          <w:sz w:val="20"/>
          <w:szCs w:val="20"/>
        </w:rPr>
        <w:t>Effect:</w:t>
      </w:r>
      <w:r w:rsidRPr="00541EF1">
        <w:rPr>
          <w:rFonts w:asciiTheme="majorHAnsi" w:hAnsiTheme="majorHAnsi"/>
          <w:i/>
          <w:w w:val="105"/>
          <w:sz w:val="20"/>
          <w:szCs w:val="20"/>
        </w:rPr>
        <w:t>On</w:t>
      </w:r>
      <w:proofErr w:type="spellEnd"/>
      <w:proofErr w:type="gramEnd"/>
      <w:r w:rsidRPr="00541EF1">
        <w:rPr>
          <w:rFonts w:asciiTheme="majorHAnsi" w:hAnsiTheme="majorHAnsi"/>
          <w:w w:val="105"/>
          <w:sz w:val="20"/>
          <w:szCs w:val="20"/>
        </w:rPr>
        <w:t>(</w:t>
      </w:r>
      <w:r w:rsidRPr="00541EF1">
        <w:rPr>
          <w:rFonts w:asciiTheme="majorHAnsi" w:hAnsiTheme="majorHAnsi"/>
          <w:i/>
          <w:w w:val="105"/>
          <w:sz w:val="20"/>
          <w:szCs w:val="20"/>
        </w:rPr>
        <w:t>A,B</w:t>
      </w:r>
      <w:r w:rsidRPr="00541EF1">
        <w:rPr>
          <w:rFonts w:asciiTheme="majorHAnsi" w:hAnsiTheme="majorHAnsi"/>
          <w:w w:val="105"/>
          <w:sz w:val="20"/>
          <w:szCs w:val="20"/>
        </w:rPr>
        <w:t>)</w:t>
      </w:r>
      <w:proofErr w:type="spellStart"/>
      <w:r w:rsidRPr="00541EF1">
        <w:rPr>
          <w:rFonts w:asciiTheme="majorHAnsi" w:hAnsiTheme="majorHAnsi"/>
          <w:w w:val="105"/>
          <w:sz w:val="20"/>
          <w:szCs w:val="20"/>
        </w:rPr>
        <w:t>Λ</w:t>
      </w:r>
      <w:r w:rsidRPr="00541EF1">
        <w:rPr>
          <w:rFonts w:asciiTheme="majorHAnsi" w:hAnsiTheme="majorHAnsi"/>
          <w:i/>
          <w:w w:val="105"/>
          <w:sz w:val="20"/>
          <w:szCs w:val="20"/>
        </w:rPr>
        <w:t>Clear</w:t>
      </w:r>
      <w:proofErr w:type="spellEnd"/>
      <w:r w:rsidRPr="00541EF1">
        <w:rPr>
          <w:rFonts w:asciiTheme="majorHAnsi" w:hAnsiTheme="majorHAnsi"/>
          <w:w w:val="105"/>
          <w:sz w:val="20"/>
          <w:szCs w:val="20"/>
        </w:rPr>
        <w:t>(</w:t>
      </w:r>
      <w:r w:rsidRPr="00541EF1">
        <w:rPr>
          <w:rFonts w:asciiTheme="majorHAnsi" w:hAnsiTheme="majorHAnsi"/>
          <w:i/>
          <w:w w:val="105"/>
          <w:sz w:val="20"/>
          <w:szCs w:val="20"/>
        </w:rPr>
        <w:t>x</w:t>
      </w:r>
      <w:r w:rsidRPr="00541EF1">
        <w:rPr>
          <w:rFonts w:asciiTheme="majorHAnsi" w:hAnsiTheme="majorHAnsi"/>
          <w:w w:val="105"/>
          <w:sz w:val="20"/>
          <w:szCs w:val="20"/>
        </w:rPr>
        <w:t>)</w:t>
      </w:r>
      <w:proofErr w:type="spellStart"/>
      <w:r w:rsidRPr="00541EF1">
        <w:rPr>
          <w:rFonts w:asciiTheme="majorHAnsi" w:hAnsiTheme="majorHAnsi"/>
          <w:w w:val="105"/>
          <w:sz w:val="20"/>
          <w:szCs w:val="20"/>
        </w:rPr>
        <w:t>Λч</w:t>
      </w:r>
      <w:r w:rsidRPr="00541EF1">
        <w:rPr>
          <w:rFonts w:asciiTheme="majorHAnsi" w:hAnsiTheme="majorHAnsi"/>
          <w:i/>
          <w:w w:val="105"/>
          <w:sz w:val="20"/>
          <w:szCs w:val="20"/>
        </w:rPr>
        <w:t>On</w:t>
      </w:r>
      <w:proofErr w:type="spellEnd"/>
      <w:r w:rsidRPr="00541EF1">
        <w:rPr>
          <w:rFonts w:asciiTheme="majorHAnsi" w:hAnsiTheme="majorHAnsi"/>
          <w:w w:val="105"/>
          <w:sz w:val="20"/>
          <w:szCs w:val="20"/>
        </w:rPr>
        <w:t>(</w:t>
      </w:r>
      <w:proofErr w:type="spellStart"/>
      <w:r w:rsidRPr="00541EF1">
        <w:rPr>
          <w:rFonts w:asciiTheme="majorHAnsi" w:hAnsiTheme="majorHAnsi"/>
          <w:i/>
          <w:w w:val="105"/>
          <w:sz w:val="20"/>
          <w:szCs w:val="20"/>
        </w:rPr>
        <w:t>A,x</w:t>
      </w:r>
      <w:proofErr w:type="spellEnd"/>
      <w:r w:rsidRPr="00541EF1">
        <w:rPr>
          <w:rFonts w:asciiTheme="majorHAnsi" w:hAnsiTheme="majorHAnsi"/>
          <w:w w:val="105"/>
          <w:sz w:val="20"/>
          <w:szCs w:val="20"/>
        </w:rPr>
        <w:t>)</w:t>
      </w:r>
      <w:proofErr w:type="spellStart"/>
      <w:r w:rsidRPr="00541EF1">
        <w:rPr>
          <w:rFonts w:asciiTheme="majorHAnsi" w:hAnsiTheme="majorHAnsi"/>
          <w:w w:val="105"/>
          <w:sz w:val="20"/>
          <w:szCs w:val="20"/>
        </w:rPr>
        <w:t>Λч</w:t>
      </w:r>
      <w:r w:rsidRPr="00541EF1">
        <w:rPr>
          <w:rFonts w:asciiTheme="majorHAnsi" w:hAnsiTheme="majorHAnsi"/>
          <w:i/>
          <w:w w:val="105"/>
          <w:sz w:val="20"/>
          <w:szCs w:val="20"/>
        </w:rPr>
        <w:t>Clear</w:t>
      </w:r>
      <w:proofErr w:type="spellEnd"/>
      <w:r w:rsidRPr="00541EF1">
        <w:rPr>
          <w:rFonts w:asciiTheme="majorHAnsi" w:hAnsiTheme="majorHAnsi"/>
          <w:w w:val="105"/>
          <w:sz w:val="20"/>
          <w:szCs w:val="20"/>
        </w:rPr>
        <w:t>(</w:t>
      </w:r>
      <w:r w:rsidRPr="00541EF1">
        <w:rPr>
          <w:rFonts w:asciiTheme="majorHAnsi" w:hAnsiTheme="majorHAnsi"/>
          <w:i/>
          <w:w w:val="105"/>
          <w:sz w:val="20"/>
          <w:szCs w:val="20"/>
        </w:rPr>
        <w:t>B</w:t>
      </w:r>
      <w:r w:rsidRPr="00541EF1">
        <w:rPr>
          <w:rFonts w:asciiTheme="majorHAnsi" w:hAnsiTheme="majorHAnsi"/>
          <w:w w:val="105"/>
          <w:sz w:val="20"/>
          <w:szCs w:val="20"/>
        </w:rPr>
        <w:t>))</w:t>
      </w:r>
      <w:r w:rsidRPr="00541EF1">
        <w:rPr>
          <w:rFonts w:asciiTheme="majorHAnsi" w:hAnsiTheme="majorHAnsi"/>
          <w:i/>
          <w:spacing w:val="-10"/>
          <w:w w:val="105"/>
          <w:sz w:val="20"/>
          <w:szCs w:val="20"/>
        </w:rPr>
        <w:t>.</w:t>
      </w:r>
    </w:p>
    <w:p w:rsidR="005A7A15" w:rsidRPr="00541EF1" w:rsidRDefault="0059029F" w:rsidP="00541EF1">
      <w:pPr>
        <w:pStyle w:val="BodyText"/>
        <w:spacing w:before="95" w:line="247" w:lineRule="auto"/>
        <w:ind w:left="108" w:right="602"/>
        <w:jc w:val="both"/>
        <w:rPr>
          <w:rFonts w:asciiTheme="majorHAnsi" w:hAnsiTheme="majorHAnsi"/>
          <w:sz w:val="20"/>
          <w:szCs w:val="20"/>
        </w:rPr>
      </w:pPr>
      <w:r w:rsidRPr="00541EF1">
        <w:rPr>
          <w:rFonts w:asciiTheme="majorHAnsi" w:hAnsiTheme="majorHAnsi"/>
          <w:spacing w:val="-2"/>
          <w:sz w:val="20"/>
          <w:szCs w:val="20"/>
        </w:rPr>
        <w:t>This</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leaves</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the</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variable</w:t>
      </w:r>
      <w:r w:rsidR="00615610" w:rsidRPr="00541EF1">
        <w:rPr>
          <w:rFonts w:asciiTheme="majorHAnsi" w:hAnsiTheme="majorHAnsi"/>
          <w:spacing w:val="-2"/>
          <w:sz w:val="20"/>
          <w:szCs w:val="20"/>
        </w:rPr>
        <w:t xml:space="preserve"> </w:t>
      </w:r>
      <w:r w:rsidRPr="00541EF1">
        <w:rPr>
          <w:rFonts w:asciiTheme="majorHAnsi" w:hAnsiTheme="majorHAnsi"/>
          <w:i/>
          <w:spacing w:val="-2"/>
          <w:sz w:val="20"/>
          <w:szCs w:val="20"/>
        </w:rPr>
        <w:t>x</w:t>
      </w:r>
      <w:r w:rsidR="00615610" w:rsidRPr="00541EF1">
        <w:rPr>
          <w:rFonts w:asciiTheme="majorHAnsi" w:hAnsiTheme="majorHAnsi"/>
          <w:i/>
          <w:spacing w:val="-2"/>
          <w:sz w:val="20"/>
          <w:szCs w:val="20"/>
        </w:rPr>
        <w:t xml:space="preserve"> </w:t>
      </w:r>
      <w:r w:rsidRPr="00541EF1">
        <w:rPr>
          <w:rFonts w:asciiTheme="majorHAnsi" w:hAnsiTheme="majorHAnsi"/>
          <w:spacing w:val="-2"/>
          <w:sz w:val="20"/>
          <w:szCs w:val="20"/>
        </w:rPr>
        <w:t>unbound.</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That</w:t>
      </w:r>
      <w:r w:rsidR="00615610" w:rsidRPr="00541EF1">
        <w:rPr>
          <w:rFonts w:asciiTheme="majorHAnsi" w:hAnsiTheme="majorHAnsi"/>
          <w:spacing w:val="-2"/>
          <w:sz w:val="20"/>
          <w:szCs w:val="20"/>
        </w:rPr>
        <w:t xml:space="preserve"> </w:t>
      </w:r>
      <w:proofErr w:type="spellStart"/>
      <w:proofErr w:type="gramStart"/>
      <w:r w:rsidRPr="00541EF1">
        <w:rPr>
          <w:rFonts w:asciiTheme="majorHAnsi" w:hAnsiTheme="majorHAnsi"/>
          <w:spacing w:val="-2"/>
          <w:sz w:val="20"/>
          <w:szCs w:val="20"/>
        </w:rPr>
        <w:t>is,the</w:t>
      </w:r>
      <w:proofErr w:type="spellEnd"/>
      <w:proofErr w:type="gramEnd"/>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action</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says</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to</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move</w:t>
      </w:r>
      <w:r w:rsidR="00615610" w:rsidRPr="00541EF1">
        <w:rPr>
          <w:rFonts w:asciiTheme="majorHAnsi" w:hAnsiTheme="majorHAnsi"/>
          <w:spacing w:val="-2"/>
          <w:sz w:val="20"/>
          <w:szCs w:val="20"/>
        </w:rPr>
        <w:t xml:space="preserve"> </w:t>
      </w:r>
      <w:r w:rsidRPr="00541EF1">
        <w:rPr>
          <w:rFonts w:asciiTheme="majorHAnsi" w:hAnsiTheme="majorHAnsi"/>
          <w:spacing w:val="-2"/>
          <w:sz w:val="20"/>
          <w:szCs w:val="20"/>
        </w:rPr>
        <w:t>block</w:t>
      </w:r>
      <w:r w:rsidR="00615610" w:rsidRPr="00541EF1">
        <w:rPr>
          <w:rFonts w:asciiTheme="majorHAnsi" w:hAnsiTheme="majorHAnsi"/>
          <w:spacing w:val="-2"/>
          <w:sz w:val="20"/>
          <w:szCs w:val="20"/>
        </w:rPr>
        <w:t xml:space="preserve"> </w:t>
      </w:r>
      <w:r w:rsidRPr="00541EF1">
        <w:rPr>
          <w:rFonts w:asciiTheme="majorHAnsi" w:hAnsiTheme="majorHAnsi"/>
          <w:i/>
          <w:spacing w:val="-2"/>
          <w:sz w:val="20"/>
          <w:szCs w:val="20"/>
        </w:rPr>
        <w:t>A</w:t>
      </w:r>
      <w:r w:rsidR="00615610" w:rsidRPr="00541EF1">
        <w:rPr>
          <w:rFonts w:asciiTheme="majorHAnsi" w:hAnsiTheme="majorHAnsi"/>
          <w:i/>
          <w:spacing w:val="-2"/>
          <w:sz w:val="20"/>
          <w:szCs w:val="20"/>
        </w:rPr>
        <w:t xml:space="preserve"> </w:t>
      </w:r>
      <w:r w:rsidRPr="00541EF1">
        <w:rPr>
          <w:rFonts w:asciiTheme="majorHAnsi" w:hAnsiTheme="majorHAnsi"/>
          <w:spacing w:val="-2"/>
          <w:sz w:val="20"/>
          <w:szCs w:val="20"/>
        </w:rPr>
        <w:t>from</w:t>
      </w:r>
      <w:r w:rsidR="00615610" w:rsidRPr="00541EF1">
        <w:rPr>
          <w:rFonts w:asciiTheme="majorHAnsi" w:hAnsiTheme="majorHAnsi"/>
          <w:spacing w:val="-2"/>
          <w:sz w:val="20"/>
          <w:szCs w:val="20"/>
        </w:rPr>
        <w:t xml:space="preserve"> </w:t>
      </w:r>
      <w:r w:rsidR="00247439" w:rsidRPr="00541EF1">
        <w:rPr>
          <w:rFonts w:asciiTheme="majorHAnsi" w:hAnsiTheme="majorHAnsi"/>
          <w:i/>
          <w:spacing w:val="-2"/>
          <w:sz w:val="20"/>
          <w:szCs w:val="20"/>
        </w:rPr>
        <w:t>somewhere</w:t>
      </w:r>
      <w:r w:rsidRPr="00541EF1">
        <w:rPr>
          <w:rFonts w:asciiTheme="majorHAnsi" w:hAnsiTheme="majorHAnsi"/>
          <w:sz w:val="20"/>
          <w:szCs w:val="20"/>
        </w:rPr>
        <w:t>.</w:t>
      </w:r>
      <w:r w:rsidR="00615610" w:rsidRPr="00541EF1">
        <w:rPr>
          <w:rFonts w:asciiTheme="majorHAnsi" w:hAnsiTheme="majorHAnsi"/>
          <w:sz w:val="20"/>
          <w:szCs w:val="20"/>
        </w:rPr>
        <w:t xml:space="preserve"> </w:t>
      </w:r>
      <w:r w:rsidRPr="00541EF1">
        <w:rPr>
          <w:rFonts w:asciiTheme="majorHAnsi" w:hAnsiTheme="majorHAnsi"/>
          <w:sz w:val="20"/>
          <w:szCs w:val="20"/>
        </w:rPr>
        <w:t>This is another example of the least commitment</w:t>
      </w:r>
      <w:r w:rsidR="00615610" w:rsidRPr="00541EF1">
        <w:rPr>
          <w:rFonts w:asciiTheme="majorHAnsi" w:hAnsiTheme="majorHAnsi"/>
          <w:sz w:val="20"/>
          <w:szCs w:val="20"/>
        </w:rPr>
        <w:t xml:space="preserve"> </w:t>
      </w:r>
      <w:r w:rsidRPr="00541EF1">
        <w:rPr>
          <w:rFonts w:asciiTheme="majorHAnsi" w:hAnsiTheme="majorHAnsi"/>
          <w:sz w:val="20"/>
          <w:szCs w:val="20"/>
        </w:rPr>
        <w:t>principle: we can delay</w:t>
      </w:r>
      <w:r w:rsidR="00615610" w:rsidRPr="00541EF1">
        <w:rPr>
          <w:rFonts w:asciiTheme="majorHAnsi" w:hAnsiTheme="majorHAnsi"/>
          <w:sz w:val="20"/>
          <w:szCs w:val="20"/>
        </w:rPr>
        <w:t xml:space="preserve"> </w:t>
      </w:r>
      <w:r w:rsidRPr="00541EF1">
        <w:rPr>
          <w:rFonts w:asciiTheme="majorHAnsi" w:hAnsiTheme="majorHAnsi"/>
          <w:sz w:val="20"/>
          <w:szCs w:val="20"/>
        </w:rPr>
        <w:t>making the</w:t>
      </w:r>
      <w:r w:rsidR="00615610" w:rsidRPr="00541EF1">
        <w:rPr>
          <w:rFonts w:asciiTheme="majorHAnsi" w:hAnsiTheme="majorHAnsi"/>
          <w:sz w:val="20"/>
          <w:szCs w:val="20"/>
        </w:rPr>
        <w:t xml:space="preserve"> </w:t>
      </w:r>
      <w:r w:rsidRPr="00541EF1">
        <w:rPr>
          <w:rFonts w:asciiTheme="majorHAnsi" w:hAnsiTheme="majorHAnsi"/>
          <w:sz w:val="20"/>
          <w:szCs w:val="20"/>
        </w:rPr>
        <w:t>choice</w:t>
      </w:r>
      <w:r w:rsidR="00615610" w:rsidRPr="00541EF1">
        <w:rPr>
          <w:rFonts w:asciiTheme="majorHAnsi" w:hAnsiTheme="majorHAnsi"/>
          <w:sz w:val="20"/>
          <w:szCs w:val="20"/>
        </w:rPr>
        <w:t xml:space="preserve"> </w:t>
      </w:r>
      <w:r w:rsidRPr="00541EF1">
        <w:rPr>
          <w:rFonts w:asciiTheme="majorHAnsi" w:hAnsiTheme="majorHAnsi"/>
          <w:sz w:val="20"/>
          <w:szCs w:val="20"/>
        </w:rPr>
        <w:t>until</w:t>
      </w:r>
      <w:r w:rsidR="00615610" w:rsidRPr="00541EF1">
        <w:rPr>
          <w:rFonts w:asciiTheme="majorHAnsi" w:hAnsiTheme="majorHAnsi"/>
          <w:sz w:val="20"/>
          <w:szCs w:val="20"/>
        </w:rPr>
        <w:t xml:space="preserve"> </w:t>
      </w:r>
      <w:r w:rsidRPr="00541EF1">
        <w:rPr>
          <w:rFonts w:asciiTheme="majorHAnsi" w:hAnsiTheme="majorHAnsi"/>
          <w:sz w:val="20"/>
          <w:szCs w:val="20"/>
        </w:rPr>
        <w:t>some</w:t>
      </w:r>
      <w:r w:rsidR="00615610" w:rsidRPr="00541EF1">
        <w:rPr>
          <w:rFonts w:asciiTheme="majorHAnsi" w:hAnsiTheme="majorHAnsi"/>
          <w:sz w:val="20"/>
          <w:szCs w:val="20"/>
        </w:rPr>
        <w:t xml:space="preserve"> </w:t>
      </w:r>
      <w:r w:rsidRPr="00541EF1">
        <w:rPr>
          <w:rFonts w:asciiTheme="majorHAnsi" w:hAnsiTheme="majorHAnsi"/>
          <w:sz w:val="20"/>
          <w:szCs w:val="20"/>
        </w:rPr>
        <w:t>other</w:t>
      </w:r>
      <w:r w:rsidR="00615610" w:rsidRPr="00541EF1">
        <w:rPr>
          <w:rFonts w:asciiTheme="majorHAnsi" w:hAnsiTheme="majorHAnsi"/>
          <w:sz w:val="20"/>
          <w:szCs w:val="20"/>
        </w:rPr>
        <w:t xml:space="preserve"> </w:t>
      </w:r>
      <w:proofErr w:type="spellStart"/>
      <w:r w:rsidRPr="00541EF1">
        <w:rPr>
          <w:rFonts w:asciiTheme="majorHAnsi" w:hAnsiTheme="majorHAnsi"/>
          <w:sz w:val="20"/>
          <w:szCs w:val="20"/>
        </w:rPr>
        <w:t>stepin</w:t>
      </w:r>
      <w:proofErr w:type="spellEnd"/>
      <w:r w:rsidRPr="00541EF1">
        <w:rPr>
          <w:rFonts w:asciiTheme="majorHAnsi" w:hAnsiTheme="majorHAnsi"/>
          <w:sz w:val="20"/>
          <w:szCs w:val="20"/>
        </w:rPr>
        <w:t xml:space="preserve"> the</w:t>
      </w:r>
      <w:r w:rsidR="00615610" w:rsidRPr="00541EF1">
        <w:rPr>
          <w:rFonts w:asciiTheme="majorHAnsi" w:hAnsiTheme="majorHAnsi"/>
          <w:sz w:val="20"/>
          <w:szCs w:val="20"/>
        </w:rPr>
        <w:t xml:space="preserve"> </w:t>
      </w:r>
      <w:r w:rsidRPr="00541EF1">
        <w:rPr>
          <w:rFonts w:asciiTheme="majorHAnsi" w:hAnsiTheme="majorHAnsi"/>
          <w:sz w:val="20"/>
          <w:szCs w:val="20"/>
        </w:rPr>
        <w:t>plan</w:t>
      </w:r>
      <w:r w:rsidR="00615610" w:rsidRPr="00541EF1">
        <w:rPr>
          <w:rFonts w:asciiTheme="majorHAnsi" w:hAnsiTheme="majorHAnsi"/>
          <w:sz w:val="20"/>
          <w:szCs w:val="20"/>
        </w:rPr>
        <w:t xml:space="preserve"> </w:t>
      </w:r>
      <w:r w:rsidRPr="00541EF1">
        <w:rPr>
          <w:rFonts w:asciiTheme="majorHAnsi" w:hAnsiTheme="majorHAnsi"/>
          <w:sz w:val="20"/>
          <w:szCs w:val="20"/>
        </w:rPr>
        <w:t xml:space="preserve">makes it </w:t>
      </w:r>
      <w:proofErr w:type="spellStart"/>
      <w:proofErr w:type="gramStart"/>
      <w:r w:rsidRPr="00541EF1">
        <w:rPr>
          <w:rFonts w:asciiTheme="majorHAnsi" w:hAnsiTheme="majorHAnsi"/>
          <w:sz w:val="20"/>
          <w:szCs w:val="20"/>
        </w:rPr>
        <w:t>forus.For</w:t>
      </w:r>
      <w:proofErr w:type="spellEnd"/>
      <w:proofErr w:type="gramEnd"/>
      <w:r w:rsidRPr="00541EF1">
        <w:rPr>
          <w:rFonts w:asciiTheme="majorHAnsi" w:hAnsiTheme="majorHAnsi"/>
          <w:sz w:val="20"/>
          <w:szCs w:val="20"/>
        </w:rPr>
        <w:t xml:space="preserve"> example, suppose</w:t>
      </w:r>
      <w:r w:rsidR="00615610" w:rsidRPr="00541EF1">
        <w:rPr>
          <w:rFonts w:asciiTheme="majorHAnsi" w:hAnsiTheme="majorHAnsi"/>
          <w:sz w:val="20"/>
          <w:szCs w:val="20"/>
        </w:rPr>
        <w:t xml:space="preserve"> </w:t>
      </w:r>
      <w:r w:rsidRPr="00541EF1">
        <w:rPr>
          <w:rFonts w:asciiTheme="majorHAnsi" w:hAnsiTheme="majorHAnsi"/>
          <w:sz w:val="20"/>
          <w:szCs w:val="20"/>
        </w:rPr>
        <w:t>we</w:t>
      </w:r>
      <w:r w:rsidR="00615610" w:rsidRPr="00541EF1">
        <w:rPr>
          <w:rFonts w:asciiTheme="majorHAnsi" w:hAnsiTheme="majorHAnsi"/>
          <w:sz w:val="20"/>
          <w:szCs w:val="20"/>
        </w:rPr>
        <w:t xml:space="preserve"> </w:t>
      </w:r>
      <w:r w:rsidRPr="00541EF1">
        <w:rPr>
          <w:rFonts w:asciiTheme="majorHAnsi" w:hAnsiTheme="majorHAnsi"/>
          <w:sz w:val="20"/>
          <w:szCs w:val="20"/>
        </w:rPr>
        <w:t>have</w:t>
      </w:r>
      <w:r w:rsidR="00615610" w:rsidRPr="00541EF1">
        <w:rPr>
          <w:rFonts w:asciiTheme="majorHAnsi" w:hAnsiTheme="majorHAnsi"/>
          <w:sz w:val="20"/>
          <w:szCs w:val="20"/>
        </w:rPr>
        <w:t xml:space="preserve"> </w:t>
      </w:r>
      <w:r w:rsidRPr="00541EF1">
        <w:rPr>
          <w:rFonts w:asciiTheme="majorHAnsi" w:hAnsiTheme="majorHAnsi"/>
          <w:i/>
          <w:sz w:val="20"/>
          <w:szCs w:val="20"/>
        </w:rPr>
        <w:t>On</w:t>
      </w:r>
      <w:r w:rsidRPr="00541EF1">
        <w:rPr>
          <w:rFonts w:asciiTheme="majorHAnsi" w:hAnsiTheme="majorHAnsi"/>
          <w:sz w:val="20"/>
          <w:szCs w:val="20"/>
        </w:rPr>
        <w:t>(</w:t>
      </w:r>
      <w:r w:rsidRPr="00541EF1">
        <w:rPr>
          <w:rFonts w:asciiTheme="majorHAnsi" w:hAnsiTheme="majorHAnsi"/>
          <w:i/>
          <w:sz w:val="20"/>
          <w:szCs w:val="20"/>
        </w:rPr>
        <w:t>A,D</w:t>
      </w:r>
      <w:r w:rsidRPr="00541EF1">
        <w:rPr>
          <w:rFonts w:asciiTheme="majorHAnsi" w:hAnsiTheme="majorHAnsi"/>
          <w:sz w:val="20"/>
          <w:szCs w:val="20"/>
        </w:rPr>
        <w:t>)in</w:t>
      </w:r>
      <w:r w:rsidR="00615610" w:rsidRPr="00541EF1">
        <w:rPr>
          <w:rFonts w:asciiTheme="majorHAnsi" w:hAnsiTheme="majorHAnsi"/>
          <w:sz w:val="20"/>
          <w:szCs w:val="20"/>
        </w:rPr>
        <w:t xml:space="preserve"> </w:t>
      </w:r>
      <w:r w:rsidRPr="00541EF1">
        <w:rPr>
          <w:rFonts w:asciiTheme="majorHAnsi" w:hAnsiTheme="majorHAnsi"/>
          <w:sz w:val="20"/>
          <w:szCs w:val="20"/>
        </w:rPr>
        <w:t>the</w:t>
      </w:r>
      <w:r w:rsidR="00615610" w:rsidRPr="00541EF1">
        <w:rPr>
          <w:rFonts w:asciiTheme="majorHAnsi" w:hAnsiTheme="majorHAnsi"/>
          <w:sz w:val="20"/>
          <w:szCs w:val="20"/>
        </w:rPr>
        <w:t xml:space="preserve"> </w:t>
      </w:r>
      <w:r w:rsidRPr="00541EF1">
        <w:rPr>
          <w:rFonts w:asciiTheme="majorHAnsi" w:hAnsiTheme="majorHAnsi"/>
          <w:sz w:val="20"/>
          <w:szCs w:val="20"/>
        </w:rPr>
        <w:t>initial</w:t>
      </w:r>
      <w:r w:rsidR="00615610" w:rsidRPr="00541EF1">
        <w:rPr>
          <w:rFonts w:asciiTheme="majorHAnsi" w:hAnsiTheme="majorHAnsi"/>
          <w:sz w:val="20"/>
          <w:szCs w:val="20"/>
        </w:rPr>
        <w:t xml:space="preserve"> </w:t>
      </w:r>
      <w:r w:rsidRPr="00541EF1">
        <w:rPr>
          <w:rFonts w:asciiTheme="majorHAnsi" w:hAnsiTheme="majorHAnsi"/>
          <w:sz w:val="20"/>
          <w:szCs w:val="20"/>
        </w:rPr>
        <w:t>state.</w:t>
      </w:r>
      <w:r w:rsidR="00615610" w:rsidRPr="00541EF1">
        <w:rPr>
          <w:rFonts w:asciiTheme="majorHAnsi" w:hAnsiTheme="majorHAnsi"/>
          <w:sz w:val="20"/>
          <w:szCs w:val="20"/>
        </w:rPr>
        <w:t xml:space="preserve"> </w:t>
      </w:r>
      <w:r w:rsidRPr="00541EF1">
        <w:rPr>
          <w:rFonts w:asciiTheme="majorHAnsi" w:hAnsiTheme="majorHAnsi"/>
          <w:sz w:val="20"/>
          <w:szCs w:val="20"/>
        </w:rPr>
        <w:t>Then the</w:t>
      </w:r>
      <w:r w:rsidR="00615610" w:rsidRPr="00541EF1">
        <w:rPr>
          <w:rFonts w:asciiTheme="majorHAnsi" w:hAnsiTheme="majorHAnsi"/>
          <w:sz w:val="20"/>
          <w:szCs w:val="20"/>
        </w:rPr>
        <w:t xml:space="preserve"> </w:t>
      </w:r>
      <w:r w:rsidRPr="00541EF1">
        <w:rPr>
          <w:rFonts w:asciiTheme="majorHAnsi" w:hAnsiTheme="majorHAnsi"/>
          <w:i/>
          <w:sz w:val="20"/>
          <w:szCs w:val="20"/>
        </w:rPr>
        <w:t>Start</w:t>
      </w:r>
      <w:r w:rsidR="00615610" w:rsidRPr="00541EF1">
        <w:rPr>
          <w:rFonts w:asciiTheme="majorHAnsi" w:hAnsiTheme="majorHAnsi"/>
          <w:i/>
          <w:sz w:val="20"/>
          <w:szCs w:val="20"/>
        </w:rPr>
        <w:t xml:space="preserve"> </w:t>
      </w:r>
      <w:r w:rsidRPr="00541EF1">
        <w:rPr>
          <w:rFonts w:asciiTheme="majorHAnsi" w:hAnsiTheme="majorHAnsi"/>
          <w:sz w:val="20"/>
          <w:szCs w:val="20"/>
        </w:rPr>
        <w:t>action can</w:t>
      </w:r>
      <w:r w:rsidR="00615610" w:rsidRPr="00541EF1">
        <w:rPr>
          <w:rFonts w:asciiTheme="majorHAnsi" w:hAnsiTheme="majorHAnsi"/>
          <w:sz w:val="20"/>
          <w:szCs w:val="20"/>
        </w:rPr>
        <w:t xml:space="preserve"> </w:t>
      </w:r>
      <w:r w:rsidRPr="00541EF1">
        <w:rPr>
          <w:rFonts w:asciiTheme="majorHAnsi" w:hAnsiTheme="majorHAnsi"/>
          <w:sz w:val="20"/>
          <w:szCs w:val="20"/>
        </w:rPr>
        <w:t>be</w:t>
      </w:r>
      <w:r w:rsidR="00615610" w:rsidRPr="00541EF1">
        <w:rPr>
          <w:rFonts w:asciiTheme="majorHAnsi" w:hAnsiTheme="majorHAnsi"/>
          <w:sz w:val="20"/>
          <w:szCs w:val="20"/>
        </w:rPr>
        <w:t xml:space="preserve"> </w:t>
      </w:r>
      <w:r w:rsidRPr="00541EF1">
        <w:rPr>
          <w:rFonts w:asciiTheme="majorHAnsi" w:hAnsiTheme="majorHAnsi"/>
          <w:sz w:val="20"/>
          <w:szCs w:val="20"/>
        </w:rPr>
        <w:t>used to</w:t>
      </w:r>
      <w:r w:rsidR="00615610" w:rsidRPr="00541EF1">
        <w:rPr>
          <w:rFonts w:asciiTheme="majorHAnsi" w:hAnsiTheme="majorHAnsi"/>
          <w:sz w:val="20"/>
          <w:szCs w:val="20"/>
        </w:rPr>
        <w:t xml:space="preserve"> </w:t>
      </w:r>
      <w:r w:rsidRPr="00541EF1">
        <w:rPr>
          <w:rFonts w:asciiTheme="majorHAnsi" w:hAnsiTheme="majorHAnsi"/>
          <w:sz w:val="20"/>
          <w:szCs w:val="20"/>
        </w:rPr>
        <w:t xml:space="preserve">achieve </w:t>
      </w:r>
      <w:r w:rsidRPr="00541EF1">
        <w:rPr>
          <w:rFonts w:asciiTheme="majorHAnsi" w:hAnsiTheme="majorHAnsi"/>
          <w:i/>
          <w:sz w:val="20"/>
          <w:szCs w:val="20"/>
        </w:rPr>
        <w:t>On</w:t>
      </w:r>
      <w:r w:rsidRPr="00541EF1">
        <w:rPr>
          <w:rFonts w:asciiTheme="majorHAnsi" w:hAnsiTheme="majorHAnsi"/>
          <w:sz w:val="20"/>
          <w:szCs w:val="20"/>
        </w:rPr>
        <w:t>(</w:t>
      </w:r>
      <w:proofErr w:type="spellStart"/>
      <w:proofErr w:type="gramStart"/>
      <w:r w:rsidRPr="00541EF1">
        <w:rPr>
          <w:rFonts w:asciiTheme="majorHAnsi" w:hAnsiTheme="majorHAnsi"/>
          <w:i/>
          <w:sz w:val="20"/>
          <w:szCs w:val="20"/>
        </w:rPr>
        <w:t>A,x</w:t>
      </w:r>
      <w:proofErr w:type="spellEnd"/>
      <w:proofErr w:type="gramEnd"/>
      <w:r w:rsidRPr="00541EF1">
        <w:rPr>
          <w:rFonts w:asciiTheme="majorHAnsi" w:hAnsiTheme="majorHAnsi"/>
          <w:sz w:val="20"/>
          <w:szCs w:val="20"/>
        </w:rPr>
        <w:t xml:space="preserve">),binding </w:t>
      </w:r>
      <w:r w:rsidRPr="00541EF1">
        <w:rPr>
          <w:rFonts w:asciiTheme="majorHAnsi" w:hAnsiTheme="majorHAnsi"/>
          <w:i/>
          <w:sz w:val="20"/>
          <w:szCs w:val="20"/>
        </w:rPr>
        <w:t>x</w:t>
      </w:r>
      <w:r w:rsidR="00615610" w:rsidRPr="00541EF1">
        <w:rPr>
          <w:rFonts w:asciiTheme="majorHAnsi" w:hAnsiTheme="majorHAnsi"/>
          <w:i/>
          <w:sz w:val="20"/>
          <w:szCs w:val="20"/>
        </w:rPr>
        <w:t xml:space="preserve"> </w:t>
      </w:r>
      <w:r w:rsidRPr="00541EF1">
        <w:rPr>
          <w:rFonts w:asciiTheme="majorHAnsi" w:hAnsiTheme="majorHAnsi"/>
          <w:sz w:val="20"/>
          <w:szCs w:val="20"/>
        </w:rPr>
        <w:t xml:space="preserve">to </w:t>
      </w:r>
      <w:r w:rsidRPr="00541EF1">
        <w:rPr>
          <w:rFonts w:asciiTheme="majorHAnsi" w:hAnsiTheme="majorHAnsi"/>
          <w:i/>
          <w:sz w:val="20"/>
          <w:szCs w:val="20"/>
        </w:rPr>
        <w:t>D</w:t>
      </w:r>
      <w:r w:rsidRPr="00541EF1">
        <w:rPr>
          <w:rFonts w:asciiTheme="majorHAnsi" w:hAnsiTheme="majorHAnsi"/>
          <w:sz w:val="20"/>
          <w:szCs w:val="20"/>
        </w:rPr>
        <w:t>.</w:t>
      </w:r>
      <w:r w:rsidR="00615610" w:rsidRPr="00541EF1">
        <w:rPr>
          <w:rFonts w:asciiTheme="majorHAnsi" w:hAnsiTheme="majorHAnsi"/>
          <w:sz w:val="20"/>
          <w:szCs w:val="20"/>
        </w:rPr>
        <w:t xml:space="preserve"> </w:t>
      </w:r>
      <w:r w:rsidRPr="00541EF1">
        <w:rPr>
          <w:rFonts w:asciiTheme="majorHAnsi" w:hAnsiTheme="majorHAnsi"/>
          <w:sz w:val="20"/>
          <w:szCs w:val="20"/>
        </w:rPr>
        <w:t xml:space="preserve">This strategy of waiting for more information before choosing </w:t>
      </w:r>
      <w:r w:rsidRPr="00541EF1">
        <w:rPr>
          <w:rFonts w:asciiTheme="majorHAnsi" w:hAnsiTheme="majorHAnsi"/>
          <w:i/>
          <w:sz w:val="20"/>
          <w:szCs w:val="20"/>
        </w:rPr>
        <w:t xml:space="preserve">x </w:t>
      </w:r>
      <w:r w:rsidRPr="00541EF1">
        <w:rPr>
          <w:rFonts w:asciiTheme="majorHAnsi" w:hAnsiTheme="majorHAnsi"/>
          <w:sz w:val="20"/>
          <w:szCs w:val="20"/>
        </w:rPr>
        <w:t xml:space="preserve">is often more efficient than trying every possible value of </w:t>
      </w:r>
      <w:r w:rsidRPr="00541EF1">
        <w:rPr>
          <w:rFonts w:asciiTheme="majorHAnsi" w:hAnsiTheme="majorHAnsi"/>
          <w:i/>
          <w:sz w:val="20"/>
          <w:szCs w:val="20"/>
        </w:rPr>
        <w:t>x</w:t>
      </w:r>
      <w:r w:rsidR="00615610" w:rsidRPr="00541EF1">
        <w:rPr>
          <w:rFonts w:asciiTheme="majorHAnsi" w:hAnsiTheme="majorHAnsi"/>
          <w:i/>
          <w:sz w:val="20"/>
          <w:szCs w:val="20"/>
        </w:rPr>
        <w:t xml:space="preserve"> </w:t>
      </w:r>
      <w:r w:rsidRPr="00541EF1">
        <w:rPr>
          <w:rFonts w:asciiTheme="majorHAnsi" w:hAnsiTheme="majorHAnsi"/>
          <w:sz w:val="20"/>
          <w:szCs w:val="20"/>
        </w:rPr>
        <w:t>and backtracking for each one that fails.</w:t>
      </w:r>
    </w:p>
    <w:p w:rsidR="005A7A15" w:rsidRPr="00541EF1" w:rsidRDefault="0059029F" w:rsidP="00541EF1">
      <w:pPr>
        <w:pStyle w:val="BodyText"/>
        <w:spacing w:before="12" w:line="244" w:lineRule="auto"/>
        <w:ind w:left="108" w:right="601" w:firstLine="498"/>
        <w:jc w:val="both"/>
        <w:rPr>
          <w:rFonts w:asciiTheme="majorHAnsi" w:hAnsiTheme="majorHAnsi"/>
          <w:sz w:val="20"/>
          <w:szCs w:val="20"/>
        </w:rPr>
      </w:pPr>
      <w:r w:rsidRPr="00541EF1">
        <w:rPr>
          <w:rFonts w:asciiTheme="majorHAnsi" w:hAnsiTheme="majorHAnsi"/>
          <w:sz w:val="20"/>
          <w:szCs w:val="20"/>
        </w:rPr>
        <w:t xml:space="preserve">The presence of variables in preconditions and actions complicates the process of de- </w:t>
      </w:r>
      <w:proofErr w:type="spellStart"/>
      <w:r w:rsidRPr="00541EF1">
        <w:rPr>
          <w:rFonts w:asciiTheme="majorHAnsi" w:hAnsiTheme="majorHAnsi"/>
          <w:sz w:val="20"/>
          <w:szCs w:val="20"/>
        </w:rPr>
        <w:t>tecting</w:t>
      </w:r>
      <w:proofErr w:type="spellEnd"/>
      <w:r w:rsidR="00615610" w:rsidRPr="00541EF1">
        <w:rPr>
          <w:rFonts w:asciiTheme="majorHAnsi" w:hAnsiTheme="majorHAnsi"/>
          <w:sz w:val="20"/>
          <w:szCs w:val="20"/>
        </w:rPr>
        <w:t xml:space="preserve"> </w:t>
      </w:r>
      <w:r w:rsidRPr="00541EF1">
        <w:rPr>
          <w:rFonts w:asciiTheme="majorHAnsi" w:hAnsiTheme="majorHAnsi"/>
          <w:sz w:val="20"/>
          <w:szCs w:val="20"/>
        </w:rPr>
        <w:t>and</w:t>
      </w:r>
      <w:r w:rsidR="00615610" w:rsidRPr="00541EF1">
        <w:rPr>
          <w:rFonts w:asciiTheme="majorHAnsi" w:hAnsiTheme="majorHAnsi"/>
          <w:sz w:val="20"/>
          <w:szCs w:val="20"/>
        </w:rPr>
        <w:t xml:space="preserve"> </w:t>
      </w:r>
      <w:r w:rsidRPr="00541EF1">
        <w:rPr>
          <w:rFonts w:asciiTheme="majorHAnsi" w:hAnsiTheme="majorHAnsi"/>
          <w:sz w:val="20"/>
          <w:szCs w:val="20"/>
        </w:rPr>
        <w:t>resolving conflicts.</w:t>
      </w:r>
      <w:r w:rsidR="00615610" w:rsidRPr="00541EF1">
        <w:rPr>
          <w:rFonts w:asciiTheme="majorHAnsi" w:hAnsiTheme="majorHAnsi"/>
          <w:sz w:val="20"/>
          <w:szCs w:val="20"/>
        </w:rPr>
        <w:t xml:space="preserve"> </w:t>
      </w:r>
      <w:r w:rsidRPr="00541EF1">
        <w:rPr>
          <w:rFonts w:asciiTheme="majorHAnsi" w:hAnsiTheme="majorHAnsi"/>
          <w:sz w:val="20"/>
          <w:szCs w:val="20"/>
        </w:rPr>
        <w:t xml:space="preserve">For example, when </w:t>
      </w:r>
      <w:r w:rsidRPr="00541EF1">
        <w:rPr>
          <w:rFonts w:asciiTheme="majorHAnsi" w:hAnsiTheme="majorHAnsi"/>
          <w:i/>
          <w:sz w:val="20"/>
          <w:szCs w:val="20"/>
        </w:rPr>
        <w:t>Move</w:t>
      </w:r>
      <w:r w:rsidRPr="00541EF1">
        <w:rPr>
          <w:rFonts w:asciiTheme="majorHAnsi" w:hAnsiTheme="majorHAnsi"/>
          <w:sz w:val="20"/>
          <w:szCs w:val="20"/>
        </w:rPr>
        <w:t>(</w:t>
      </w:r>
      <w:proofErr w:type="spellStart"/>
      <w:proofErr w:type="gramStart"/>
      <w:r w:rsidRPr="00541EF1">
        <w:rPr>
          <w:rFonts w:asciiTheme="majorHAnsi" w:hAnsiTheme="majorHAnsi"/>
          <w:i/>
          <w:sz w:val="20"/>
          <w:szCs w:val="20"/>
        </w:rPr>
        <w:t>A,x</w:t>
      </w:r>
      <w:proofErr w:type="gramEnd"/>
      <w:r w:rsidRPr="00541EF1">
        <w:rPr>
          <w:rFonts w:asciiTheme="majorHAnsi" w:hAnsiTheme="majorHAnsi"/>
          <w:i/>
          <w:sz w:val="20"/>
          <w:szCs w:val="20"/>
        </w:rPr>
        <w:t>,B</w:t>
      </w:r>
      <w:proofErr w:type="spellEnd"/>
      <w:r w:rsidRPr="00541EF1">
        <w:rPr>
          <w:rFonts w:asciiTheme="majorHAnsi" w:hAnsiTheme="majorHAnsi"/>
          <w:sz w:val="20"/>
          <w:szCs w:val="20"/>
        </w:rPr>
        <w:t>)is added to the plan, we will need a causal link</w:t>
      </w:r>
    </w:p>
    <w:p w:rsidR="005A7A15" w:rsidRPr="00541EF1" w:rsidRDefault="00247239" w:rsidP="00541EF1">
      <w:pPr>
        <w:spacing w:before="116"/>
        <w:ind w:left="654"/>
        <w:jc w:val="both"/>
        <w:rPr>
          <w:rFonts w:asciiTheme="majorHAnsi" w:hAnsiTheme="majorHAnsi"/>
          <w:i/>
          <w:sz w:val="20"/>
          <w:szCs w:val="20"/>
        </w:rPr>
      </w:pPr>
      <w:r w:rsidRPr="00541EF1">
        <w:rPr>
          <w:rFonts w:asciiTheme="majorHAnsi" w:hAnsiTheme="majorHAnsi"/>
          <w:i/>
          <w:noProof/>
          <w:sz w:val="20"/>
          <w:szCs w:val="20"/>
          <w:lang w:val="en-IN" w:eastAsia="en-IN"/>
        </w:rPr>
        <mc:AlternateContent>
          <mc:Choice Requires="wps">
            <w:drawing>
              <wp:anchor distT="0" distB="0" distL="114300" distR="114300" simplePos="0" relativeHeight="485948928" behindDoc="1" locked="0" layoutInCell="1" allowOverlap="1">
                <wp:simplePos x="0" y="0"/>
                <wp:positionH relativeFrom="page">
                  <wp:posOffset>2926080</wp:posOffset>
                </wp:positionH>
                <wp:positionV relativeFrom="paragraph">
                  <wp:posOffset>132080</wp:posOffset>
                </wp:positionV>
                <wp:extent cx="223520" cy="139065"/>
                <wp:effectExtent l="0" t="0" r="0" b="0"/>
                <wp:wrapNone/>
                <wp:docPr id="142" name="docshape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5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213" w:lineRule="exact"/>
                              <w:rPr>
                                <w:rFonts w:ascii="Cambria" w:hAnsi="Cambria"/>
                              </w:rPr>
                            </w:pPr>
                            <w:r>
                              <w:rPr>
                                <w:rFonts w:ascii="Cambria" w:hAnsi="Cambria"/>
                                <w:spacing w:val="-34"/>
                                <w:w w:val="75"/>
                              </w:rPr>
                              <w:t>—</w:t>
                            </w:r>
                            <w:r>
                              <w:rPr>
                                <w:rFonts w:ascii="Cambria" w:hAnsi="Cambria"/>
                                <w:spacing w:val="-10"/>
                                <w:w w:val="9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291" o:spid="_x0000_s1140" type="#_x0000_t202" style="position:absolute;left:0;text-align:left;margin-left:230.4pt;margin-top:10.4pt;width:17.6pt;height:10.95pt;z-index:-17367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" filled="f" stroked="f">
                <v:textbox inset="0,0,0,0">
                  <w:txbxContent>
                    <w:p w:rsidR="00541EF1" w:rsidRDefault="00541EF1">
                      <w:pPr>
                        <w:spacing w:line="213" w:lineRule="exact"/>
                        <w:rPr>
                          <w:rFonts w:ascii="Cambria" w:hAnsi="Cambria"/>
                        </w:rPr>
                      </w:pPr>
                      <w:r>
                        <w:rPr>
                          <w:rFonts w:ascii="Cambria" w:hAnsi="Cambria"/>
                          <w:spacing w:val="-34"/>
                          <w:w w:val="75"/>
                        </w:rPr>
                        <w:t>—</w:t>
                      </w:r>
                      <w:r>
                        <w:rPr>
                          <w:rFonts w:ascii="Cambria" w:hAnsi="Cambria"/>
                          <w:spacing w:val="-10"/>
                          <w:w w:val="95"/>
                        </w:rPr>
                        <w:t>→</w:t>
                      </w:r>
                    </w:p>
                  </w:txbxContent>
                </v:textbox>
                <w10:wrap anchorx="page"/>
              </v:shape>
            </w:pict>
          </mc:Fallback>
        </mc:AlternateContent>
      </w:r>
      <w:r w:rsidR="00615610" w:rsidRPr="00541EF1">
        <w:rPr>
          <w:rFonts w:asciiTheme="majorHAnsi" w:hAnsiTheme="majorHAnsi"/>
          <w:i/>
          <w:w w:val="110"/>
          <w:sz w:val="20"/>
          <w:szCs w:val="20"/>
        </w:rPr>
        <w:t xml:space="preserve">                 </w:t>
      </w:r>
      <w:r w:rsidR="0059029F" w:rsidRPr="00541EF1">
        <w:rPr>
          <w:rFonts w:asciiTheme="majorHAnsi" w:hAnsiTheme="majorHAnsi"/>
          <w:i/>
          <w:w w:val="110"/>
          <w:sz w:val="20"/>
          <w:szCs w:val="20"/>
        </w:rPr>
        <w:t>Move</w:t>
      </w:r>
      <w:r w:rsidR="0059029F" w:rsidRPr="00541EF1">
        <w:rPr>
          <w:rFonts w:asciiTheme="majorHAnsi" w:hAnsiTheme="majorHAnsi"/>
          <w:w w:val="110"/>
          <w:sz w:val="20"/>
          <w:szCs w:val="20"/>
        </w:rPr>
        <w:t>(</w:t>
      </w:r>
      <w:proofErr w:type="spellStart"/>
      <w:proofErr w:type="gramStart"/>
      <w:r w:rsidR="0059029F" w:rsidRPr="00541EF1">
        <w:rPr>
          <w:rFonts w:asciiTheme="majorHAnsi" w:hAnsiTheme="majorHAnsi"/>
          <w:i/>
          <w:w w:val="110"/>
          <w:sz w:val="20"/>
          <w:szCs w:val="20"/>
        </w:rPr>
        <w:t>A,x</w:t>
      </w:r>
      <w:proofErr w:type="gramEnd"/>
      <w:r w:rsidR="0059029F" w:rsidRPr="00541EF1">
        <w:rPr>
          <w:rFonts w:asciiTheme="majorHAnsi" w:hAnsiTheme="majorHAnsi"/>
          <w:i/>
          <w:w w:val="110"/>
          <w:sz w:val="20"/>
          <w:szCs w:val="20"/>
        </w:rPr>
        <w:t>,B</w:t>
      </w:r>
      <w:proofErr w:type="spellEnd"/>
      <w:r w:rsidR="0059029F" w:rsidRPr="00541EF1">
        <w:rPr>
          <w:rFonts w:asciiTheme="majorHAnsi" w:hAnsiTheme="majorHAnsi"/>
          <w:w w:val="110"/>
          <w:sz w:val="20"/>
          <w:szCs w:val="20"/>
        </w:rPr>
        <w:t>)</w:t>
      </w:r>
      <w:r w:rsidR="0059029F" w:rsidRPr="00541EF1">
        <w:rPr>
          <w:rFonts w:asciiTheme="majorHAnsi" w:hAnsiTheme="majorHAnsi"/>
          <w:i/>
          <w:w w:val="110"/>
          <w:sz w:val="20"/>
          <w:szCs w:val="20"/>
          <w:vertAlign w:val="superscript"/>
        </w:rPr>
        <w:t>On</w:t>
      </w:r>
      <w:r w:rsidR="0059029F" w:rsidRPr="00541EF1">
        <w:rPr>
          <w:rFonts w:asciiTheme="majorHAnsi" w:hAnsiTheme="majorHAnsi"/>
          <w:w w:val="110"/>
          <w:sz w:val="20"/>
          <w:szCs w:val="20"/>
          <w:vertAlign w:val="superscript"/>
        </w:rPr>
        <w:t>(</w:t>
      </w:r>
      <w:r w:rsidR="0059029F" w:rsidRPr="00541EF1">
        <w:rPr>
          <w:rFonts w:asciiTheme="majorHAnsi" w:hAnsiTheme="majorHAnsi"/>
          <w:i/>
          <w:w w:val="110"/>
          <w:sz w:val="20"/>
          <w:szCs w:val="20"/>
          <w:vertAlign w:val="superscript"/>
        </w:rPr>
        <w:t>A,B</w:t>
      </w:r>
      <w:r w:rsidR="0059029F" w:rsidRPr="00541EF1">
        <w:rPr>
          <w:rFonts w:asciiTheme="majorHAnsi" w:hAnsiTheme="majorHAnsi"/>
          <w:w w:val="110"/>
          <w:sz w:val="20"/>
          <w:szCs w:val="20"/>
          <w:vertAlign w:val="superscript"/>
        </w:rPr>
        <w:t>)</w:t>
      </w:r>
      <w:r w:rsidR="0059029F" w:rsidRPr="00541EF1">
        <w:rPr>
          <w:rFonts w:asciiTheme="majorHAnsi" w:hAnsiTheme="majorHAnsi"/>
          <w:i/>
          <w:w w:val="110"/>
          <w:sz w:val="20"/>
          <w:szCs w:val="20"/>
        </w:rPr>
        <w:t>Finish</w:t>
      </w:r>
      <w:r w:rsidR="0059029F" w:rsidRPr="00541EF1">
        <w:rPr>
          <w:rFonts w:asciiTheme="majorHAnsi" w:hAnsiTheme="majorHAnsi"/>
          <w:i/>
          <w:spacing w:val="-10"/>
          <w:w w:val="110"/>
          <w:sz w:val="20"/>
          <w:szCs w:val="20"/>
        </w:rPr>
        <w:t>.</w:t>
      </w:r>
    </w:p>
    <w:p w:rsidR="004431DF" w:rsidRPr="00541EF1" w:rsidRDefault="0059029F" w:rsidP="00541EF1">
      <w:pPr>
        <w:pStyle w:val="BodyText"/>
        <w:spacing w:before="106" w:line="247" w:lineRule="auto"/>
        <w:ind w:left="108" w:right="596"/>
        <w:jc w:val="both"/>
        <w:rPr>
          <w:rFonts w:asciiTheme="majorHAnsi" w:hAnsiTheme="majorHAnsi"/>
          <w:sz w:val="20"/>
          <w:szCs w:val="20"/>
        </w:rPr>
      </w:pPr>
      <w:r w:rsidRPr="00541EF1">
        <w:rPr>
          <w:rFonts w:asciiTheme="majorHAnsi" w:hAnsiTheme="majorHAnsi"/>
          <w:sz w:val="20"/>
          <w:szCs w:val="20"/>
        </w:rPr>
        <w:t>If</w:t>
      </w:r>
      <w:r w:rsidR="004431DF" w:rsidRPr="00541EF1">
        <w:rPr>
          <w:rFonts w:asciiTheme="majorHAnsi" w:hAnsiTheme="majorHAnsi"/>
          <w:sz w:val="20"/>
          <w:szCs w:val="20"/>
        </w:rPr>
        <w:t xml:space="preserve"> </w:t>
      </w:r>
      <w:r w:rsidRPr="00541EF1">
        <w:rPr>
          <w:rFonts w:asciiTheme="majorHAnsi" w:hAnsiTheme="majorHAnsi"/>
          <w:sz w:val="20"/>
          <w:szCs w:val="20"/>
        </w:rPr>
        <w:t>there is another</w:t>
      </w:r>
      <w:r w:rsidR="004431DF" w:rsidRPr="00541EF1">
        <w:rPr>
          <w:rFonts w:asciiTheme="majorHAnsi" w:hAnsiTheme="majorHAnsi"/>
          <w:sz w:val="20"/>
          <w:szCs w:val="20"/>
        </w:rPr>
        <w:t xml:space="preserve"> </w:t>
      </w:r>
      <w:r w:rsidRPr="00541EF1">
        <w:rPr>
          <w:rFonts w:asciiTheme="majorHAnsi" w:hAnsiTheme="majorHAnsi"/>
          <w:sz w:val="20"/>
          <w:szCs w:val="20"/>
        </w:rPr>
        <w:t xml:space="preserve">action </w:t>
      </w:r>
      <w:r w:rsidRPr="00541EF1">
        <w:rPr>
          <w:rFonts w:asciiTheme="majorHAnsi" w:hAnsiTheme="majorHAnsi"/>
          <w:i/>
          <w:sz w:val="20"/>
          <w:szCs w:val="20"/>
        </w:rPr>
        <w:t>M</w:t>
      </w:r>
      <w:r w:rsidRPr="00541EF1">
        <w:rPr>
          <w:rFonts w:asciiTheme="majorHAnsi" w:hAnsiTheme="majorHAnsi"/>
          <w:sz w:val="20"/>
          <w:szCs w:val="20"/>
          <w:vertAlign w:val="subscript"/>
        </w:rPr>
        <w:t>2</w:t>
      </w:r>
      <w:r w:rsidRPr="00541EF1">
        <w:rPr>
          <w:rFonts w:asciiTheme="majorHAnsi" w:hAnsiTheme="majorHAnsi"/>
          <w:sz w:val="20"/>
          <w:szCs w:val="20"/>
        </w:rPr>
        <w:t>with effect</w:t>
      </w:r>
      <w:r w:rsidR="004431DF" w:rsidRPr="00541EF1">
        <w:rPr>
          <w:rFonts w:asciiTheme="majorHAnsi" w:hAnsiTheme="majorHAnsi"/>
          <w:sz w:val="20"/>
          <w:szCs w:val="20"/>
        </w:rPr>
        <w:t xml:space="preserve"> </w:t>
      </w:r>
      <w:proofErr w:type="spellStart"/>
      <w:r w:rsidRPr="00541EF1">
        <w:rPr>
          <w:rFonts w:asciiTheme="majorHAnsi" w:hAnsiTheme="majorHAnsi"/>
          <w:sz w:val="20"/>
          <w:szCs w:val="20"/>
        </w:rPr>
        <w:t>ч</w:t>
      </w:r>
      <w:r w:rsidRPr="00541EF1">
        <w:rPr>
          <w:rFonts w:asciiTheme="majorHAnsi" w:hAnsiTheme="majorHAnsi"/>
          <w:i/>
          <w:sz w:val="20"/>
          <w:szCs w:val="20"/>
        </w:rPr>
        <w:t>On</w:t>
      </w:r>
      <w:proofErr w:type="spellEnd"/>
      <w:r w:rsidRPr="00541EF1">
        <w:rPr>
          <w:rFonts w:asciiTheme="majorHAnsi" w:hAnsiTheme="majorHAnsi"/>
          <w:sz w:val="20"/>
          <w:szCs w:val="20"/>
        </w:rPr>
        <w:t>(</w:t>
      </w:r>
      <w:proofErr w:type="spellStart"/>
      <w:proofErr w:type="gramStart"/>
      <w:r w:rsidRPr="00541EF1">
        <w:rPr>
          <w:rFonts w:asciiTheme="majorHAnsi" w:hAnsiTheme="majorHAnsi"/>
          <w:i/>
          <w:sz w:val="20"/>
          <w:szCs w:val="20"/>
        </w:rPr>
        <w:t>A,z</w:t>
      </w:r>
      <w:proofErr w:type="spellEnd"/>
      <w:proofErr w:type="gramEnd"/>
      <w:r w:rsidRPr="00541EF1">
        <w:rPr>
          <w:rFonts w:asciiTheme="majorHAnsi" w:hAnsiTheme="majorHAnsi"/>
          <w:sz w:val="20"/>
          <w:szCs w:val="20"/>
        </w:rPr>
        <w:t xml:space="preserve">), then </w:t>
      </w:r>
      <w:r w:rsidRPr="00541EF1">
        <w:rPr>
          <w:rFonts w:asciiTheme="majorHAnsi" w:hAnsiTheme="majorHAnsi"/>
          <w:i/>
          <w:sz w:val="20"/>
          <w:szCs w:val="20"/>
        </w:rPr>
        <w:t>M</w:t>
      </w:r>
      <w:r w:rsidRPr="00541EF1">
        <w:rPr>
          <w:rFonts w:asciiTheme="majorHAnsi" w:hAnsiTheme="majorHAnsi"/>
          <w:sz w:val="20"/>
          <w:szCs w:val="20"/>
          <w:vertAlign w:val="subscript"/>
        </w:rPr>
        <w:t>2</w:t>
      </w:r>
      <w:r w:rsidRPr="00541EF1">
        <w:rPr>
          <w:rFonts w:asciiTheme="majorHAnsi" w:hAnsiTheme="majorHAnsi"/>
          <w:sz w:val="20"/>
          <w:szCs w:val="20"/>
        </w:rPr>
        <w:t xml:space="preserve">conflicts only if </w:t>
      </w:r>
      <w:r w:rsidRPr="00541EF1">
        <w:rPr>
          <w:rFonts w:asciiTheme="majorHAnsi" w:hAnsiTheme="majorHAnsi"/>
          <w:i/>
          <w:sz w:val="20"/>
          <w:szCs w:val="20"/>
        </w:rPr>
        <w:t xml:space="preserve">z </w:t>
      </w:r>
      <w:r w:rsidRPr="00541EF1">
        <w:rPr>
          <w:rFonts w:asciiTheme="majorHAnsi" w:hAnsiTheme="majorHAnsi"/>
          <w:sz w:val="20"/>
          <w:szCs w:val="20"/>
        </w:rPr>
        <w:t xml:space="preserve">is </w:t>
      </w:r>
      <w:r w:rsidRPr="00541EF1">
        <w:rPr>
          <w:rFonts w:asciiTheme="majorHAnsi" w:hAnsiTheme="majorHAnsi"/>
          <w:i/>
          <w:sz w:val="20"/>
          <w:szCs w:val="20"/>
        </w:rPr>
        <w:t>B</w:t>
      </w:r>
      <w:r w:rsidRPr="00541EF1">
        <w:rPr>
          <w:rFonts w:asciiTheme="majorHAnsi" w:hAnsiTheme="majorHAnsi"/>
          <w:sz w:val="20"/>
          <w:szCs w:val="20"/>
        </w:rPr>
        <w:t xml:space="preserve">. To ac- </w:t>
      </w:r>
      <w:proofErr w:type="spellStart"/>
      <w:r w:rsidRPr="00541EF1">
        <w:rPr>
          <w:rFonts w:asciiTheme="majorHAnsi" w:hAnsiTheme="majorHAnsi"/>
          <w:sz w:val="20"/>
          <w:szCs w:val="20"/>
        </w:rPr>
        <w:t>commodate</w:t>
      </w:r>
      <w:proofErr w:type="spellEnd"/>
      <w:r w:rsidR="004431DF" w:rsidRPr="00541EF1">
        <w:rPr>
          <w:rFonts w:asciiTheme="majorHAnsi" w:hAnsiTheme="majorHAnsi"/>
          <w:sz w:val="20"/>
          <w:szCs w:val="20"/>
        </w:rPr>
        <w:t xml:space="preserve"> </w:t>
      </w:r>
      <w:r w:rsidRPr="00541EF1">
        <w:rPr>
          <w:rFonts w:asciiTheme="majorHAnsi" w:hAnsiTheme="majorHAnsi"/>
          <w:sz w:val="20"/>
          <w:szCs w:val="20"/>
        </w:rPr>
        <w:t>this</w:t>
      </w:r>
      <w:r w:rsidR="004431DF" w:rsidRPr="00541EF1">
        <w:rPr>
          <w:rFonts w:asciiTheme="majorHAnsi" w:hAnsiTheme="majorHAnsi"/>
          <w:sz w:val="20"/>
          <w:szCs w:val="20"/>
        </w:rPr>
        <w:t xml:space="preserve"> </w:t>
      </w:r>
      <w:r w:rsidRPr="00541EF1">
        <w:rPr>
          <w:rFonts w:asciiTheme="majorHAnsi" w:hAnsiTheme="majorHAnsi"/>
          <w:sz w:val="20"/>
          <w:szCs w:val="20"/>
        </w:rPr>
        <w:t>possibility,</w:t>
      </w:r>
      <w:r w:rsidR="00247439">
        <w:rPr>
          <w:rFonts w:asciiTheme="majorHAnsi" w:hAnsiTheme="majorHAnsi"/>
          <w:sz w:val="20"/>
          <w:szCs w:val="20"/>
        </w:rPr>
        <w:t xml:space="preserve"> </w:t>
      </w:r>
      <w:r w:rsidRPr="00541EF1">
        <w:rPr>
          <w:rFonts w:asciiTheme="majorHAnsi" w:hAnsiTheme="majorHAnsi"/>
          <w:sz w:val="20"/>
          <w:szCs w:val="20"/>
        </w:rPr>
        <w:t>we</w:t>
      </w:r>
      <w:r w:rsidR="004431DF" w:rsidRPr="00541EF1">
        <w:rPr>
          <w:rFonts w:asciiTheme="majorHAnsi" w:hAnsiTheme="majorHAnsi"/>
          <w:sz w:val="20"/>
          <w:szCs w:val="20"/>
        </w:rPr>
        <w:t xml:space="preserve"> </w:t>
      </w:r>
      <w:r w:rsidRPr="00541EF1">
        <w:rPr>
          <w:rFonts w:asciiTheme="majorHAnsi" w:hAnsiTheme="majorHAnsi"/>
          <w:sz w:val="20"/>
          <w:szCs w:val="20"/>
        </w:rPr>
        <w:t>extend</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representation</w:t>
      </w:r>
      <w:r w:rsidR="004431DF" w:rsidRPr="00541EF1">
        <w:rPr>
          <w:rFonts w:asciiTheme="majorHAnsi" w:hAnsiTheme="majorHAnsi"/>
          <w:sz w:val="20"/>
          <w:szCs w:val="20"/>
        </w:rPr>
        <w:t xml:space="preserve"> </w:t>
      </w:r>
      <w:r w:rsidRPr="00541EF1">
        <w:rPr>
          <w:rFonts w:asciiTheme="majorHAnsi" w:hAnsiTheme="majorHAnsi"/>
          <w:sz w:val="20"/>
          <w:szCs w:val="20"/>
        </w:rPr>
        <w:t>of</w:t>
      </w:r>
      <w:r w:rsidR="004431DF" w:rsidRPr="00541EF1">
        <w:rPr>
          <w:rFonts w:asciiTheme="majorHAnsi" w:hAnsiTheme="majorHAnsi"/>
          <w:sz w:val="20"/>
          <w:szCs w:val="20"/>
        </w:rPr>
        <w:t xml:space="preserve"> </w:t>
      </w:r>
      <w:r w:rsidRPr="00541EF1">
        <w:rPr>
          <w:rFonts w:asciiTheme="majorHAnsi" w:hAnsiTheme="majorHAnsi"/>
          <w:sz w:val="20"/>
          <w:szCs w:val="20"/>
        </w:rPr>
        <w:t>plans</w:t>
      </w:r>
      <w:r w:rsidR="004431DF" w:rsidRPr="00541EF1">
        <w:rPr>
          <w:rFonts w:asciiTheme="majorHAnsi" w:hAnsiTheme="majorHAnsi"/>
          <w:sz w:val="20"/>
          <w:szCs w:val="20"/>
        </w:rPr>
        <w:t xml:space="preserve"> </w:t>
      </w:r>
      <w:r w:rsidRPr="00541EF1">
        <w:rPr>
          <w:rFonts w:asciiTheme="majorHAnsi" w:hAnsiTheme="majorHAnsi"/>
          <w:sz w:val="20"/>
          <w:szCs w:val="20"/>
        </w:rPr>
        <w:t>to</w:t>
      </w:r>
      <w:r w:rsidR="004431DF" w:rsidRPr="00541EF1">
        <w:rPr>
          <w:rFonts w:asciiTheme="majorHAnsi" w:hAnsiTheme="majorHAnsi"/>
          <w:sz w:val="20"/>
          <w:szCs w:val="20"/>
        </w:rPr>
        <w:t xml:space="preserve"> </w:t>
      </w:r>
      <w:r w:rsidRPr="00541EF1">
        <w:rPr>
          <w:rFonts w:asciiTheme="majorHAnsi" w:hAnsiTheme="majorHAnsi"/>
          <w:sz w:val="20"/>
          <w:szCs w:val="20"/>
        </w:rPr>
        <w:t>include</w:t>
      </w:r>
      <w:r w:rsidR="004431DF" w:rsidRPr="00541EF1">
        <w:rPr>
          <w:rFonts w:asciiTheme="majorHAnsi" w:hAnsiTheme="majorHAnsi"/>
          <w:sz w:val="20"/>
          <w:szCs w:val="20"/>
        </w:rPr>
        <w:t xml:space="preserve"> </w:t>
      </w:r>
      <w:r w:rsidRPr="00541EF1">
        <w:rPr>
          <w:rFonts w:asciiTheme="majorHAnsi" w:hAnsiTheme="majorHAnsi"/>
          <w:sz w:val="20"/>
          <w:szCs w:val="20"/>
        </w:rPr>
        <w:t>as</w:t>
      </w:r>
      <w:r w:rsidR="004431DF" w:rsidRPr="00541EF1">
        <w:rPr>
          <w:rFonts w:asciiTheme="majorHAnsi" w:hAnsiTheme="majorHAnsi"/>
          <w:sz w:val="20"/>
          <w:szCs w:val="20"/>
        </w:rPr>
        <w:t xml:space="preserve"> </w:t>
      </w:r>
      <w:proofErr w:type="spellStart"/>
      <w:r w:rsidRPr="00541EF1">
        <w:rPr>
          <w:rFonts w:asciiTheme="majorHAnsi" w:hAnsiTheme="majorHAnsi"/>
          <w:sz w:val="20"/>
          <w:szCs w:val="20"/>
        </w:rPr>
        <w:t>eto</w:t>
      </w:r>
      <w:proofErr w:type="spellEnd"/>
      <w:r w:rsidR="004431DF" w:rsidRPr="00541EF1">
        <w:rPr>
          <w:rFonts w:asciiTheme="majorHAnsi" w:hAnsiTheme="majorHAnsi"/>
          <w:sz w:val="20"/>
          <w:szCs w:val="20"/>
        </w:rPr>
        <w:t xml:space="preserve"> </w:t>
      </w:r>
      <w:r w:rsidRPr="00541EF1">
        <w:rPr>
          <w:rFonts w:asciiTheme="majorHAnsi" w:hAnsiTheme="majorHAnsi"/>
          <w:sz w:val="20"/>
          <w:szCs w:val="20"/>
        </w:rPr>
        <w:t>f</w:t>
      </w:r>
      <w:r w:rsidRPr="00541EF1">
        <w:rPr>
          <w:rFonts w:asciiTheme="majorHAnsi" w:hAnsiTheme="majorHAnsi"/>
          <w:b/>
          <w:sz w:val="20"/>
          <w:szCs w:val="20"/>
        </w:rPr>
        <w:t>ine</w:t>
      </w:r>
      <w:r w:rsidR="004431DF" w:rsidRPr="00541EF1">
        <w:rPr>
          <w:rFonts w:asciiTheme="majorHAnsi" w:hAnsiTheme="majorHAnsi"/>
          <w:b/>
          <w:sz w:val="20"/>
          <w:szCs w:val="20"/>
        </w:rPr>
        <w:t xml:space="preserve"> qual</w:t>
      </w:r>
      <w:r w:rsidRPr="00541EF1">
        <w:rPr>
          <w:rFonts w:asciiTheme="majorHAnsi" w:hAnsiTheme="majorHAnsi"/>
          <w:b/>
          <w:sz w:val="20"/>
          <w:szCs w:val="20"/>
        </w:rPr>
        <w:t>ity</w:t>
      </w:r>
      <w:r w:rsidR="004431DF" w:rsidRPr="00541EF1">
        <w:rPr>
          <w:rFonts w:asciiTheme="majorHAnsi" w:hAnsiTheme="majorHAnsi"/>
          <w:b/>
          <w:sz w:val="20"/>
          <w:szCs w:val="20"/>
        </w:rPr>
        <w:t xml:space="preserve"> </w:t>
      </w:r>
      <w:r w:rsidRPr="00541EF1">
        <w:rPr>
          <w:rFonts w:asciiTheme="majorHAnsi" w:hAnsiTheme="majorHAnsi"/>
          <w:b/>
          <w:sz w:val="20"/>
          <w:szCs w:val="20"/>
        </w:rPr>
        <w:t>constraints</w:t>
      </w:r>
      <w:r w:rsidR="004431DF" w:rsidRPr="00541EF1">
        <w:rPr>
          <w:rFonts w:asciiTheme="majorHAnsi" w:hAnsiTheme="majorHAnsi"/>
          <w:b/>
          <w:sz w:val="20"/>
          <w:szCs w:val="20"/>
        </w:rPr>
        <w:t xml:space="preserve"> </w:t>
      </w:r>
      <w:r w:rsidRPr="00541EF1">
        <w:rPr>
          <w:rFonts w:asciiTheme="majorHAnsi" w:hAnsiTheme="majorHAnsi"/>
          <w:sz w:val="20"/>
          <w:szCs w:val="20"/>
        </w:rPr>
        <w:t>of</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form</w:t>
      </w:r>
      <w:r w:rsidR="004431DF" w:rsidRPr="00541EF1">
        <w:rPr>
          <w:rFonts w:asciiTheme="majorHAnsi" w:hAnsiTheme="majorHAnsi"/>
          <w:sz w:val="20"/>
          <w:szCs w:val="20"/>
        </w:rPr>
        <w:t xml:space="preserve"> </w:t>
      </w:r>
      <w:r w:rsidRPr="00541EF1">
        <w:rPr>
          <w:rFonts w:asciiTheme="majorHAnsi" w:hAnsiTheme="majorHAnsi"/>
          <w:i/>
          <w:sz w:val="20"/>
          <w:szCs w:val="20"/>
        </w:rPr>
        <w:t xml:space="preserve">z </w:t>
      </w:r>
      <w:r w:rsidRPr="00541EF1">
        <w:rPr>
          <w:rFonts w:asciiTheme="majorHAnsi" w:hAnsiTheme="majorHAnsi"/>
          <w:spacing w:val="-108"/>
          <w:w w:val="86"/>
          <w:sz w:val="20"/>
          <w:szCs w:val="20"/>
        </w:rPr>
        <w:t>/</w:t>
      </w:r>
      <w:r w:rsidRPr="00541EF1">
        <w:rPr>
          <w:rFonts w:asciiTheme="majorHAnsi" w:hAnsiTheme="majorHAnsi"/>
          <w:w w:val="114"/>
          <w:sz w:val="20"/>
          <w:szCs w:val="20"/>
        </w:rPr>
        <w:t>=</w:t>
      </w:r>
      <w:r w:rsidRPr="00541EF1">
        <w:rPr>
          <w:rFonts w:asciiTheme="majorHAnsi" w:hAnsiTheme="majorHAnsi"/>
          <w:i/>
          <w:sz w:val="20"/>
          <w:szCs w:val="20"/>
        </w:rPr>
        <w:t xml:space="preserve">X </w:t>
      </w:r>
      <w:r w:rsidRPr="00541EF1">
        <w:rPr>
          <w:rFonts w:asciiTheme="majorHAnsi" w:hAnsiTheme="majorHAnsi"/>
          <w:sz w:val="20"/>
          <w:szCs w:val="20"/>
        </w:rPr>
        <w:t>where</w:t>
      </w:r>
      <w:r w:rsidR="004431DF" w:rsidRPr="00541EF1">
        <w:rPr>
          <w:rFonts w:asciiTheme="majorHAnsi" w:hAnsiTheme="majorHAnsi"/>
          <w:sz w:val="20"/>
          <w:szCs w:val="20"/>
        </w:rPr>
        <w:t xml:space="preserve"> </w:t>
      </w:r>
      <w:r w:rsidRPr="00541EF1">
        <w:rPr>
          <w:rFonts w:asciiTheme="majorHAnsi" w:hAnsiTheme="majorHAnsi"/>
          <w:i/>
          <w:sz w:val="20"/>
          <w:szCs w:val="20"/>
        </w:rPr>
        <w:t>z</w:t>
      </w:r>
      <w:r w:rsidR="004431DF" w:rsidRPr="00541EF1">
        <w:rPr>
          <w:rFonts w:asciiTheme="majorHAnsi" w:hAnsiTheme="majorHAnsi"/>
          <w:i/>
          <w:sz w:val="20"/>
          <w:szCs w:val="20"/>
        </w:rPr>
        <w:t xml:space="preserve"> </w:t>
      </w:r>
      <w:r w:rsidRPr="00541EF1">
        <w:rPr>
          <w:rFonts w:asciiTheme="majorHAnsi" w:hAnsiTheme="majorHAnsi"/>
          <w:sz w:val="20"/>
          <w:szCs w:val="20"/>
        </w:rPr>
        <w:t>is</w:t>
      </w:r>
      <w:r w:rsidR="004431DF" w:rsidRPr="00541EF1">
        <w:rPr>
          <w:rFonts w:asciiTheme="majorHAnsi" w:hAnsiTheme="majorHAnsi"/>
          <w:sz w:val="20"/>
          <w:szCs w:val="20"/>
        </w:rPr>
        <w:t xml:space="preserve"> </w:t>
      </w:r>
      <w:r w:rsidRPr="00541EF1">
        <w:rPr>
          <w:rFonts w:asciiTheme="majorHAnsi" w:hAnsiTheme="majorHAnsi"/>
          <w:sz w:val="20"/>
          <w:szCs w:val="20"/>
        </w:rPr>
        <w:t>a</w:t>
      </w:r>
      <w:r w:rsidR="004431DF" w:rsidRPr="00541EF1">
        <w:rPr>
          <w:rFonts w:asciiTheme="majorHAnsi" w:hAnsiTheme="majorHAnsi"/>
          <w:sz w:val="20"/>
          <w:szCs w:val="20"/>
        </w:rPr>
        <w:t xml:space="preserve"> </w:t>
      </w:r>
      <w:r w:rsidRPr="00541EF1">
        <w:rPr>
          <w:rFonts w:asciiTheme="majorHAnsi" w:hAnsiTheme="majorHAnsi"/>
          <w:sz w:val="20"/>
          <w:szCs w:val="20"/>
        </w:rPr>
        <w:t>variable</w:t>
      </w:r>
      <w:r w:rsidR="004431DF" w:rsidRPr="00541EF1">
        <w:rPr>
          <w:rFonts w:asciiTheme="majorHAnsi" w:hAnsiTheme="majorHAnsi"/>
          <w:sz w:val="20"/>
          <w:szCs w:val="20"/>
        </w:rPr>
        <w:t xml:space="preserve"> </w:t>
      </w:r>
      <w:r w:rsidRPr="00541EF1">
        <w:rPr>
          <w:rFonts w:asciiTheme="majorHAnsi" w:hAnsiTheme="majorHAnsi"/>
          <w:sz w:val="20"/>
          <w:szCs w:val="20"/>
        </w:rPr>
        <w:t>and</w:t>
      </w:r>
      <w:r w:rsidR="004431DF" w:rsidRPr="00541EF1">
        <w:rPr>
          <w:rFonts w:asciiTheme="majorHAnsi" w:hAnsiTheme="majorHAnsi"/>
          <w:sz w:val="20"/>
          <w:szCs w:val="20"/>
        </w:rPr>
        <w:t xml:space="preserve"> </w:t>
      </w:r>
      <w:r w:rsidRPr="00541EF1">
        <w:rPr>
          <w:rFonts w:asciiTheme="majorHAnsi" w:hAnsiTheme="majorHAnsi"/>
          <w:i/>
          <w:sz w:val="20"/>
          <w:szCs w:val="20"/>
        </w:rPr>
        <w:t xml:space="preserve">X </w:t>
      </w:r>
      <w:r w:rsidRPr="00541EF1">
        <w:rPr>
          <w:rFonts w:asciiTheme="majorHAnsi" w:hAnsiTheme="majorHAnsi"/>
          <w:sz w:val="20"/>
          <w:szCs w:val="20"/>
        </w:rPr>
        <w:t>is</w:t>
      </w:r>
      <w:r w:rsidR="004431DF" w:rsidRPr="00541EF1">
        <w:rPr>
          <w:rFonts w:asciiTheme="majorHAnsi" w:hAnsiTheme="majorHAnsi"/>
          <w:sz w:val="20"/>
          <w:szCs w:val="20"/>
        </w:rPr>
        <w:t xml:space="preserve"> </w:t>
      </w:r>
      <w:r w:rsidRPr="00541EF1">
        <w:rPr>
          <w:rFonts w:asciiTheme="majorHAnsi" w:hAnsiTheme="majorHAnsi"/>
          <w:sz w:val="20"/>
          <w:szCs w:val="20"/>
        </w:rPr>
        <w:t>either</w:t>
      </w:r>
      <w:r w:rsidR="004431DF" w:rsidRPr="00541EF1">
        <w:rPr>
          <w:rFonts w:asciiTheme="majorHAnsi" w:hAnsiTheme="majorHAnsi"/>
          <w:sz w:val="20"/>
          <w:szCs w:val="20"/>
        </w:rPr>
        <w:t xml:space="preserve"> </w:t>
      </w:r>
      <w:r w:rsidRPr="00541EF1">
        <w:rPr>
          <w:rFonts w:asciiTheme="majorHAnsi" w:hAnsiTheme="majorHAnsi"/>
          <w:sz w:val="20"/>
          <w:szCs w:val="20"/>
        </w:rPr>
        <w:t>another</w:t>
      </w:r>
      <w:r w:rsidR="004431DF" w:rsidRPr="00541EF1">
        <w:rPr>
          <w:rFonts w:asciiTheme="majorHAnsi" w:hAnsiTheme="majorHAnsi"/>
          <w:sz w:val="20"/>
          <w:szCs w:val="20"/>
        </w:rPr>
        <w:t xml:space="preserve"> </w:t>
      </w:r>
      <w:r w:rsidRPr="00541EF1">
        <w:rPr>
          <w:rFonts w:asciiTheme="majorHAnsi" w:hAnsiTheme="majorHAnsi"/>
          <w:sz w:val="20"/>
          <w:szCs w:val="20"/>
        </w:rPr>
        <w:t>variable</w:t>
      </w:r>
      <w:r w:rsidR="004431DF" w:rsidRPr="00541EF1">
        <w:rPr>
          <w:rFonts w:asciiTheme="majorHAnsi" w:hAnsiTheme="majorHAnsi"/>
          <w:sz w:val="20"/>
          <w:szCs w:val="20"/>
        </w:rPr>
        <w:t xml:space="preserve"> </w:t>
      </w:r>
      <w:r w:rsidRPr="00541EF1">
        <w:rPr>
          <w:rFonts w:asciiTheme="majorHAnsi" w:hAnsiTheme="majorHAnsi"/>
          <w:sz w:val="20"/>
          <w:szCs w:val="20"/>
        </w:rPr>
        <w:t>or</w:t>
      </w:r>
      <w:r w:rsidR="004431DF" w:rsidRPr="00541EF1">
        <w:rPr>
          <w:rFonts w:asciiTheme="majorHAnsi" w:hAnsiTheme="majorHAnsi"/>
          <w:sz w:val="20"/>
          <w:szCs w:val="20"/>
        </w:rPr>
        <w:t xml:space="preserve"> </w:t>
      </w:r>
      <w:r w:rsidRPr="00541EF1">
        <w:rPr>
          <w:rFonts w:asciiTheme="majorHAnsi" w:hAnsiTheme="majorHAnsi"/>
          <w:sz w:val="20"/>
          <w:szCs w:val="20"/>
        </w:rPr>
        <w:t>a constant</w:t>
      </w:r>
      <w:r w:rsidR="004431DF" w:rsidRPr="00541EF1">
        <w:rPr>
          <w:rFonts w:asciiTheme="majorHAnsi" w:hAnsiTheme="majorHAnsi"/>
          <w:sz w:val="20"/>
          <w:szCs w:val="20"/>
        </w:rPr>
        <w:t xml:space="preserve"> </w:t>
      </w:r>
      <w:proofErr w:type="spellStart"/>
      <w:proofErr w:type="gramStart"/>
      <w:r w:rsidRPr="00541EF1">
        <w:rPr>
          <w:rFonts w:asciiTheme="majorHAnsi" w:hAnsiTheme="majorHAnsi"/>
          <w:sz w:val="20"/>
          <w:szCs w:val="20"/>
        </w:rPr>
        <w:t>symbol.In</w:t>
      </w:r>
      <w:proofErr w:type="spellEnd"/>
      <w:proofErr w:type="gramEnd"/>
      <w:r w:rsidR="004431DF" w:rsidRPr="00541EF1">
        <w:rPr>
          <w:rFonts w:asciiTheme="majorHAnsi" w:hAnsiTheme="majorHAnsi"/>
          <w:sz w:val="20"/>
          <w:szCs w:val="20"/>
        </w:rPr>
        <w:t xml:space="preserve"> </w:t>
      </w:r>
      <w:r w:rsidRPr="00541EF1">
        <w:rPr>
          <w:rFonts w:asciiTheme="majorHAnsi" w:hAnsiTheme="majorHAnsi"/>
          <w:sz w:val="20"/>
          <w:szCs w:val="20"/>
        </w:rPr>
        <w:t>this</w:t>
      </w:r>
      <w:r w:rsidR="004431DF" w:rsidRPr="00541EF1">
        <w:rPr>
          <w:rFonts w:asciiTheme="majorHAnsi" w:hAnsiTheme="majorHAnsi"/>
          <w:sz w:val="20"/>
          <w:szCs w:val="20"/>
        </w:rPr>
        <w:t xml:space="preserve"> </w:t>
      </w:r>
      <w:r w:rsidRPr="00541EF1">
        <w:rPr>
          <w:rFonts w:asciiTheme="majorHAnsi" w:hAnsiTheme="majorHAnsi"/>
          <w:sz w:val="20"/>
          <w:szCs w:val="20"/>
        </w:rPr>
        <w:t>case, we</w:t>
      </w:r>
      <w:r w:rsidR="004431DF" w:rsidRPr="00541EF1">
        <w:rPr>
          <w:rFonts w:asciiTheme="majorHAnsi" w:hAnsiTheme="majorHAnsi"/>
          <w:sz w:val="20"/>
          <w:szCs w:val="20"/>
        </w:rPr>
        <w:t xml:space="preserve"> </w:t>
      </w:r>
      <w:r w:rsidRPr="00541EF1">
        <w:rPr>
          <w:rFonts w:asciiTheme="majorHAnsi" w:hAnsiTheme="majorHAnsi"/>
          <w:sz w:val="20"/>
          <w:szCs w:val="20"/>
        </w:rPr>
        <w:t>would</w:t>
      </w:r>
      <w:r w:rsidR="004431DF" w:rsidRPr="00541EF1">
        <w:rPr>
          <w:rFonts w:asciiTheme="majorHAnsi" w:hAnsiTheme="majorHAnsi"/>
          <w:sz w:val="20"/>
          <w:szCs w:val="20"/>
        </w:rPr>
        <w:t xml:space="preserve"> </w:t>
      </w:r>
      <w:r w:rsidRPr="00541EF1">
        <w:rPr>
          <w:rFonts w:asciiTheme="majorHAnsi" w:hAnsiTheme="majorHAnsi"/>
          <w:sz w:val="20"/>
          <w:szCs w:val="20"/>
        </w:rPr>
        <w:lastRenderedPageBreak/>
        <w:t>resolve</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conflict</w:t>
      </w:r>
      <w:r w:rsidR="004431DF" w:rsidRPr="00541EF1">
        <w:rPr>
          <w:rFonts w:asciiTheme="majorHAnsi" w:hAnsiTheme="majorHAnsi"/>
          <w:sz w:val="20"/>
          <w:szCs w:val="20"/>
        </w:rPr>
        <w:t xml:space="preserve"> </w:t>
      </w:r>
      <w:r w:rsidRPr="00541EF1">
        <w:rPr>
          <w:rFonts w:asciiTheme="majorHAnsi" w:hAnsiTheme="majorHAnsi"/>
          <w:sz w:val="20"/>
          <w:szCs w:val="20"/>
        </w:rPr>
        <w:t>by</w:t>
      </w:r>
      <w:r w:rsidR="004431DF" w:rsidRPr="00541EF1">
        <w:rPr>
          <w:rFonts w:asciiTheme="majorHAnsi" w:hAnsiTheme="majorHAnsi"/>
          <w:sz w:val="20"/>
          <w:szCs w:val="20"/>
        </w:rPr>
        <w:t xml:space="preserve"> </w:t>
      </w:r>
      <w:r w:rsidRPr="00541EF1">
        <w:rPr>
          <w:rFonts w:asciiTheme="majorHAnsi" w:hAnsiTheme="majorHAnsi"/>
          <w:sz w:val="20"/>
          <w:szCs w:val="20"/>
        </w:rPr>
        <w:t>adding</w:t>
      </w:r>
      <w:r w:rsidR="004431DF" w:rsidRPr="00541EF1">
        <w:rPr>
          <w:rFonts w:asciiTheme="majorHAnsi" w:hAnsiTheme="majorHAnsi"/>
          <w:sz w:val="20"/>
          <w:szCs w:val="20"/>
        </w:rPr>
        <w:t xml:space="preserve"> </w:t>
      </w:r>
      <w:r w:rsidRPr="00541EF1">
        <w:rPr>
          <w:rFonts w:asciiTheme="majorHAnsi" w:hAnsiTheme="majorHAnsi"/>
          <w:i/>
          <w:sz w:val="20"/>
          <w:szCs w:val="20"/>
        </w:rPr>
        <w:t xml:space="preserve">z </w:t>
      </w:r>
      <w:r w:rsidRPr="00541EF1">
        <w:rPr>
          <w:rFonts w:asciiTheme="majorHAnsi" w:hAnsiTheme="majorHAnsi"/>
          <w:spacing w:val="-108"/>
          <w:w w:val="86"/>
          <w:sz w:val="20"/>
          <w:szCs w:val="20"/>
        </w:rPr>
        <w:t>/</w:t>
      </w:r>
      <w:r w:rsidRPr="00541EF1">
        <w:rPr>
          <w:rFonts w:asciiTheme="majorHAnsi" w:hAnsiTheme="majorHAnsi"/>
          <w:w w:val="114"/>
          <w:sz w:val="20"/>
          <w:szCs w:val="20"/>
        </w:rPr>
        <w:t>=</w:t>
      </w:r>
      <w:r w:rsidRPr="00541EF1">
        <w:rPr>
          <w:rFonts w:asciiTheme="majorHAnsi" w:hAnsiTheme="majorHAnsi"/>
          <w:i/>
          <w:sz w:val="20"/>
          <w:szCs w:val="20"/>
        </w:rPr>
        <w:t>B</w:t>
      </w:r>
      <w:r w:rsidRPr="00541EF1">
        <w:rPr>
          <w:rFonts w:asciiTheme="majorHAnsi" w:hAnsiTheme="majorHAnsi"/>
          <w:sz w:val="20"/>
          <w:szCs w:val="20"/>
        </w:rPr>
        <w:t>, which</w:t>
      </w:r>
      <w:r w:rsidR="004431DF" w:rsidRPr="00541EF1">
        <w:rPr>
          <w:rFonts w:asciiTheme="majorHAnsi" w:hAnsiTheme="majorHAnsi"/>
          <w:sz w:val="20"/>
          <w:szCs w:val="20"/>
        </w:rPr>
        <w:t xml:space="preserve"> </w:t>
      </w:r>
      <w:r w:rsidRPr="00541EF1">
        <w:rPr>
          <w:rFonts w:asciiTheme="majorHAnsi" w:hAnsiTheme="majorHAnsi"/>
          <w:sz w:val="20"/>
          <w:szCs w:val="20"/>
        </w:rPr>
        <w:t>means that</w:t>
      </w:r>
      <w:r w:rsidR="004431DF" w:rsidRPr="00541EF1">
        <w:rPr>
          <w:rFonts w:asciiTheme="majorHAnsi" w:hAnsiTheme="majorHAnsi"/>
          <w:sz w:val="20"/>
          <w:szCs w:val="20"/>
        </w:rPr>
        <w:t xml:space="preserve"> </w:t>
      </w:r>
      <w:r w:rsidRPr="00541EF1">
        <w:rPr>
          <w:rFonts w:asciiTheme="majorHAnsi" w:hAnsiTheme="majorHAnsi"/>
          <w:sz w:val="20"/>
          <w:szCs w:val="20"/>
        </w:rPr>
        <w:t>future</w:t>
      </w:r>
      <w:r w:rsidR="004431DF" w:rsidRPr="00541EF1">
        <w:rPr>
          <w:rFonts w:asciiTheme="majorHAnsi" w:hAnsiTheme="majorHAnsi"/>
          <w:sz w:val="20"/>
          <w:szCs w:val="20"/>
        </w:rPr>
        <w:t xml:space="preserve"> </w:t>
      </w:r>
      <w:r w:rsidRPr="00541EF1">
        <w:rPr>
          <w:rFonts w:asciiTheme="majorHAnsi" w:hAnsiTheme="majorHAnsi"/>
          <w:sz w:val="20"/>
          <w:szCs w:val="20"/>
        </w:rPr>
        <w:t>extensions</w:t>
      </w:r>
      <w:r w:rsidR="004431DF" w:rsidRPr="00541EF1">
        <w:rPr>
          <w:rFonts w:asciiTheme="majorHAnsi" w:hAnsiTheme="majorHAnsi"/>
          <w:sz w:val="20"/>
          <w:szCs w:val="20"/>
        </w:rPr>
        <w:t xml:space="preserve"> </w:t>
      </w:r>
      <w:r w:rsidRPr="00541EF1">
        <w:rPr>
          <w:rFonts w:asciiTheme="majorHAnsi" w:hAnsiTheme="majorHAnsi"/>
          <w:sz w:val="20"/>
          <w:szCs w:val="20"/>
        </w:rPr>
        <w:t>to</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plan</w:t>
      </w:r>
      <w:r w:rsidR="004431DF" w:rsidRPr="00541EF1">
        <w:rPr>
          <w:rFonts w:asciiTheme="majorHAnsi" w:hAnsiTheme="majorHAnsi"/>
          <w:sz w:val="20"/>
          <w:szCs w:val="20"/>
        </w:rPr>
        <w:t xml:space="preserve"> </w:t>
      </w:r>
      <w:r w:rsidRPr="00541EF1">
        <w:rPr>
          <w:rFonts w:asciiTheme="majorHAnsi" w:hAnsiTheme="majorHAnsi"/>
          <w:sz w:val="20"/>
          <w:szCs w:val="20"/>
        </w:rPr>
        <w:t>can</w:t>
      </w:r>
      <w:r w:rsidR="004431DF" w:rsidRPr="00541EF1">
        <w:rPr>
          <w:rFonts w:asciiTheme="majorHAnsi" w:hAnsiTheme="majorHAnsi"/>
          <w:sz w:val="20"/>
          <w:szCs w:val="20"/>
        </w:rPr>
        <w:t xml:space="preserve"> </w:t>
      </w:r>
      <w:r w:rsidRPr="00541EF1">
        <w:rPr>
          <w:rFonts w:asciiTheme="majorHAnsi" w:hAnsiTheme="majorHAnsi"/>
          <w:sz w:val="20"/>
          <w:szCs w:val="20"/>
        </w:rPr>
        <w:t>instantiate</w:t>
      </w:r>
      <w:r w:rsidR="004431DF" w:rsidRPr="00541EF1">
        <w:rPr>
          <w:rFonts w:asciiTheme="majorHAnsi" w:hAnsiTheme="majorHAnsi"/>
          <w:sz w:val="20"/>
          <w:szCs w:val="20"/>
        </w:rPr>
        <w:t xml:space="preserve"> </w:t>
      </w:r>
      <w:r w:rsidRPr="00541EF1">
        <w:rPr>
          <w:rFonts w:asciiTheme="majorHAnsi" w:hAnsiTheme="majorHAnsi"/>
          <w:i/>
          <w:sz w:val="20"/>
          <w:szCs w:val="20"/>
        </w:rPr>
        <w:t>z</w:t>
      </w:r>
      <w:r w:rsidR="004431DF" w:rsidRPr="00541EF1">
        <w:rPr>
          <w:rFonts w:asciiTheme="majorHAnsi" w:hAnsiTheme="majorHAnsi"/>
          <w:i/>
          <w:sz w:val="20"/>
          <w:szCs w:val="20"/>
        </w:rPr>
        <w:t xml:space="preserve"> </w:t>
      </w:r>
      <w:r w:rsidRPr="00541EF1">
        <w:rPr>
          <w:rFonts w:asciiTheme="majorHAnsi" w:hAnsiTheme="majorHAnsi"/>
          <w:sz w:val="20"/>
          <w:szCs w:val="20"/>
        </w:rPr>
        <w:t>to</w:t>
      </w:r>
      <w:r w:rsidR="004431DF" w:rsidRPr="00541EF1">
        <w:rPr>
          <w:rFonts w:asciiTheme="majorHAnsi" w:hAnsiTheme="majorHAnsi"/>
          <w:sz w:val="20"/>
          <w:szCs w:val="20"/>
        </w:rPr>
        <w:t xml:space="preserve"> </w:t>
      </w:r>
      <w:r w:rsidRPr="00541EF1">
        <w:rPr>
          <w:rFonts w:asciiTheme="majorHAnsi" w:hAnsiTheme="majorHAnsi"/>
          <w:sz w:val="20"/>
          <w:szCs w:val="20"/>
        </w:rPr>
        <w:t>any</w:t>
      </w:r>
      <w:r w:rsidR="004431DF" w:rsidRPr="00541EF1">
        <w:rPr>
          <w:rFonts w:asciiTheme="majorHAnsi" w:hAnsiTheme="majorHAnsi"/>
          <w:sz w:val="20"/>
          <w:szCs w:val="20"/>
        </w:rPr>
        <w:t xml:space="preserve"> </w:t>
      </w:r>
      <w:r w:rsidRPr="00541EF1">
        <w:rPr>
          <w:rFonts w:asciiTheme="majorHAnsi" w:hAnsiTheme="majorHAnsi"/>
          <w:sz w:val="20"/>
          <w:szCs w:val="20"/>
        </w:rPr>
        <w:t>value</w:t>
      </w:r>
      <w:r w:rsidR="004431DF" w:rsidRPr="00541EF1">
        <w:rPr>
          <w:rFonts w:asciiTheme="majorHAnsi" w:hAnsiTheme="majorHAnsi"/>
          <w:sz w:val="20"/>
          <w:szCs w:val="20"/>
        </w:rPr>
        <w:t xml:space="preserve"> </w:t>
      </w:r>
      <w:r w:rsidRPr="00541EF1">
        <w:rPr>
          <w:rFonts w:asciiTheme="majorHAnsi" w:hAnsiTheme="majorHAnsi"/>
          <w:sz w:val="20"/>
          <w:szCs w:val="20"/>
        </w:rPr>
        <w:t>except</w:t>
      </w:r>
      <w:r w:rsidR="004431DF" w:rsidRPr="00541EF1">
        <w:rPr>
          <w:rFonts w:asciiTheme="majorHAnsi" w:hAnsiTheme="majorHAnsi"/>
          <w:sz w:val="20"/>
          <w:szCs w:val="20"/>
        </w:rPr>
        <w:t xml:space="preserve"> </w:t>
      </w:r>
      <w:r w:rsidRPr="00541EF1">
        <w:rPr>
          <w:rFonts w:asciiTheme="majorHAnsi" w:hAnsiTheme="majorHAnsi"/>
          <w:i/>
          <w:sz w:val="20"/>
          <w:szCs w:val="20"/>
        </w:rPr>
        <w:t>B</w:t>
      </w:r>
      <w:r w:rsidRPr="00541EF1">
        <w:rPr>
          <w:rFonts w:asciiTheme="majorHAnsi" w:hAnsiTheme="majorHAnsi"/>
          <w:sz w:val="20"/>
          <w:szCs w:val="20"/>
        </w:rPr>
        <w:t>.</w:t>
      </w:r>
      <w:r w:rsidR="004431DF" w:rsidRPr="00541EF1">
        <w:rPr>
          <w:rFonts w:asciiTheme="majorHAnsi" w:hAnsiTheme="majorHAnsi"/>
          <w:sz w:val="20"/>
          <w:szCs w:val="20"/>
        </w:rPr>
        <w:t xml:space="preserve"> </w:t>
      </w:r>
      <w:r w:rsidRPr="00541EF1">
        <w:rPr>
          <w:rFonts w:asciiTheme="majorHAnsi" w:hAnsiTheme="majorHAnsi"/>
          <w:sz w:val="20"/>
          <w:szCs w:val="20"/>
        </w:rPr>
        <w:t>Any</w:t>
      </w:r>
      <w:r w:rsidR="004431DF" w:rsidRPr="00541EF1">
        <w:rPr>
          <w:rFonts w:asciiTheme="majorHAnsi" w:hAnsiTheme="majorHAnsi"/>
          <w:sz w:val="20"/>
          <w:szCs w:val="20"/>
        </w:rPr>
        <w:t xml:space="preserve"> </w:t>
      </w:r>
      <w:r w:rsidRPr="00541EF1">
        <w:rPr>
          <w:rFonts w:asciiTheme="majorHAnsi" w:hAnsiTheme="majorHAnsi"/>
          <w:sz w:val="20"/>
          <w:szCs w:val="20"/>
        </w:rPr>
        <w:t>time</w:t>
      </w:r>
      <w:r w:rsidR="004431DF" w:rsidRPr="00541EF1">
        <w:rPr>
          <w:rFonts w:asciiTheme="majorHAnsi" w:hAnsiTheme="majorHAnsi"/>
          <w:sz w:val="20"/>
          <w:szCs w:val="20"/>
        </w:rPr>
        <w:t xml:space="preserve"> </w:t>
      </w:r>
      <w:r w:rsidRPr="00541EF1">
        <w:rPr>
          <w:rFonts w:asciiTheme="majorHAnsi" w:hAnsiTheme="majorHAnsi"/>
          <w:sz w:val="20"/>
          <w:szCs w:val="20"/>
        </w:rPr>
        <w:t>we</w:t>
      </w:r>
      <w:r w:rsidR="004431DF" w:rsidRPr="00541EF1">
        <w:rPr>
          <w:rFonts w:asciiTheme="majorHAnsi" w:hAnsiTheme="majorHAnsi"/>
          <w:sz w:val="20"/>
          <w:szCs w:val="20"/>
        </w:rPr>
        <w:t xml:space="preserve"> </w:t>
      </w:r>
      <w:r w:rsidRPr="00541EF1">
        <w:rPr>
          <w:rFonts w:asciiTheme="majorHAnsi" w:hAnsiTheme="majorHAnsi"/>
          <w:sz w:val="20"/>
          <w:szCs w:val="20"/>
        </w:rPr>
        <w:t>apply a</w:t>
      </w:r>
      <w:r w:rsidR="004431DF" w:rsidRPr="00541EF1">
        <w:rPr>
          <w:rFonts w:asciiTheme="majorHAnsi" w:hAnsiTheme="majorHAnsi"/>
          <w:sz w:val="20"/>
          <w:szCs w:val="20"/>
        </w:rPr>
        <w:t xml:space="preserve"> </w:t>
      </w:r>
      <w:r w:rsidRPr="00541EF1">
        <w:rPr>
          <w:rFonts w:asciiTheme="majorHAnsi" w:hAnsiTheme="majorHAnsi"/>
          <w:sz w:val="20"/>
          <w:szCs w:val="20"/>
        </w:rPr>
        <w:t>substitution</w:t>
      </w:r>
      <w:r w:rsidR="004431DF" w:rsidRPr="00541EF1">
        <w:rPr>
          <w:rFonts w:asciiTheme="majorHAnsi" w:hAnsiTheme="majorHAnsi"/>
          <w:sz w:val="20"/>
          <w:szCs w:val="20"/>
        </w:rPr>
        <w:t xml:space="preserve"> </w:t>
      </w:r>
      <w:r w:rsidRPr="00541EF1">
        <w:rPr>
          <w:rFonts w:asciiTheme="majorHAnsi" w:hAnsiTheme="majorHAnsi"/>
          <w:sz w:val="20"/>
          <w:szCs w:val="20"/>
        </w:rPr>
        <w:t>to</w:t>
      </w:r>
      <w:r w:rsidR="004431DF" w:rsidRPr="00541EF1">
        <w:rPr>
          <w:rFonts w:asciiTheme="majorHAnsi" w:hAnsiTheme="majorHAnsi"/>
          <w:sz w:val="20"/>
          <w:szCs w:val="20"/>
        </w:rPr>
        <w:t xml:space="preserve"> </w:t>
      </w:r>
      <w:proofErr w:type="spellStart"/>
      <w:proofErr w:type="gramStart"/>
      <w:r w:rsidRPr="00541EF1">
        <w:rPr>
          <w:rFonts w:asciiTheme="majorHAnsi" w:hAnsiTheme="majorHAnsi"/>
          <w:sz w:val="20"/>
          <w:szCs w:val="20"/>
        </w:rPr>
        <w:t>aplan,we</w:t>
      </w:r>
      <w:proofErr w:type="spellEnd"/>
      <w:proofErr w:type="gramEnd"/>
      <w:r w:rsidR="004431DF" w:rsidRPr="00541EF1">
        <w:rPr>
          <w:rFonts w:asciiTheme="majorHAnsi" w:hAnsiTheme="majorHAnsi"/>
          <w:sz w:val="20"/>
          <w:szCs w:val="20"/>
        </w:rPr>
        <w:t xml:space="preserve"> </w:t>
      </w:r>
      <w:r w:rsidRPr="00541EF1">
        <w:rPr>
          <w:rFonts w:asciiTheme="majorHAnsi" w:hAnsiTheme="majorHAnsi"/>
          <w:sz w:val="20"/>
          <w:szCs w:val="20"/>
        </w:rPr>
        <w:t>must</w:t>
      </w:r>
      <w:r w:rsidR="004431DF" w:rsidRPr="00541EF1">
        <w:rPr>
          <w:rFonts w:asciiTheme="majorHAnsi" w:hAnsiTheme="majorHAnsi"/>
          <w:sz w:val="20"/>
          <w:szCs w:val="20"/>
        </w:rPr>
        <w:t xml:space="preserve"> </w:t>
      </w:r>
      <w:r w:rsidRPr="00541EF1">
        <w:rPr>
          <w:rFonts w:asciiTheme="majorHAnsi" w:hAnsiTheme="majorHAnsi"/>
          <w:sz w:val="20"/>
          <w:szCs w:val="20"/>
        </w:rPr>
        <w:t>check</w:t>
      </w:r>
      <w:r w:rsidR="004431DF" w:rsidRPr="00541EF1">
        <w:rPr>
          <w:rFonts w:asciiTheme="majorHAnsi" w:hAnsiTheme="majorHAnsi"/>
          <w:sz w:val="20"/>
          <w:szCs w:val="20"/>
        </w:rPr>
        <w:t xml:space="preserve"> </w:t>
      </w:r>
      <w:r w:rsidRPr="00541EF1">
        <w:rPr>
          <w:rFonts w:asciiTheme="majorHAnsi" w:hAnsiTheme="majorHAnsi"/>
          <w:sz w:val="20"/>
          <w:szCs w:val="20"/>
        </w:rPr>
        <w:t>that</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in</w:t>
      </w:r>
      <w:r w:rsidR="004431DF" w:rsidRPr="00541EF1">
        <w:rPr>
          <w:rFonts w:asciiTheme="majorHAnsi" w:hAnsiTheme="majorHAnsi"/>
          <w:sz w:val="20"/>
          <w:szCs w:val="20"/>
        </w:rPr>
        <w:t xml:space="preserve"> </w:t>
      </w:r>
      <w:r w:rsidRPr="00541EF1">
        <w:rPr>
          <w:rFonts w:asciiTheme="majorHAnsi" w:hAnsiTheme="majorHAnsi"/>
          <w:sz w:val="20"/>
          <w:szCs w:val="20"/>
        </w:rPr>
        <w:t>equalities</w:t>
      </w:r>
      <w:r w:rsidR="004431DF" w:rsidRPr="00541EF1">
        <w:rPr>
          <w:rFonts w:asciiTheme="majorHAnsi" w:hAnsiTheme="majorHAnsi"/>
          <w:sz w:val="20"/>
          <w:szCs w:val="20"/>
        </w:rPr>
        <w:t xml:space="preserve"> </w:t>
      </w:r>
      <w:r w:rsidRPr="00541EF1">
        <w:rPr>
          <w:rFonts w:asciiTheme="majorHAnsi" w:hAnsiTheme="majorHAnsi"/>
          <w:sz w:val="20"/>
          <w:szCs w:val="20"/>
        </w:rPr>
        <w:t>do</w:t>
      </w:r>
      <w:r w:rsidR="004431DF" w:rsidRPr="00541EF1">
        <w:rPr>
          <w:rFonts w:asciiTheme="majorHAnsi" w:hAnsiTheme="majorHAnsi"/>
          <w:sz w:val="20"/>
          <w:szCs w:val="20"/>
        </w:rPr>
        <w:t xml:space="preserve"> </w:t>
      </w:r>
      <w:r w:rsidRPr="00541EF1">
        <w:rPr>
          <w:rFonts w:asciiTheme="majorHAnsi" w:hAnsiTheme="majorHAnsi"/>
          <w:sz w:val="20"/>
          <w:szCs w:val="20"/>
        </w:rPr>
        <w:t>not</w:t>
      </w:r>
      <w:r w:rsidR="004431DF" w:rsidRPr="00541EF1">
        <w:rPr>
          <w:rFonts w:asciiTheme="majorHAnsi" w:hAnsiTheme="majorHAnsi"/>
          <w:sz w:val="20"/>
          <w:szCs w:val="20"/>
        </w:rPr>
        <w:t xml:space="preserve"> </w:t>
      </w:r>
      <w:r w:rsidRPr="00541EF1">
        <w:rPr>
          <w:rFonts w:asciiTheme="majorHAnsi" w:hAnsiTheme="majorHAnsi"/>
          <w:sz w:val="20"/>
          <w:szCs w:val="20"/>
        </w:rPr>
        <w:t>contradict</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substitution. For</w:t>
      </w:r>
    </w:p>
    <w:p w:rsidR="005A7A15" w:rsidRDefault="0059029F" w:rsidP="00541EF1">
      <w:pPr>
        <w:pStyle w:val="BodyText"/>
        <w:spacing w:before="106" w:line="247" w:lineRule="auto"/>
        <w:ind w:left="108" w:right="596"/>
        <w:jc w:val="both"/>
        <w:rPr>
          <w:rFonts w:asciiTheme="majorHAnsi" w:hAnsiTheme="majorHAnsi"/>
          <w:sz w:val="20"/>
          <w:szCs w:val="20"/>
        </w:rPr>
      </w:pPr>
      <w:r w:rsidRPr="00541EF1">
        <w:rPr>
          <w:rFonts w:asciiTheme="majorHAnsi" w:hAnsiTheme="majorHAnsi"/>
          <w:sz w:val="20"/>
          <w:szCs w:val="20"/>
        </w:rPr>
        <w:t>example,</w:t>
      </w:r>
      <w:r w:rsidR="004431DF" w:rsidRPr="00541EF1">
        <w:rPr>
          <w:rFonts w:asciiTheme="majorHAnsi" w:hAnsiTheme="majorHAnsi"/>
          <w:sz w:val="20"/>
          <w:szCs w:val="20"/>
        </w:rPr>
        <w:t xml:space="preserve"> </w:t>
      </w:r>
      <w:r w:rsidRPr="00541EF1">
        <w:rPr>
          <w:rFonts w:asciiTheme="majorHAnsi" w:hAnsiTheme="majorHAnsi"/>
          <w:sz w:val="20"/>
          <w:szCs w:val="20"/>
        </w:rPr>
        <w:t>a</w:t>
      </w:r>
      <w:r w:rsidR="004431DF" w:rsidRPr="00541EF1">
        <w:rPr>
          <w:rFonts w:asciiTheme="majorHAnsi" w:hAnsiTheme="majorHAnsi"/>
          <w:sz w:val="20"/>
          <w:szCs w:val="20"/>
        </w:rPr>
        <w:t xml:space="preserve"> </w:t>
      </w:r>
      <w:r w:rsidRPr="00541EF1">
        <w:rPr>
          <w:rFonts w:asciiTheme="majorHAnsi" w:hAnsiTheme="majorHAnsi"/>
          <w:sz w:val="20"/>
          <w:szCs w:val="20"/>
        </w:rPr>
        <w:t>substitution</w:t>
      </w:r>
      <w:r w:rsidR="004431DF" w:rsidRPr="00541EF1">
        <w:rPr>
          <w:rFonts w:asciiTheme="majorHAnsi" w:hAnsiTheme="majorHAnsi"/>
          <w:sz w:val="20"/>
          <w:szCs w:val="20"/>
        </w:rPr>
        <w:t xml:space="preserve"> </w:t>
      </w:r>
      <w:r w:rsidRPr="00541EF1">
        <w:rPr>
          <w:rFonts w:asciiTheme="majorHAnsi" w:hAnsiTheme="majorHAnsi"/>
          <w:sz w:val="20"/>
          <w:szCs w:val="20"/>
        </w:rPr>
        <w:t>that</w:t>
      </w:r>
      <w:r w:rsidR="004431DF" w:rsidRPr="00541EF1">
        <w:rPr>
          <w:rFonts w:asciiTheme="majorHAnsi" w:hAnsiTheme="majorHAnsi"/>
          <w:sz w:val="20"/>
          <w:szCs w:val="20"/>
        </w:rPr>
        <w:t xml:space="preserve"> </w:t>
      </w:r>
      <w:r w:rsidRPr="00541EF1">
        <w:rPr>
          <w:rFonts w:asciiTheme="majorHAnsi" w:hAnsiTheme="majorHAnsi"/>
          <w:sz w:val="20"/>
          <w:szCs w:val="20"/>
        </w:rPr>
        <w:t>includes</w:t>
      </w:r>
      <w:r w:rsidR="004431DF" w:rsidRPr="00541EF1">
        <w:rPr>
          <w:rFonts w:asciiTheme="majorHAnsi" w:hAnsiTheme="majorHAnsi"/>
          <w:sz w:val="20"/>
          <w:szCs w:val="20"/>
        </w:rPr>
        <w:t xml:space="preserve"> </w:t>
      </w:r>
      <w:r w:rsidRPr="00541EF1">
        <w:rPr>
          <w:rFonts w:asciiTheme="majorHAnsi" w:hAnsiTheme="majorHAnsi"/>
          <w:i/>
          <w:sz w:val="20"/>
          <w:szCs w:val="20"/>
        </w:rPr>
        <w:t>x/y</w:t>
      </w:r>
      <w:r w:rsidR="004431DF" w:rsidRPr="00541EF1">
        <w:rPr>
          <w:rFonts w:asciiTheme="majorHAnsi" w:hAnsiTheme="majorHAnsi"/>
          <w:i/>
          <w:sz w:val="20"/>
          <w:szCs w:val="20"/>
        </w:rPr>
        <w:t xml:space="preserve"> </w:t>
      </w:r>
      <w:r w:rsidRPr="00541EF1">
        <w:rPr>
          <w:rFonts w:asciiTheme="majorHAnsi" w:hAnsiTheme="majorHAnsi"/>
          <w:sz w:val="20"/>
          <w:szCs w:val="20"/>
        </w:rPr>
        <w:t>conflicts</w:t>
      </w:r>
      <w:r w:rsidR="004431DF" w:rsidRPr="00541EF1">
        <w:rPr>
          <w:rFonts w:asciiTheme="majorHAnsi" w:hAnsiTheme="majorHAnsi"/>
          <w:sz w:val="20"/>
          <w:szCs w:val="20"/>
        </w:rPr>
        <w:t xml:space="preserve"> </w:t>
      </w:r>
      <w:r w:rsidRPr="00541EF1">
        <w:rPr>
          <w:rFonts w:asciiTheme="majorHAnsi" w:hAnsiTheme="majorHAnsi"/>
          <w:sz w:val="20"/>
          <w:szCs w:val="20"/>
        </w:rPr>
        <w:t>with</w:t>
      </w:r>
      <w:r w:rsidR="004431DF" w:rsidRPr="00541EF1">
        <w:rPr>
          <w:rFonts w:asciiTheme="majorHAnsi" w:hAnsiTheme="majorHAnsi"/>
          <w:sz w:val="20"/>
          <w:szCs w:val="20"/>
        </w:rPr>
        <w:t xml:space="preserve"> </w:t>
      </w:r>
      <w:r w:rsidRPr="00541EF1">
        <w:rPr>
          <w:rFonts w:asciiTheme="majorHAnsi" w:hAnsiTheme="majorHAnsi"/>
          <w:sz w:val="20"/>
          <w:szCs w:val="20"/>
        </w:rPr>
        <w:t>the</w:t>
      </w:r>
      <w:r w:rsidR="004431DF" w:rsidRPr="00541EF1">
        <w:rPr>
          <w:rFonts w:asciiTheme="majorHAnsi" w:hAnsiTheme="majorHAnsi"/>
          <w:sz w:val="20"/>
          <w:szCs w:val="20"/>
        </w:rPr>
        <w:t xml:space="preserve"> </w:t>
      </w:r>
      <w:r w:rsidRPr="00541EF1">
        <w:rPr>
          <w:rFonts w:asciiTheme="majorHAnsi" w:hAnsiTheme="majorHAnsi"/>
          <w:sz w:val="20"/>
          <w:szCs w:val="20"/>
        </w:rPr>
        <w:t>inequality</w:t>
      </w:r>
      <w:r w:rsidR="004431DF" w:rsidRPr="00541EF1">
        <w:rPr>
          <w:rFonts w:asciiTheme="majorHAnsi" w:hAnsiTheme="majorHAnsi"/>
          <w:sz w:val="20"/>
          <w:szCs w:val="20"/>
        </w:rPr>
        <w:t xml:space="preserve"> </w:t>
      </w:r>
      <w:r w:rsidRPr="00541EF1">
        <w:rPr>
          <w:rFonts w:asciiTheme="majorHAnsi" w:hAnsiTheme="majorHAnsi"/>
          <w:sz w:val="20"/>
          <w:szCs w:val="20"/>
        </w:rPr>
        <w:t>constraint</w:t>
      </w:r>
      <w:r w:rsidR="004431DF" w:rsidRPr="00541EF1">
        <w:rPr>
          <w:rFonts w:asciiTheme="majorHAnsi" w:hAnsiTheme="majorHAnsi"/>
          <w:sz w:val="20"/>
          <w:szCs w:val="20"/>
        </w:rPr>
        <w:t xml:space="preserve"> </w:t>
      </w:r>
      <w:r w:rsidRPr="00541EF1">
        <w:rPr>
          <w:rFonts w:asciiTheme="majorHAnsi" w:hAnsiTheme="majorHAnsi"/>
          <w:i/>
          <w:sz w:val="20"/>
          <w:szCs w:val="20"/>
        </w:rPr>
        <w:t>x</w:t>
      </w:r>
      <w:r w:rsidRPr="00541EF1">
        <w:rPr>
          <w:rFonts w:asciiTheme="majorHAnsi" w:hAnsiTheme="majorHAnsi"/>
          <w:spacing w:val="-108"/>
          <w:w w:val="86"/>
          <w:sz w:val="20"/>
          <w:szCs w:val="20"/>
        </w:rPr>
        <w:t>/</w:t>
      </w:r>
      <w:r w:rsidRPr="00541EF1">
        <w:rPr>
          <w:rFonts w:asciiTheme="majorHAnsi" w:hAnsiTheme="majorHAnsi"/>
          <w:w w:val="114"/>
          <w:sz w:val="20"/>
          <w:szCs w:val="20"/>
        </w:rPr>
        <w:t>=</w:t>
      </w:r>
      <w:r w:rsidRPr="00541EF1">
        <w:rPr>
          <w:rFonts w:asciiTheme="majorHAnsi" w:hAnsiTheme="majorHAnsi"/>
          <w:i/>
          <w:sz w:val="20"/>
          <w:szCs w:val="20"/>
        </w:rPr>
        <w:t>y</w:t>
      </w:r>
      <w:r w:rsidRPr="00541EF1">
        <w:rPr>
          <w:rFonts w:asciiTheme="majorHAnsi" w:hAnsiTheme="majorHAnsi"/>
          <w:sz w:val="20"/>
          <w:szCs w:val="20"/>
        </w:rPr>
        <w:t>. Such conflicts cannot be resolved, so the planner must backtrack.</w:t>
      </w:r>
    </w:p>
    <w:p w:rsidR="00247439" w:rsidRPr="00541EF1" w:rsidRDefault="00247439" w:rsidP="00541EF1">
      <w:pPr>
        <w:pStyle w:val="BodyText"/>
        <w:spacing w:before="106" w:line="247" w:lineRule="auto"/>
        <w:ind w:left="108" w:right="596"/>
        <w:jc w:val="both"/>
        <w:rPr>
          <w:rFonts w:asciiTheme="majorHAnsi" w:hAnsiTheme="majorHAnsi"/>
          <w:sz w:val="20"/>
          <w:szCs w:val="20"/>
        </w:rPr>
      </w:pPr>
    </w:p>
    <w:p w:rsidR="005A7A15" w:rsidRPr="00247439" w:rsidRDefault="002E6633" w:rsidP="00247439">
      <w:pPr>
        <w:rPr>
          <w:b/>
        </w:rPr>
      </w:pPr>
      <w:r w:rsidRPr="00247439">
        <w:rPr>
          <w:b/>
          <w:w w:val="105"/>
        </w:rPr>
        <w:t xml:space="preserve">     4.3 </w:t>
      </w:r>
      <w:r w:rsidR="00247439" w:rsidRPr="00247439">
        <w:rPr>
          <w:b/>
          <w:w w:val="105"/>
        </w:rPr>
        <w:t>Planning</w:t>
      </w:r>
      <w:r w:rsidRPr="00247439">
        <w:rPr>
          <w:b/>
          <w:w w:val="105"/>
        </w:rPr>
        <w:t xml:space="preserve"> </w:t>
      </w:r>
      <w:r w:rsidR="00247439" w:rsidRPr="00247439">
        <w:rPr>
          <w:b/>
          <w:spacing w:val="9"/>
          <w:w w:val="105"/>
        </w:rPr>
        <w:t>graphs</w:t>
      </w:r>
    </w:p>
    <w:p w:rsidR="005A7A15" w:rsidRPr="00541EF1" w:rsidRDefault="002E6633" w:rsidP="00541EF1">
      <w:pPr>
        <w:pStyle w:val="BodyText"/>
        <w:tabs>
          <w:tab w:val="left" w:pos="142"/>
        </w:tabs>
        <w:spacing w:before="89" w:line="256" w:lineRule="auto"/>
        <w:ind w:right="98"/>
        <w:jc w:val="both"/>
        <w:rPr>
          <w:rFonts w:asciiTheme="majorHAnsi" w:hAnsiTheme="majorHAnsi"/>
          <w:sz w:val="20"/>
          <w:szCs w:val="20"/>
        </w:rPr>
      </w:pPr>
      <w:r w:rsidRPr="00541EF1">
        <w:rPr>
          <w:rFonts w:asciiTheme="majorHAnsi" w:hAnsiTheme="majorHAnsi"/>
          <w:sz w:val="20"/>
          <w:szCs w:val="20"/>
        </w:rPr>
        <w:t>A</w:t>
      </w:r>
      <w:r w:rsidR="0059029F" w:rsidRPr="00541EF1">
        <w:rPr>
          <w:rFonts w:asciiTheme="majorHAnsi" w:hAnsiTheme="majorHAnsi"/>
          <w:sz w:val="20"/>
          <w:szCs w:val="20"/>
        </w:rPr>
        <w:t>ll of the heurist</w:t>
      </w:r>
      <w:r w:rsidR="00C24CB8" w:rsidRPr="00541EF1">
        <w:rPr>
          <w:rFonts w:asciiTheme="majorHAnsi" w:hAnsiTheme="majorHAnsi"/>
          <w:sz w:val="20"/>
          <w:szCs w:val="20"/>
        </w:rPr>
        <w:t xml:space="preserve">ics we have suggested for total </w:t>
      </w:r>
      <w:r w:rsidR="0059029F" w:rsidRPr="00541EF1">
        <w:rPr>
          <w:rFonts w:asciiTheme="majorHAnsi" w:hAnsiTheme="majorHAnsi"/>
          <w:sz w:val="20"/>
          <w:szCs w:val="20"/>
        </w:rPr>
        <w:t>order</w:t>
      </w:r>
      <w:r w:rsidR="00C24CB8" w:rsidRPr="00541EF1">
        <w:rPr>
          <w:rFonts w:asciiTheme="majorHAnsi" w:hAnsiTheme="majorHAnsi"/>
          <w:sz w:val="20"/>
          <w:szCs w:val="20"/>
        </w:rPr>
        <w:t xml:space="preserve"> and partial </w:t>
      </w:r>
      <w:r w:rsidR="0059029F" w:rsidRPr="00541EF1">
        <w:rPr>
          <w:rFonts w:asciiTheme="majorHAnsi" w:hAnsiTheme="majorHAnsi"/>
          <w:sz w:val="20"/>
          <w:szCs w:val="20"/>
        </w:rPr>
        <w:t>order</w:t>
      </w:r>
      <w:r w:rsidR="00C24CB8" w:rsidRPr="00541EF1">
        <w:rPr>
          <w:rFonts w:asciiTheme="majorHAnsi" w:hAnsiTheme="majorHAnsi"/>
          <w:sz w:val="20"/>
          <w:szCs w:val="20"/>
        </w:rPr>
        <w:t xml:space="preserve"> </w:t>
      </w:r>
      <w:r w:rsidR="0059029F" w:rsidRPr="00541EF1">
        <w:rPr>
          <w:rFonts w:asciiTheme="majorHAnsi" w:hAnsiTheme="majorHAnsi"/>
          <w:sz w:val="20"/>
          <w:szCs w:val="20"/>
        </w:rPr>
        <w:t>planning can suffer from</w:t>
      </w:r>
      <w:r w:rsidR="00C24CB8" w:rsidRPr="00541EF1">
        <w:rPr>
          <w:rFonts w:asciiTheme="majorHAnsi" w:hAnsiTheme="majorHAnsi"/>
          <w:sz w:val="20"/>
          <w:szCs w:val="20"/>
        </w:rPr>
        <w:t xml:space="preserve"> </w:t>
      </w:r>
      <w:r w:rsidR="0059029F" w:rsidRPr="00541EF1">
        <w:rPr>
          <w:rFonts w:asciiTheme="majorHAnsi" w:hAnsiTheme="majorHAnsi"/>
          <w:sz w:val="20"/>
          <w:szCs w:val="20"/>
        </w:rPr>
        <w:t>inaccuracies.</w:t>
      </w:r>
      <w:r w:rsidRPr="00541EF1">
        <w:rPr>
          <w:rFonts w:asciiTheme="majorHAnsi" w:hAnsiTheme="majorHAnsi"/>
          <w:sz w:val="20"/>
          <w:szCs w:val="20"/>
        </w:rPr>
        <w:t xml:space="preserve"> </w:t>
      </w:r>
      <w:r w:rsidR="0059029F" w:rsidRPr="00541EF1">
        <w:rPr>
          <w:rFonts w:asciiTheme="majorHAnsi" w:hAnsiTheme="majorHAnsi"/>
          <w:sz w:val="20"/>
          <w:szCs w:val="20"/>
        </w:rPr>
        <w:t>This</w:t>
      </w:r>
      <w:r w:rsidR="00C24CB8" w:rsidRPr="00541EF1">
        <w:rPr>
          <w:rFonts w:asciiTheme="majorHAnsi" w:hAnsiTheme="majorHAnsi"/>
          <w:sz w:val="20"/>
          <w:szCs w:val="20"/>
        </w:rPr>
        <w:t xml:space="preserve"> </w:t>
      </w:r>
      <w:r w:rsidR="0059029F" w:rsidRPr="00541EF1">
        <w:rPr>
          <w:rFonts w:asciiTheme="majorHAnsi" w:hAnsiTheme="majorHAnsi"/>
          <w:sz w:val="20"/>
          <w:szCs w:val="20"/>
        </w:rPr>
        <w:t>section</w:t>
      </w:r>
      <w:r w:rsidR="00C24CB8" w:rsidRPr="00541EF1">
        <w:rPr>
          <w:rFonts w:asciiTheme="majorHAnsi" w:hAnsiTheme="majorHAnsi"/>
          <w:sz w:val="20"/>
          <w:szCs w:val="20"/>
        </w:rPr>
        <w:t xml:space="preserve">  </w:t>
      </w:r>
      <w:r w:rsidRPr="00541EF1">
        <w:rPr>
          <w:rFonts w:asciiTheme="majorHAnsi" w:hAnsiTheme="majorHAnsi"/>
          <w:sz w:val="20"/>
          <w:szCs w:val="20"/>
        </w:rPr>
        <w:t xml:space="preserve"> </w:t>
      </w:r>
      <w:proofErr w:type="gramStart"/>
      <w:r w:rsidR="0059029F" w:rsidRPr="00541EF1">
        <w:rPr>
          <w:rFonts w:asciiTheme="majorHAnsi" w:hAnsiTheme="majorHAnsi"/>
          <w:sz w:val="20"/>
          <w:szCs w:val="20"/>
        </w:rPr>
        <w:t>show</w:t>
      </w:r>
      <w:proofErr w:type="gramEnd"/>
      <w:r w:rsidR="00C24CB8" w:rsidRPr="00541EF1">
        <w:rPr>
          <w:rFonts w:asciiTheme="majorHAnsi" w:hAnsiTheme="majorHAnsi"/>
          <w:sz w:val="20"/>
          <w:szCs w:val="20"/>
        </w:rPr>
        <w:t xml:space="preserve"> </w:t>
      </w:r>
      <w:r w:rsidR="0059029F" w:rsidRPr="00541EF1">
        <w:rPr>
          <w:rFonts w:asciiTheme="majorHAnsi" w:hAnsiTheme="majorHAnsi"/>
          <w:sz w:val="20"/>
          <w:szCs w:val="20"/>
        </w:rPr>
        <w:t>a</w:t>
      </w:r>
      <w:r w:rsidR="00C24CB8" w:rsidRPr="00541EF1">
        <w:rPr>
          <w:rFonts w:asciiTheme="majorHAnsi" w:hAnsiTheme="majorHAnsi"/>
          <w:sz w:val="20"/>
          <w:szCs w:val="20"/>
        </w:rPr>
        <w:t xml:space="preserve"> </w:t>
      </w:r>
      <w:r w:rsidR="0059029F" w:rsidRPr="00541EF1">
        <w:rPr>
          <w:rFonts w:asciiTheme="majorHAnsi" w:hAnsiTheme="majorHAnsi"/>
          <w:sz w:val="20"/>
          <w:szCs w:val="20"/>
        </w:rPr>
        <w:t>special</w:t>
      </w:r>
      <w:r w:rsidR="00C24CB8" w:rsidRPr="00541EF1">
        <w:rPr>
          <w:rFonts w:asciiTheme="majorHAnsi" w:hAnsiTheme="majorHAnsi"/>
          <w:sz w:val="20"/>
          <w:szCs w:val="20"/>
        </w:rPr>
        <w:t xml:space="preserve"> </w:t>
      </w:r>
      <w:r w:rsidR="0059029F" w:rsidRPr="00541EF1">
        <w:rPr>
          <w:rFonts w:asciiTheme="majorHAnsi" w:hAnsiTheme="majorHAnsi"/>
          <w:sz w:val="20"/>
          <w:szCs w:val="20"/>
        </w:rPr>
        <w:t>data</w:t>
      </w:r>
      <w:r w:rsidR="00C24CB8" w:rsidRPr="00541EF1">
        <w:rPr>
          <w:rFonts w:asciiTheme="majorHAnsi" w:hAnsiTheme="majorHAnsi"/>
          <w:sz w:val="20"/>
          <w:szCs w:val="20"/>
        </w:rPr>
        <w:t xml:space="preserve"> </w:t>
      </w:r>
      <w:r w:rsidR="0059029F" w:rsidRPr="00541EF1">
        <w:rPr>
          <w:rFonts w:asciiTheme="majorHAnsi" w:hAnsiTheme="majorHAnsi"/>
          <w:sz w:val="20"/>
          <w:szCs w:val="20"/>
        </w:rPr>
        <w:t>structure</w:t>
      </w:r>
      <w:r w:rsidR="00C24CB8" w:rsidRPr="00541EF1">
        <w:rPr>
          <w:rFonts w:asciiTheme="majorHAnsi" w:hAnsiTheme="majorHAnsi"/>
          <w:sz w:val="20"/>
          <w:szCs w:val="20"/>
        </w:rPr>
        <w:t xml:space="preserve"> </w:t>
      </w:r>
      <w:r w:rsidR="0059029F" w:rsidRPr="00541EF1">
        <w:rPr>
          <w:rFonts w:asciiTheme="majorHAnsi" w:hAnsiTheme="majorHAnsi"/>
          <w:sz w:val="20"/>
          <w:szCs w:val="20"/>
        </w:rPr>
        <w:t>called</w:t>
      </w:r>
      <w:r w:rsidR="00C24CB8" w:rsidRPr="00541EF1">
        <w:rPr>
          <w:rFonts w:asciiTheme="majorHAnsi" w:hAnsiTheme="majorHAnsi"/>
          <w:sz w:val="20"/>
          <w:szCs w:val="20"/>
        </w:rPr>
        <w:t xml:space="preserve"> </w:t>
      </w:r>
      <w:r w:rsidR="0059029F" w:rsidRPr="00541EF1">
        <w:rPr>
          <w:rFonts w:asciiTheme="majorHAnsi" w:hAnsiTheme="majorHAnsi"/>
          <w:sz w:val="20"/>
          <w:szCs w:val="20"/>
        </w:rPr>
        <w:t>a</w:t>
      </w:r>
      <w:r w:rsidR="00C24CB8" w:rsidRPr="00541EF1">
        <w:rPr>
          <w:rFonts w:asciiTheme="majorHAnsi" w:hAnsiTheme="majorHAnsi"/>
          <w:sz w:val="20"/>
          <w:szCs w:val="20"/>
        </w:rPr>
        <w:t xml:space="preserve"> </w:t>
      </w:r>
      <w:r w:rsidR="0059029F" w:rsidRPr="00541EF1">
        <w:rPr>
          <w:rFonts w:asciiTheme="majorHAnsi" w:hAnsiTheme="majorHAnsi"/>
          <w:b/>
          <w:sz w:val="20"/>
          <w:szCs w:val="20"/>
        </w:rPr>
        <w:t>planning</w:t>
      </w:r>
      <w:r w:rsidR="00C24CB8" w:rsidRPr="00541EF1">
        <w:rPr>
          <w:rFonts w:asciiTheme="majorHAnsi" w:hAnsiTheme="majorHAnsi"/>
          <w:b/>
          <w:sz w:val="20"/>
          <w:szCs w:val="20"/>
        </w:rPr>
        <w:t xml:space="preserve"> </w:t>
      </w:r>
      <w:r w:rsidR="0059029F" w:rsidRPr="00541EF1">
        <w:rPr>
          <w:rFonts w:asciiTheme="majorHAnsi" w:hAnsiTheme="majorHAnsi"/>
          <w:b/>
          <w:sz w:val="20"/>
          <w:szCs w:val="20"/>
        </w:rPr>
        <w:t xml:space="preserve">graph </w:t>
      </w:r>
      <w:r w:rsidR="0059029F" w:rsidRPr="00541EF1">
        <w:rPr>
          <w:rFonts w:asciiTheme="majorHAnsi" w:hAnsiTheme="majorHAnsi"/>
          <w:sz w:val="20"/>
          <w:szCs w:val="20"/>
        </w:rPr>
        <w:t>can be used to give better heuristic estimates.</w:t>
      </w:r>
      <w:r w:rsidR="00C24CB8" w:rsidRPr="00541EF1">
        <w:rPr>
          <w:rFonts w:asciiTheme="majorHAnsi" w:hAnsiTheme="majorHAnsi"/>
          <w:sz w:val="20"/>
          <w:szCs w:val="20"/>
        </w:rPr>
        <w:t xml:space="preserve"> </w:t>
      </w:r>
      <w:r w:rsidR="0059029F" w:rsidRPr="00541EF1">
        <w:rPr>
          <w:rFonts w:asciiTheme="majorHAnsi" w:hAnsiTheme="majorHAnsi"/>
          <w:sz w:val="20"/>
          <w:szCs w:val="20"/>
        </w:rPr>
        <w:t>These heuristics can be applied to any of the search</w:t>
      </w:r>
      <w:r w:rsidR="00C24CB8" w:rsidRPr="00541EF1">
        <w:rPr>
          <w:rFonts w:asciiTheme="majorHAnsi" w:hAnsiTheme="majorHAnsi"/>
          <w:sz w:val="20"/>
          <w:szCs w:val="20"/>
        </w:rPr>
        <w:t xml:space="preserve"> </w:t>
      </w:r>
      <w:r w:rsidR="0059029F" w:rsidRPr="00541EF1">
        <w:rPr>
          <w:rFonts w:asciiTheme="majorHAnsi" w:hAnsiTheme="majorHAnsi"/>
          <w:sz w:val="20"/>
          <w:szCs w:val="20"/>
        </w:rPr>
        <w:t>techniques</w:t>
      </w:r>
      <w:r w:rsidR="00C24CB8" w:rsidRPr="00541EF1">
        <w:rPr>
          <w:rFonts w:asciiTheme="majorHAnsi" w:hAnsiTheme="majorHAnsi"/>
          <w:sz w:val="20"/>
          <w:szCs w:val="20"/>
        </w:rPr>
        <w:t xml:space="preserve"> </w:t>
      </w:r>
      <w:r w:rsidR="0059029F" w:rsidRPr="00541EF1">
        <w:rPr>
          <w:rFonts w:asciiTheme="majorHAnsi" w:hAnsiTheme="majorHAnsi"/>
          <w:sz w:val="20"/>
          <w:szCs w:val="20"/>
        </w:rPr>
        <w:t>we</w:t>
      </w:r>
      <w:r w:rsidR="00C24CB8" w:rsidRPr="00541EF1">
        <w:rPr>
          <w:rFonts w:asciiTheme="majorHAnsi" w:hAnsiTheme="majorHAnsi"/>
          <w:sz w:val="20"/>
          <w:szCs w:val="20"/>
        </w:rPr>
        <w:t xml:space="preserve"> </w:t>
      </w:r>
      <w:r w:rsidR="0059029F" w:rsidRPr="00541EF1">
        <w:rPr>
          <w:rFonts w:asciiTheme="majorHAnsi" w:hAnsiTheme="majorHAnsi"/>
          <w:sz w:val="20"/>
          <w:szCs w:val="20"/>
        </w:rPr>
        <w:t>have</w:t>
      </w:r>
      <w:r w:rsidR="00C24CB8" w:rsidRPr="00541EF1">
        <w:rPr>
          <w:rFonts w:asciiTheme="majorHAnsi" w:hAnsiTheme="majorHAnsi"/>
          <w:sz w:val="20"/>
          <w:szCs w:val="20"/>
        </w:rPr>
        <w:t xml:space="preserve"> </w:t>
      </w:r>
      <w:r w:rsidR="0059029F" w:rsidRPr="00541EF1">
        <w:rPr>
          <w:rFonts w:asciiTheme="majorHAnsi" w:hAnsiTheme="majorHAnsi"/>
          <w:sz w:val="20"/>
          <w:szCs w:val="20"/>
        </w:rPr>
        <w:t>seen</w:t>
      </w:r>
      <w:r w:rsidR="00C24CB8" w:rsidRPr="00541EF1">
        <w:rPr>
          <w:rFonts w:asciiTheme="majorHAnsi" w:hAnsiTheme="majorHAnsi"/>
          <w:sz w:val="20"/>
          <w:szCs w:val="20"/>
        </w:rPr>
        <w:t xml:space="preserve"> </w:t>
      </w:r>
      <w:r w:rsidR="0059029F" w:rsidRPr="00541EF1">
        <w:rPr>
          <w:rFonts w:asciiTheme="majorHAnsi" w:hAnsiTheme="majorHAnsi"/>
          <w:sz w:val="20"/>
          <w:szCs w:val="20"/>
        </w:rPr>
        <w:t>so</w:t>
      </w:r>
      <w:r w:rsidR="00C24CB8" w:rsidRPr="00541EF1">
        <w:rPr>
          <w:rFonts w:asciiTheme="majorHAnsi" w:hAnsiTheme="majorHAnsi"/>
          <w:sz w:val="20"/>
          <w:szCs w:val="20"/>
        </w:rPr>
        <w:t xml:space="preserve"> </w:t>
      </w:r>
      <w:r w:rsidR="0059029F" w:rsidRPr="00541EF1">
        <w:rPr>
          <w:rFonts w:asciiTheme="majorHAnsi" w:hAnsiTheme="majorHAnsi"/>
          <w:sz w:val="20"/>
          <w:szCs w:val="20"/>
        </w:rPr>
        <w:t>far. Alternatively,</w:t>
      </w:r>
      <w:r w:rsidRPr="00541EF1">
        <w:rPr>
          <w:rFonts w:asciiTheme="majorHAnsi" w:hAnsiTheme="majorHAnsi"/>
          <w:sz w:val="20"/>
          <w:szCs w:val="20"/>
        </w:rPr>
        <w:t xml:space="preserve"> </w:t>
      </w:r>
      <w:r w:rsidR="0059029F" w:rsidRPr="00541EF1">
        <w:rPr>
          <w:rFonts w:asciiTheme="majorHAnsi" w:hAnsiTheme="majorHAnsi"/>
          <w:sz w:val="20"/>
          <w:szCs w:val="20"/>
        </w:rPr>
        <w:t>we</w:t>
      </w:r>
      <w:r w:rsidR="00C24CB8" w:rsidRPr="00541EF1">
        <w:rPr>
          <w:rFonts w:asciiTheme="majorHAnsi" w:hAnsiTheme="majorHAnsi"/>
          <w:sz w:val="20"/>
          <w:szCs w:val="20"/>
        </w:rPr>
        <w:t xml:space="preserve"> </w:t>
      </w:r>
      <w:r w:rsidR="0059029F" w:rsidRPr="00541EF1">
        <w:rPr>
          <w:rFonts w:asciiTheme="majorHAnsi" w:hAnsiTheme="majorHAnsi"/>
          <w:sz w:val="20"/>
          <w:szCs w:val="20"/>
        </w:rPr>
        <w:t>can</w:t>
      </w:r>
      <w:r w:rsidR="00C24CB8" w:rsidRPr="00541EF1">
        <w:rPr>
          <w:rFonts w:asciiTheme="majorHAnsi" w:hAnsiTheme="majorHAnsi"/>
          <w:sz w:val="20"/>
          <w:szCs w:val="20"/>
        </w:rPr>
        <w:t xml:space="preserve"> </w:t>
      </w:r>
      <w:r w:rsidR="0059029F" w:rsidRPr="00541EF1">
        <w:rPr>
          <w:rFonts w:asciiTheme="majorHAnsi" w:hAnsiTheme="majorHAnsi"/>
          <w:sz w:val="20"/>
          <w:szCs w:val="20"/>
        </w:rPr>
        <w:t>extract</w:t>
      </w:r>
      <w:r w:rsidR="00C24CB8" w:rsidRPr="00541EF1">
        <w:rPr>
          <w:rFonts w:asciiTheme="majorHAnsi" w:hAnsiTheme="majorHAnsi"/>
          <w:sz w:val="20"/>
          <w:szCs w:val="20"/>
        </w:rPr>
        <w:t xml:space="preserve"> </w:t>
      </w:r>
      <w:r w:rsidR="0059029F" w:rsidRPr="00541EF1">
        <w:rPr>
          <w:rFonts w:asciiTheme="majorHAnsi" w:hAnsiTheme="majorHAnsi"/>
          <w:sz w:val="20"/>
          <w:szCs w:val="20"/>
        </w:rPr>
        <w:t>a</w:t>
      </w:r>
      <w:r w:rsidR="00C24CB8" w:rsidRPr="00541EF1">
        <w:rPr>
          <w:rFonts w:asciiTheme="majorHAnsi" w:hAnsiTheme="majorHAnsi"/>
          <w:sz w:val="20"/>
          <w:szCs w:val="20"/>
        </w:rPr>
        <w:t xml:space="preserve"> </w:t>
      </w:r>
      <w:r w:rsidR="0059029F" w:rsidRPr="00541EF1">
        <w:rPr>
          <w:rFonts w:asciiTheme="majorHAnsi" w:hAnsiTheme="majorHAnsi"/>
          <w:sz w:val="20"/>
          <w:szCs w:val="20"/>
        </w:rPr>
        <w:t>solution</w:t>
      </w:r>
      <w:r w:rsidR="00C24CB8" w:rsidRPr="00541EF1">
        <w:rPr>
          <w:rFonts w:asciiTheme="majorHAnsi" w:hAnsiTheme="majorHAnsi"/>
          <w:sz w:val="20"/>
          <w:szCs w:val="20"/>
        </w:rPr>
        <w:t xml:space="preserve"> </w:t>
      </w:r>
      <w:r w:rsidR="0059029F" w:rsidRPr="00541EF1">
        <w:rPr>
          <w:rFonts w:asciiTheme="majorHAnsi" w:hAnsiTheme="majorHAnsi"/>
          <w:sz w:val="20"/>
          <w:szCs w:val="20"/>
        </w:rPr>
        <w:t>directly</w:t>
      </w:r>
      <w:r w:rsidR="00C24CB8" w:rsidRPr="00541EF1">
        <w:rPr>
          <w:rFonts w:asciiTheme="majorHAnsi" w:hAnsiTheme="majorHAnsi"/>
          <w:sz w:val="20"/>
          <w:szCs w:val="20"/>
        </w:rPr>
        <w:t xml:space="preserve"> </w:t>
      </w:r>
      <w:r w:rsidR="0059029F" w:rsidRPr="00541EF1">
        <w:rPr>
          <w:rFonts w:asciiTheme="majorHAnsi" w:hAnsiTheme="majorHAnsi"/>
          <w:sz w:val="20"/>
          <w:szCs w:val="20"/>
        </w:rPr>
        <w:t>from the planning graph, using a specialized algorithm such as the one called GRAPHPLAN.</w:t>
      </w:r>
    </w:p>
    <w:p w:rsidR="005A7A15" w:rsidRPr="00541EF1" w:rsidRDefault="0059029F" w:rsidP="00541EF1">
      <w:pPr>
        <w:pStyle w:val="BodyText"/>
        <w:tabs>
          <w:tab w:val="left" w:pos="142"/>
        </w:tabs>
        <w:spacing w:before="1" w:line="256" w:lineRule="auto"/>
        <w:ind w:right="98" w:firstLine="498"/>
        <w:jc w:val="both"/>
        <w:rPr>
          <w:rFonts w:asciiTheme="majorHAnsi" w:hAnsiTheme="majorHAnsi"/>
          <w:sz w:val="20"/>
          <w:szCs w:val="20"/>
        </w:rPr>
      </w:pPr>
      <w:r w:rsidRPr="00541EF1">
        <w:rPr>
          <w:rFonts w:asciiTheme="majorHAnsi" w:hAnsiTheme="majorHAnsi"/>
          <w:sz w:val="20"/>
          <w:szCs w:val="20"/>
        </w:rPr>
        <w:t xml:space="preserve">A planning graph consists of a sequence of </w:t>
      </w:r>
      <w:r w:rsidRPr="00541EF1">
        <w:rPr>
          <w:rFonts w:asciiTheme="majorHAnsi" w:hAnsiTheme="majorHAnsi"/>
          <w:b/>
          <w:sz w:val="20"/>
          <w:szCs w:val="20"/>
        </w:rPr>
        <w:t xml:space="preserve">levels </w:t>
      </w:r>
      <w:r w:rsidRPr="00541EF1">
        <w:rPr>
          <w:rFonts w:asciiTheme="majorHAnsi" w:hAnsiTheme="majorHAnsi"/>
          <w:sz w:val="20"/>
          <w:szCs w:val="20"/>
        </w:rPr>
        <w:t xml:space="preserve">that correspond to time steps in the </w:t>
      </w:r>
      <w:proofErr w:type="spellStart"/>
      <w:proofErr w:type="gramStart"/>
      <w:r w:rsidRPr="00541EF1">
        <w:rPr>
          <w:rFonts w:asciiTheme="majorHAnsi" w:hAnsiTheme="majorHAnsi"/>
          <w:sz w:val="20"/>
          <w:szCs w:val="20"/>
        </w:rPr>
        <w:t>plan,where</w:t>
      </w:r>
      <w:proofErr w:type="spellEnd"/>
      <w:proofErr w:type="gramEnd"/>
      <w:r w:rsidR="00C24CB8" w:rsidRPr="00541EF1">
        <w:rPr>
          <w:rFonts w:asciiTheme="majorHAnsi" w:hAnsiTheme="majorHAnsi"/>
          <w:sz w:val="20"/>
          <w:szCs w:val="20"/>
        </w:rPr>
        <w:t xml:space="preserve"> </w:t>
      </w:r>
      <w:r w:rsidRPr="00541EF1">
        <w:rPr>
          <w:rFonts w:asciiTheme="majorHAnsi" w:hAnsiTheme="majorHAnsi"/>
          <w:sz w:val="20"/>
          <w:szCs w:val="20"/>
        </w:rPr>
        <w:t>level0</w:t>
      </w:r>
      <w:r w:rsidR="00C24CB8" w:rsidRPr="00541EF1">
        <w:rPr>
          <w:rFonts w:asciiTheme="majorHAnsi" w:hAnsiTheme="majorHAnsi"/>
          <w:sz w:val="20"/>
          <w:szCs w:val="20"/>
        </w:rPr>
        <w:t xml:space="preserve"> </w:t>
      </w:r>
      <w:r w:rsidRPr="00541EF1">
        <w:rPr>
          <w:rFonts w:asciiTheme="majorHAnsi" w:hAnsiTheme="majorHAnsi"/>
          <w:sz w:val="20"/>
          <w:szCs w:val="20"/>
        </w:rPr>
        <w:t>is</w:t>
      </w:r>
      <w:r w:rsidR="00C24CB8" w:rsidRPr="00541EF1">
        <w:rPr>
          <w:rFonts w:asciiTheme="majorHAnsi" w:hAnsiTheme="majorHAnsi"/>
          <w:sz w:val="20"/>
          <w:szCs w:val="20"/>
        </w:rPr>
        <w:t xml:space="preserve"> </w:t>
      </w:r>
      <w:r w:rsidRPr="00541EF1">
        <w:rPr>
          <w:rFonts w:asciiTheme="majorHAnsi" w:hAnsiTheme="majorHAnsi"/>
          <w:sz w:val="20"/>
          <w:szCs w:val="20"/>
        </w:rPr>
        <w:t>the</w:t>
      </w:r>
      <w:r w:rsidR="00C24CB8" w:rsidRPr="00541EF1">
        <w:rPr>
          <w:rFonts w:asciiTheme="majorHAnsi" w:hAnsiTheme="majorHAnsi"/>
          <w:sz w:val="20"/>
          <w:szCs w:val="20"/>
        </w:rPr>
        <w:t xml:space="preserve"> </w:t>
      </w:r>
      <w:r w:rsidRPr="00541EF1">
        <w:rPr>
          <w:rFonts w:asciiTheme="majorHAnsi" w:hAnsiTheme="majorHAnsi"/>
          <w:sz w:val="20"/>
          <w:szCs w:val="20"/>
        </w:rPr>
        <w:t>initial</w:t>
      </w:r>
      <w:r w:rsidR="00C24CB8" w:rsidRPr="00541EF1">
        <w:rPr>
          <w:rFonts w:asciiTheme="majorHAnsi" w:hAnsiTheme="majorHAnsi"/>
          <w:sz w:val="20"/>
          <w:szCs w:val="20"/>
        </w:rPr>
        <w:t xml:space="preserve"> </w:t>
      </w:r>
      <w:r w:rsidRPr="00541EF1">
        <w:rPr>
          <w:rFonts w:asciiTheme="majorHAnsi" w:hAnsiTheme="majorHAnsi"/>
          <w:sz w:val="20"/>
          <w:szCs w:val="20"/>
        </w:rPr>
        <w:t>state.</w:t>
      </w:r>
      <w:r w:rsidR="00C24CB8" w:rsidRPr="00541EF1">
        <w:rPr>
          <w:rFonts w:asciiTheme="majorHAnsi" w:hAnsiTheme="majorHAnsi"/>
          <w:sz w:val="20"/>
          <w:szCs w:val="20"/>
        </w:rPr>
        <w:t xml:space="preserve"> </w:t>
      </w:r>
      <w:r w:rsidRPr="00541EF1">
        <w:rPr>
          <w:rFonts w:asciiTheme="majorHAnsi" w:hAnsiTheme="majorHAnsi"/>
          <w:sz w:val="20"/>
          <w:szCs w:val="20"/>
        </w:rPr>
        <w:t>Each</w:t>
      </w:r>
      <w:r w:rsidR="00C24CB8" w:rsidRPr="00541EF1">
        <w:rPr>
          <w:rFonts w:asciiTheme="majorHAnsi" w:hAnsiTheme="majorHAnsi"/>
          <w:sz w:val="20"/>
          <w:szCs w:val="20"/>
        </w:rPr>
        <w:t xml:space="preserve"> </w:t>
      </w:r>
      <w:r w:rsidRPr="00541EF1">
        <w:rPr>
          <w:rFonts w:asciiTheme="majorHAnsi" w:hAnsiTheme="majorHAnsi"/>
          <w:sz w:val="20"/>
          <w:szCs w:val="20"/>
        </w:rPr>
        <w:t>level</w:t>
      </w:r>
      <w:r w:rsidR="00C24CB8" w:rsidRPr="00541EF1">
        <w:rPr>
          <w:rFonts w:asciiTheme="majorHAnsi" w:hAnsiTheme="majorHAnsi"/>
          <w:sz w:val="20"/>
          <w:szCs w:val="20"/>
        </w:rPr>
        <w:t xml:space="preserve"> </w:t>
      </w:r>
      <w:r w:rsidRPr="00541EF1">
        <w:rPr>
          <w:rFonts w:asciiTheme="majorHAnsi" w:hAnsiTheme="majorHAnsi"/>
          <w:sz w:val="20"/>
          <w:szCs w:val="20"/>
        </w:rPr>
        <w:t>contains</w:t>
      </w:r>
      <w:r w:rsidR="00C24CB8" w:rsidRPr="00541EF1">
        <w:rPr>
          <w:rFonts w:asciiTheme="majorHAnsi" w:hAnsiTheme="majorHAnsi"/>
          <w:sz w:val="20"/>
          <w:szCs w:val="20"/>
        </w:rPr>
        <w:t xml:space="preserve"> </w:t>
      </w:r>
      <w:r w:rsidRPr="00541EF1">
        <w:rPr>
          <w:rFonts w:asciiTheme="majorHAnsi" w:hAnsiTheme="majorHAnsi"/>
          <w:sz w:val="20"/>
          <w:szCs w:val="20"/>
        </w:rPr>
        <w:t>a</w:t>
      </w:r>
      <w:r w:rsidR="00C24CB8" w:rsidRPr="00541EF1">
        <w:rPr>
          <w:rFonts w:asciiTheme="majorHAnsi" w:hAnsiTheme="majorHAnsi"/>
          <w:sz w:val="20"/>
          <w:szCs w:val="20"/>
        </w:rPr>
        <w:t xml:space="preserve"> </w:t>
      </w:r>
      <w:r w:rsidRPr="00541EF1">
        <w:rPr>
          <w:rFonts w:asciiTheme="majorHAnsi" w:hAnsiTheme="majorHAnsi"/>
          <w:sz w:val="20"/>
          <w:szCs w:val="20"/>
        </w:rPr>
        <w:t>set</w:t>
      </w:r>
      <w:r w:rsidR="00C24CB8" w:rsidRPr="00541EF1">
        <w:rPr>
          <w:rFonts w:asciiTheme="majorHAnsi" w:hAnsiTheme="majorHAnsi"/>
          <w:sz w:val="20"/>
          <w:szCs w:val="20"/>
        </w:rPr>
        <w:t xml:space="preserve"> </w:t>
      </w:r>
      <w:r w:rsidRPr="00541EF1">
        <w:rPr>
          <w:rFonts w:asciiTheme="majorHAnsi" w:hAnsiTheme="majorHAnsi"/>
          <w:sz w:val="20"/>
          <w:szCs w:val="20"/>
        </w:rPr>
        <w:t>of</w:t>
      </w:r>
      <w:r w:rsidR="00C24CB8" w:rsidRPr="00541EF1">
        <w:rPr>
          <w:rFonts w:asciiTheme="majorHAnsi" w:hAnsiTheme="majorHAnsi"/>
          <w:sz w:val="20"/>
          <w:szCs w:val="20"/>
        </w:rPr>
        <w:t xml:space="preserve"> </w:t>
      </w:r>
      <w:r w:rsidRPr="00541EF1">
        <w:rPr>
          <w:rFonts w:asciiTheme="majorHAnsi" w:hAnsiTheme="majorHAnsi"/>
          <w:sz w:val="20"/>
          <w:szCs w:val="20"/>
        </w:rPr>
        <w:t>literals</w:t>
      </w:r>
      <w:r w:rsidR="00C24CB8" w:rsidRPr="00541EF1">
        <w:rPr>
          <w:rFonts w:asciiTheme="majorHAnsi" w:hAnsiTheme="majorHAnsi"/>
          <w:sz w:val="20"/>
          <w:szCs w:val="20"/>
        </w:rPr>
        <w:t xml:space="preserve"> </w:t>
      </w:r>
      <w:r w:rsidRPr="00541EF1">
        <w:rPr>
          <w:rFonts w:asciiTheme="majorHAnsi" w:hAnsiTheme="majorHAnsi"/>
          <w:sz w:val="20"/>
          <w:szCs w:val="20"/>
        </w:rPr>
        <w:t>and</w:t>
      </w:r>
      <w:r w:rsidR="00C24CB8" w:rsidRPr="00541EF1">
        <w:rPr>
          <w:rFonts w:asciiTheme="majorHAnsi" w:hAnsiTheme="majorHAnsi"/>
          <w:sz w:val="20"/>
          <w:szCs w:val="20"/>
        </w:rPr>
        <w:t xml:space="preserve"> </w:t>
      </w:r>
      <w:r w:rsidRPr="00541EF1">
        <w:rPr>
          <w:rFonts w:asciiTheme="majorHAnsi" w:hAnsiTheme="majorHAnsi"/>
          <w:sz w:val="20"/>
          <w:szCs w:val="20"/>
        </w:rPr>
        <w:t>a</w:t>
      </w:r>
      <w:r w:rsidR="00C24CB8" w:rsidRPr="00541EF1">
        <w:rPr>
          <w:rFonts w:asciiTheme="majorHAnsi" w:hAnsiTheme="majorHAnsi"/>
          <w:sz w:val="20"/>
          <w:szCs w:val="20"/>
        </w:rPr>
        <w:t xml:space="preserve"> </w:t>
      </w:r>
      <w:r w:rsidRPr="00541EF1">
        <w:rPr>
          <w:rFonts w:asciiTheme="majorHAnsi" w:hAnsiTheme="majorHAnsi"/>
          <w:sz w:val="20"/>
          <w:szCs w:val="20"/>
        </w:rPr>
        <w:t>set</w:t>
      </w:r>
      <w:r w:rsidR="00C24CB8" w:rsidRPr="00541EF1">
        <w:rPr>
          <w:rFonts w:asciiTheme="majorHAnsi" w:hAnsiTheme="majorHAnsi"/>
          <w:sz w:val="20"/>
          <w:szCs w:val="20"/>
        </w:rPr>
        <w:t xml:space="preserve"> </w:t>
      </w:r>
      <w:r w:rsidRPr="00541EF1">
        <w:rPr>
          <w:rFonts w:asciiTheme="majorHAnsi" w:hAnsiTheme="majorHAnsi"/>
          <w:sz w:val="20"/>
          <w:szCs w:val="20"/>
        </w:rPr>
        <w:t>of</w:t>
      </w:r>
      <w:r w:rsidR="00C24CB8" w:rsidRPr="00541EF1">
        <w:rPr>
          <w:rFonts w:asciiTheme="majorHAnsi" w:hAnsiTheme="majorHAnsi"/>
          <w:sz w:val="20"/>
          <w:szCs w:val="20"/>
        </w:rPr>
        <w:t xml:space="preserve"> </w:t>
      </w:r>
      <w:r w:rsidRPr="00541EF1">
        <w:rPr>
          <w:rFonts w:asciiTheme="majorHAnsi" w:hAnsiTheme="majorHAnsi"/>
          <w:sz w:val="20"/>
          <w:szCs w:val="20"/>
        </w:rPr>
        <w:t>actions. Roughly</w:t>
      </w:r>
      <w:r w:rsidR="00C24CB8" w:rsidRPr="00541EF1">
        <w:rPr>
          <w:rFonts w:asciiTheme="majorHAnsi" w:hAnsiTheme="majorHAnsi"/>
          <w:sz w:val="20"/>
          <w:szCs w:val="20"/>
        </w:rPr>
        <w:t xml:space="preserve"> </w:t>
      </w:r>
      <w:r w:rsidRPr="00541EF1">
        <w:rPr>
          <w:rFonts w:asciiTheme="majorHAnsi" w:hAnsiTheme="majorHAnsi"/>
          <w:sz w:val="20"/>
          <w:szCs w:val="20"/>
        </w:rPr>
        <w:t>speaking, the</w:t>
      </w:r>
      <w:r w:rsidR="00C24CB8" w:rsidRPr="00541EF1">
        <w:rPr>
          <w:rFonts w:asciiTheme="majorHAnsi" w:hAnsiTheme="majorHAnsi"/>
          <w:sz w:val="20"/>
          <w:szCs w:val="20"/>
        </w:rPr>
        <w:t xml:space="preserve"> </w:t>
      </w:r>
      <w:r w:rsidRPr="00541EF1">
        <w:rPr>
          <w:rFonts w:asciiTheme="majorHAnsi" w:hAnsiTheme="majorHAnsi"/>
          <w:sz w:val="20"/>
          <w:szCs w:val="20"/>
        </w:rPr>
        <w:t>literals</w:t>
      </w:r>
      <w:r w:rsidR="00C24CB8" w:rsidRPr="00541EF1">
        <w:rPr>
          <w:rFonts w:asciiTheme="majorHAnsi" w:hAnsiTheme="majorHAnsi"/>
          <w:sz w:val="20"/>
          <w:szCs w:val="20"/>
        </w:rPr>
        <w:t xml:space="preserve"> </w:t>
      </w:r>
      <w:r w:rsidRPr="00541EF1">
        <w:rPr>
          <w:rFonts w:asciiTheme="majorHAnsi" w:hAnsiTheme="majorHAnsi"/>
          <w:sz w:val="20"/>
          <w:szCs w:val="20"/>
        </w:rPr>
        <w:t>are</w:t>
      </w:r>
      <w:r w:rsidR="00C24CB8" w:rsidRPr="00541EF1">
        <w:rPr>
          <w:rFonts w:asciiTheme="majorHAnsi" w:hAnsiTheme="majorHAnsi"/>
          <w:sz w:val="20"/>
          <w:szCs w:val="20"/>
        </w:rPr>
        <w:t xml:space="preserve"> </w:t>
      </w:r>
      <w:r w:rsidRPr="00541EF1">
        <w:rPr>
          <w:rFonts w:asciiTheme="majorHAnsi" w:hAnsiTheme="majorHAnsi"/>
          <w:sz w:val="20"/>
          <w:szCs w:val="20"/>
        </w:rPr>
        <w:t>all</w:t>
      </w:r>
      <w:r w:rsidR="00C24CB8" w:rsidRPr="00541EF1">
        <w:rPr>
          <w:rFonts w:asciiTheme="majorHAnsi" w:hAnsiTheme="majorHAnsi"/>
          <w:sz w:val="20"/>
          <w:szCs w:val="20"/>
        </w:rPr>
        <w:t xml:space="preserve"> </w:t>
      </w:r>
      <w:r w:rsidRPr="00541EF1">
        <w:rPr>
          <w:rFonts w:asciiTheme="majorHAnsi" w:hAnsiTheme="majorHAnsi"/>
          <w:sz w:val="20"/>
          <w:szCs w:val="20"/>
        </w:rPr>
        <w:t>those</w:t>
      </w:r>
      <w:r w:rsidR="00C24CB8" w:rsidRPr="00541EF1">
        <w:rPr>
          <w:rFonts w:asciiTheme="majorHAnsi" w:hAnsiTheme="majorHAnsi"/>
          <w:sz w:val="20"/>
          <w:szCs w:val="20"/>
        </w:rPr>
        <w:t xml:space="preserve"> </w:t>
      </w:r>
      <w:r w:rsidRPr="00541EF1">
        <w:rPr>
          <w:rFonts w:asciiTheme="majorHAnsi" w:hAnsiTheme="majorHAnsi"/>
          <w:sz w:val="20"/>
          <w:szCs w:val="20"/>
        </w:rPr>
        <w:t>that</w:t>
      </w:r>
      <w:r w:rsidR="00C24CB8" w:rsidRPr="00541EF1">
        <w:rPr>
          <w:rFonts w:asciiTheme="majorHAnsi" w:hAnsiTheme="majorHAnsi"/>
          <w:sz w:val="20"/>
          <w:szCs w:val="20"/>
        </w:rPr>
        <w:t xml:space="preserve"> </w:t>
      </w:r>
      <w:r w:rsidRPr="00541EF1">
        <w:rPr>
          <w:rFonts w:asciiTheme="majorHAnsi" w:hAnsiTheme="majorHAnsi"/>
          <w:i/>
          <w:sz w:val="20"/>
          <w:szCs w:val="20"/>
        </w:rPr>
        <w:t>could</w:t>
      </w:r>
      <w:r w:rsidR="00C24CB8" w:rsidRPr="00541EF1">
        <w:rPr>
          <w:rFonts w:asciiTheme="majorHAnsi" w:hAnsiTheme="majorHAnsi"/>
          <w:i/>
          <w:sz w:val="20"/>
          <w:szCs w:val="20"/>
        </w:rPr>
        <w:t xml:space="preserve"> </w:t>
      </w:r>
      <w:r w:rsidRPr="00541EF1">
        <w:rPr>
          <w:rFonts w:asciiTheme="majorHAnsi" w:hAnsiTheme="majorHAnsi"/>
          <w:sz w:val="20"/>
          <w:szCs w:val="20"/>
        </w:rPr>
        <w:t>be</w:t>
      </w:r>
      <w:r w:rsidR="00C24CB8" w:rsidRPr="00541EF1">
        <w:rPr>
          <w:rFonts w:asciiTheme="majorHAnsi" w:hAnsiTheme="majorHAnsi"/>
          <w:sz w:val="20"/>
          <w:szCs w:val="20"/>
        </w:rPr>
        <w:t xml:space="preserve"> </w:t>
      </w:r>
      <w:r w:rsidRPr="00541EF1">
        <w:rPr>
          <w:rFonts w:asciiTheme="majorHAnsi" w:hAnsiTheme="majorHAnsi"/>
          <w:sz w:val="20"/>
          <w:szCs w:val="20"/>
        </w:rPr>
        <w:t>true</w:t>
      </w:r>
      <w:r w:rsidR="00C24CB8" w:rsidRPr="00541EF1">
        <w:rPr>
          <w:rFonts w:asciiTheme="majorHAnsi" w:hAnsiTheme="majorHAnsi"/>
          <w:sz w:val="20"/>
          <w:szCs w:val="20"/>
        </w:rPr>
        <w:t xml:space="preserve"> </w:t>
      </w:r>
      <w:r w:rsidRPr="00541EF1">
        <w:rPr>
          <w:rFonts w:asciiTheme="majorHAnsi" w:hAnsiTheme="majorHAnsi"/>
          <w:sz w:val="20"/>
          <w:szCs w:val="20"/>
        </w:rPr>
        <w:t>at</w:t>
      </w:r>
      <w:r w:rsidR="00C24CB8" w:rsidRPr="00541EF1">
        <w:rPr>
          <w:rFonts w:asciiTheme="majorHAnsi" w:hAnsiTheme="majorHAnsi"/>
          <w:sz w:val="20"/>
          <w:szCs w:val="20"/>
        </w:rPr>
        <w:t xml:space="preserve"> </w:t>
      </w:r>
      <w:r w:rsidRPr="00541EF1">
        <w:rPr>
          <w:rFonts w:asciiTheme="majorHAnsi" w:hAnsiTheme="majorHAnsi"/>
          <w:sz w:val="20"/>
          <w:szCs w:val="20"/>
        </w:rPr>
        <w:t>that</w:t>
      </w:r>
      <w:r w:rsidR="00C24CB8" w:rsidRPr="00541EF1">
        <w:rPr>
          <w:rFonts w:asciiTheme="majorHAnsi" w:hAnsiTheme="majorHAnsi"/>
          <w:sz w:val="20"/>
          <w:szCs w:val="20"/>
        </w:rPr>
        <w:t xml:space="preserve"> </w:t>
      </w:r>
      <w:r w:rsidRPr="00541EF1">
        <w:rPr>
          <w:rFonts w:asciiTheme="majorHAnsi" w:hAnsiTheme="majorHAnsi"/>
          <w:sz w:val="20"/>
          <w:szCs w:val="20"/>
        </w:rPr>
        <w:t>time</w:t>
      </w:r>
      <w:r w:rsidR="00C24CB8" w:rsidRPr="00541EF1">
        <w:rPr>
          <w:rFonts w:asciiTheme="majorHAnsi" w:hAnsiTheme="majorHAnsi"/>
          <w:sz w:val="20"/>
          <w:szCs w:val="20"/>
        </w:rPr>
        <w:t xml:space="preserve"> </w:t>
      </w:r>
      <w:r w:rsidRPr="00541EF1">
        <w:rPr>
          <w:rFonts w:asciiTheme="majorHAnsi" w:hAnsiTheme="majorHAnsi"/>
          <w:sz w:val="20"/>
          <w:szCs w:val="20"/>
        </w:rPr>
        <w:t>step,</w:t>
      </w:r>
      <w:r w:rsidR="00C24CB8" w:rsidRPr="00541EF1">
        <w:rPr>
          <w:rFonts w:asciiTheme="majorHAnsi" w:hAnsiTheme="majorHAnsi"/>
          <w:sz w:val="20"/>
          <w:szCs w:val="20"/>
        </w:rPr>
        <w:t xml:space="preserve"> </w:t>
      </w:r>
      <w:r w:rsidRPr="00541EF1">
        <w:rPr>
          <w:rFonts w:asciiTheme="majorHAnsi" w:hAnsiTheme="majorHAnsi"/>
          <w:sz w:val="20"/>
          <w:szCs w:val="20"/>
        </w:rPr>
        <w:t>depending</w:t>
      </w:r>
      <w:r w:rsidR="00C24CB8" w:rsidRPr="00541EF1">
        <w:rPr>
          <w:rFonts w:asciiTheme="majorHAnsi" w:hAnsiTheme="majorHAnsi"/>
          <w:sz w:val="20"/>
          <w:szCs w:val="20"/>
        </w:rPr>
        <w:t xml:space="preserve"> </w:t>
      </w:r>
      <w:r w:rsidRPr="00541EF1">
        <w:rPr>
          <w:rFonts w:asciiTheme="majorHAnsi" w:hAnsiTheme="majorHAnsi"/>
          <w:sz w:val="20"/>
          <w:szCs w:val="20"/>
        </w:rPr>
        <w:t>on the</w:t>
      </w:r>
      <w:r w:rsidR="00C24CB8" w:rsidRPr="00541EF1">
        <w:rPr>
          <w:rFonts w:asciiTheme="majorHAnsi" w:hAnsiTheme="majorHAnsi"/>
          <w:sz w:val="20"/>
          <w:szCs w:val="20"/>
        </w:rPr>
        <w:t xml:space="preserve"> </w:t>
      </w:r>
      <w:r w:rsidRPr="00541EF1">
        <w:rPr>
          <w:rFonts w:asciiTheme="majorHAnsi" w:hAnsiTheme="majorHAnsi"/>
          <w:sz w:val="20"/>
          <w:szCs w:val="20"/>
        </w:rPr>
        <w:t>actions</w:t>
      </w:r>
      <w:r w:rsidR="00C24CB8" w:rsidRPr="00541EF1">
        <w:rPr>
          <w:rFonts w:asciiTheme="majorHAnsi" w:hAnsiTheme="majorHAnsi"/>
          <w:sz w:val="20"/>
          <w:szCs w:val="20"/>
        </w:rPr>
        <w:t xml:space="preserve"> </w:t>
      </w:r>
      <w:r w:rsidRPr="00541EF1">
        <w:rPr>
          <w:rFonts w:asciiTheme="majorHAnsi" w:hAnsiTheme="majorHAnsi"/>
          <w:sz w:val="20"/>
          <w:szCs w:val="20"/>
        </w:rPr>
        <w:t>executed</w:t>
      </w:r>
      <w:r w:rsidR="00C24CB8" w:rsidRPr="00541EF1">
        <w:rPr>
          <w:rFonts w:asciiTheme="majorHAnsi" w:hAnsiTheme="majorHAnsi"/>
          <w:sz w:val="20"/>
          <w:szCs w:val="20"/>
        </w:rPr>
        <w:t xml:space="preserve"> </w:t>
      </w:r>
      <w:r w:rsidRPr="00541EF1">
        <w:rPr>
          <w:rFonts w:asciiTheme="majorHAnsi" w:hAnsiTheme="majorHAnsi"/>
          <w:sz w:val="20"/>
          <w:szCs w:val="20"/>
        </w:rPr>
        <w:t>at</w:t>
      </w:r>
      <w:r w:rsidR="00C24CB8" w:rsidRPr="00541EF1">
        <w:rPr>
          <w:rFonts w:asciiTheme="majorHAnsi" w:hAnsiTheme="majorHAnsi"/>
          <w:sz w:val="20"/>
          <w:szCs w:val="20"/>
        </w:rPr>
        <w:t xml:space="preserve"> </w:t>
      </w:r>
      <w:r w:rsidRPr="00541EF1">
        <w:rPr>
          <w:rFonts w:asciiTheme="majorHAnsi" w:hAnsiTheme="majorHAnsi"/>
          <w:sz w:val="20"/>
          <w:szCs w:val="20"/>
        </w:rPr>
        <w:t>preceding</w:t>
      </w:r>
      <w:r w:rsidR="00C24CB8" w:rsidRPr="00541EF1">
        <w:rPr>
          <w:rFonts w:asciiTheme="majorHAnsi" w:hAnsiTheme="majorHAnsi"/>
          <w:sz w:val="20"/>
          <w:szCs w:val="20"/>
        </w:rPr>
        <w:t xml:space="preserve"> </w:t>
      </w:r>
      <w:r w:rsidRPr="00541EF1">
        <w:rPr>
          <w:rFonts w:asciiTheme="majorHAnsi" w:hAnsiTheme="majorHAnsi"/>
          <w:sz w:val="20"/>
          <w:szCs w:val="20"/>
        </w:rPr>
        <w:t>time</w:t>
      </w:r>
      <w:r w:rsidR="00C24CB8" w:rsidRPr="00541EF1">
        <w:rPr>
          <w:rFonts w:asciiTheme="majorHAnsi" w:hAnsiTheme="majorHAnsi"/>
          <w:sz w:val="20"/>
          <w:szCs w:val="20"/>
        </w:rPr>
        <w:t xml:space="preserve"> </w:t>
      </w:r>
      <w:r w:rsidRPr="00541EF1">
        <w:rPr>
          <w:rFonts w:asciiTheme="majorHAnsi" w:hAnsiTheme="majorHAnsi"/>
          <w:sz w:val="20"/>
          <w:szCs w:val="20"/>
        </w:rPr>
        <w:t xml:space="preserve">steps. </w:t>
      </w:r>
      <w:proofErr w:type="gramStart"/>
      <w:r w:rsidRPr="00541EF1">
        <w:rPr>
          <w:rFonts w:asciiTheme="majorHAnsi" w:hAnsiTheme="majorHAnsi"/>
          <w:sz w:val="20"/>
          <w:szCs w:val="20"/>
        </w:rPr>
        <w:t>Also</w:t>
      </w:r>
      <w:proofErr w:type="gramEnd"/>
      <w:r w:rsidR="00C24CB8" w:rsidRPr="00541EF1">
        <w:rPr>
          <w:rFonts w:asciiTheme="majorHAnsi" w:hAnsiTheme="majorHAnsi"/>
          <w:sz w:val="20"/>
          <w:szCs w:val="20"/>
        </w:rPr>
        <w:t xml:space="preserve"> </w:t>
      </w:r>
      <w:r w:rsidRPr="00541EF1">
        <w:rPr>
          <w:rFonts w:asciiTheme="majorHAnsi" w:hAnsiTheme="majorHAnsi"/>
          <w:sz w:val="20"/>
          <w:szCs w:val="20"/>
        </w:rPr>
        <w:t>roughly</w:t>
      </w:r>
      <w:r w:rsidR="00C24CB8" w:rsidRPr="00541EF1">
        <w:rPr>
          <w:rFonts w:asciiTheme="majorHAnsi" w:hAnsiTheme="majorHAnsi"/>
          <w:sz w:val="20"/>
          <w:szCs w:val="20"/>
        </w:rPr>
        <w:t xml:space="preserve"> </w:t>
      </w:r>
      <w:r w:rsidRPr="00541EF1">
        <w:rPr>
          <w:rFonts w:asciiTheme="majorHAnsi" w:hAnsiTheme="majorHAnsi"/>
          <w:sz w:val="20"/>
          <w:szCs w:val="20"/>
        </w:rPr>
        <w:t>speaking,</w:t>
      </w:r>
      <w:r w:rsidR="00C24CB8" w:rsidRPr="00541EF1">
        <w:rPr>
          <w:rFonts w:asciiTheme="majorHAnsi" w:hAnsiTheme="majorHAnsi"/>
          <w:sz w:val="20"/>
          <w:szCs w:val="20"/>
        </w:rPr>
        <w:t xml:space="preserve"> </w:t>
      </w:r>
      <w:r w:rsidRPr="00541EF1">
        <w:rPr>
          <w:rFonts w:asciiTheme="majorHAnsi" w:hAnsiTheme="majorHAnsi"/>
          <w:sz w:val="20"/>
          <w:szCs w:val="20"/>
        </w:rPr>
        <w:t>the</w:t>
      </w:r>
      <w:r w:rsidR="00C24CB8" w:rsidRPr="00541EF1">
        <w:rPr>
          <w:rFonts w:asciiTheme="majorHAnsi" w:hAnsiTheme="majorHAnsi"/>
          <w:sz w:val="20"/>
          <w:szCs w:val="20"/>
        </w:rPr>
        <w:t xml:space="preserve"> </w:t>
      </w:r>
      <w:r w:rsidRPr="00541EF1">
        <w:rPr>
          <w:rFonts w:asciiTheme="majorHAnsi" w:hAnsiTheme="majorHAnsi"/>
          <w:sz w:val="20"/>
          <w:szCs w:val="20"/>
        </w:rPr>
        <w:t>actions</w:t>
      </w:r>
      <w:r w:rsidR="00C24CB8" w:rsidRPr="00541EF1">
        <w:rPr>
          <w:rFonts w:asciiTheme="majorHAnsi" w:hAnsiTheme="majorHAnsi"/>
          <w:sz w:val="20"/>
          <w:szCs w:val="20"/>
        </w:rPr>
        <w:t xml:space="preserve"> </w:t>
      </w:r>
      <w:r w:rsidRPr="00541EF1">
        <w:rPr>
          <w:rFonts w:asciiTheme="majorHAnsi" w:hAnsiTheme="majorHAnsi"/>
          <w:sz w:val="20"/>
          <w:szCs w:val="20"/>
        </w:rPr>
        <w:t>are</w:t>
      </w:r>
      <w:r w:rsidR="00C24CB8" w:rsidRPr="00541EF1">
        <w:rPr>
          <w:rFonts w:asciiTheme="majorHAnsi" w:hAnsiTheme="majorHAnsi"/>
          <w:sz w:val="20"/>
          <w:szCs w:val="20"/>
        </w:rPr>
        <w:t xml:space="preserve"> </w:t>
      </w:r>
      <w:r w:rsidRPr="00541EF1">
        <w:rPr>
          <w:rFonts w:asciiTheme="majorHAnsi" w:hAnsiTheme="majorHAnsi"/>
          <w:sz w:val="20"/>
          <w:szCs w:val="20"/>
        </w:rPr>
        <w:t>all</w:t>
      </w:r>
      <w:r w:rsidR="00C24CB8" w:rsidRPr="00541EF1">
        <w:rPr>
          <w:rFonts w:asciiTheme="majorHAnsi" w:hAnsiTheme="majorHAnsi"/>
          <w:sz w:val="20"/>
          <w:szCs w:val="20"/>
        </w:rPr>
        <w:t xml:space="preserve"> </w:t>
      </w:r>
      <w:r w:rsidRPr="00541EF1">
        <w:rPr>
          <w:rFonts w:asciiTheme="majorHAnsi" w:hAnsiTheme="majorHAnsi"/>
          <w:sz w:val="20"/>
          <w:szCs w:val="20"/>
        </w:rPr>
        <w:t>those actions</w:t>
      </w:r>
      <w:r w:rsidR="00C24CB8" w:rsidRPr="00541EF1">
        <w:rPr>
          <w:rFonts w:asciiTheme="majorHAnsi" w:hAnsiTheme="majorHAnsi"/>
          <w:sz w:val="20"/>
          <w:szCs w:val="20"/>
        </w:rPr>
        <w:t xml:space="preserve"> </w:t>
      </w:r>
      <w:r w:rsidRPr="00541EF1">
        <w:rPr>
          <w:rFonts w:asciiTheme="majorHAnsi" w:hAnsiTheme="majorHAnsi"/>
          <w:sz w:val="20"/>
          <w:szCs w:val="20"/>
        </w:rPr>
        <w:t>that</w:t>
      </w:r>
      <w:r w:rsidR="00C24CB8" w:rsidRPr="00541EF1">
        <w:rPr>
          <w:rFonts w:asciiTheme="majorHAnsi" w:hAnsiTheme="majorHAnsi"/>
          <w:sz w:val="20"/>
          <w:szCs w:val="20"/>
        </w:rPr>
        <w:t xml:space="preserve"> </w:t>
      </w:r>
      <w:r w:rsidRPr="00541EF1">
        <w:rPr>
          <w:rFonts w:asciiTheme="majorHAnsi" w:hAnsiTheme="majorHAnsi"/>
          <w:i/>
          <w:sz w:val="20"/>
          <w:szCs w:val="20"/>
        </w:rPr>
        <w:t>could</w:t>
      </w:r>
      <w:r w:rsidR="00C24CB8" w:rsidRPr="00541EF1">
        <w:rPr>
          <w:rFonts w:asciiTheme="majorHAnsi" w:hAnsiTheme="majorHAnsi"/>
          <w:i/>
          <w:sz w:val="20"/>
          <w:szCs w:val="20"/>
        </w:rPr>
        <w:t xml:space="preserve"> </w:t>
      </w:r>
      <w:r w:rsidRPr="00541EF1">
        <w:rPr>
          <w:rFonts w:asciiTheme="majorHAnsi" w:hAnsiTheme="majorHAnsi"/>
          <w:sz w:val="20"/>
          <w:szCs w:val="20"/>
        </w:rPr>
        <w:t>have</w:t>
      </w:r>
      <w:r w:rsidR="00C24CB8" w:rsidRPr="00541EF1">
        <w:rPr>
          <w:rFonts w:asciiTheme="majorHAnsi" w:hAnsiTheme="majorHAnsi"/>
          <w:sz w:val="20"/>
          <w:szCs w:val="20"/>
        </w:rPr>
        <w:t xml:space="preserve"> </w:t>
      </w:r>
      <w:r w:rsidRPr="00541EF1">
        <w:rPr>
          <w:rFonts w:asciiTheme="majorHAnsi" w:hAnsiTheme="majorHAnsi"/>
          <w:sz w:val="20"/>
          <w:szCs w:val="20"/>
        </w:rPr>
        <w:t>their</w:t>
      </w:r>
      <w:r w:rsidR="00C24CB8" w:rsidRPr="00541EF1">
        <w:rPr>
          <w:rFonts w:asciiTheme="majorHAnsi" w:hAnsiTheme="majorHAnsi"/>
          <w:sz w:val="20"/>
          <w:szCs w:val="20"/>
        </w:rPr>
        <w:t xml:space="preserve"> </w:t>
      </w:r>
      <w:r w:rsidRPr="00541EF1">
        <w:rPr>
          <w:rFonts w:asciiTheme="majorHAnsi" w:hAnsiTheme="majorHAnsi"/>
          <w:sz w:val="20"/>
          <w:szCs w:val="20"/>
        </w:rPr>
        <w:t>preconditions</w:t>
      </w:r>
      <w:r w:rsidR="00C24CB8" w:rsidRPr="00541EF1">
        <w:rPr>
          <w:rFonts w:asciiTheme="majorHAnsi" w:hAnsiTheme="majorHAnsi"/>
          <w:sz w:val="20"/>
          <w:szCs w:val="20"/>
        </w:rPr>
        <w:t xml:space="preserve"> </w:t>
      </w:r>
      <w:r w:rsidRPr="00541EF1">
        <w:rPr>
          <w:rFonts w:asciiTheme="majorHAnsi" w:hAnsiTheme="majorHAnsi"/>
          <w:sz w:val="20"/>
          <w:szCs w:val="20"/>
        </w:rPr>
        <w:t>satisfied</w:t>
      </w:r>
      <w:r w:rsidR="00C24CB8" w:rsidRPr="00541EF1">
        <w:rPr>
          <w:rFonts w:asciiTheme="majorHAnsi" w:hAnsiTheme="majorHAnsi"/>
          <w:sz w:val="20"/>
          <w:szCs w:val="20"/>
        </w:rPr>
        <w:t xml:space="preserve"> </w:t>
      </w:r>
      <w:r w:rsidRPr="00541EF1">
        <w:rPr>
          <w:rFonts w:asciiTheme="majorHAnsi" w:hAnsiTheme="majorHAnsi"/>
          <w:sz w:val="20"/>
          <w:szCs w:val="20"/>
        </w:rPr>
        <w:t>at</w:t>
      </w:r>
      <w:r w:rsidR="00C24CB8" w:rsidRPr="00541EF1">
        <w:rPr>
          <w:rFonts w:asciiTheme="majorHAnsi" w:hAnsiTheme="majorHAnsi"/>
          <w:sz w:val="20"/>
          <w:szCs w:val="20"/>
        </w:rPr>
        <w:t xml:space="preserve"> </w:t>
      </w:r>
      <w:r w:rsidRPr="00541EF1">
        <w:rPr>
          <w:rFonts w:asciiTheme="majorHAnsi" w:hAnsiTheme="majorHAnsi"/>
          <w:sz w:val="20"/>
          <w:szCs w:val="20"/>
        </w:rPr>
        <w:t>that</w:t>
      </w:r>
      <w:r w:rsidR="00C24CB8" w:rsidRPr="00541EF1">
        <w:rPr>
          <w:rFonts w:asciiTheme="majorHAnsi" w:hAnsiTheme="majorHAnsi"/>
          <w:sz w:val="20"/>
          <w:szCs w:val="20"/>
        </w:rPr>
        <w:t xml:space="preserve"> </w:t>
      </w:r>
      <w:r w:rsidRPr="00541EF1">
        <w:rPr>
          <w:rFonts w:asciiTheme="majorHAnsi" w:hAnsiTheme="majorHAnsi"/>
          <w:sz w:val="20"/>
          <w:szCs w:val="20"/>
        </w:rPr>
        <w:t>time</w:t>
      </w:r>
      <w:r w:rsidR="00C24CB8" w:rsidRPr="00541EF1">
        <w:rPr>
          <w:rFonts w:asciiTheme="majorHAnsi" w:hAnsiTheme="majorHAnsi"/>
          <w:sz w:val="20"/>
          <w:szCs w:val="20"/>
        </w:rPr>
        <w:t xml:space="preserve"> </w:t>
      </w:r>
      <w:r w:rsidRPr="00541EF1">
        <w:rPr>
          <w:rFonts w:asciiTheme="majorHAnsi" w:hAnsiTheme="majorHAnsi"/>
          <w:sz w:val="20"/>
          <w:szCs w:val="20"/>
        </w:rPr>
        <w:t>step,</w:t>
      </w:r>
      <w:r w:rsidR="00C24CB8" w:rsidRPr="00541EF1">
        <w:rPr>
          <w:rFonts w:asciiTheme="majorHAnsi" w:hAnsiTheme="majorHAnsi"/>
          <w:sz w:val="20"/>
          <w:szCs w:val="20"/>
        </w:rPr>
        <w:t xml:space="preserve"> </w:t>
      </w:r>
      <w:r w:rsidRPr="00541EF1">
        <w:rPr>
          <w:rFonts w:asciiTheme="majorHAnsi" w:hAnsiTheme="majorHAnsi"/>
          <w:sz w:val="20"/>
          <w:szCs w:val="20"/>
        </w:rPr>
        <w:t>depending</w:t>
      </w:r>
      <w:r w:rsidR="00C24CB8" w:rsidRPr="00541EF1">
        <w:rPr>
          <w:rFonts w:asciiTheme="majorHAnsi" w:hAnsiTheme="majorHAnsi"/>
          <w:sz w:val="20"/>
          <w:szCs w:val="20"/>
        </w:rPr>
        <w:t xml:space="preserve"> </w:t>
      </w:r>
      <w:r w:rsidRPr="00541EF1">
        <w:rPr>
          <w:rFonts w:asciiTheme="majorHAnsi" w:hAnsiTheme="majorHAnsi"/>
          <w:sz w:val="20"/>
          <w:szCs w:val="20"/>
        </w:rPr>
        <w:t>on</w:t>
      </w:r>
      <w:r w:rsidR="00C24CB8" w:rsidRPr="00541EF1">
        <w:rPr>
          <w:rFonts w:asciiTheme="majorHAnsi" w:hAnsiTheme="majorHAnsi"/>
          <w:sz w:val="20"/>
          <w:szCs w:val="20"/>
        </w:rPr>
        <w:t xml:space="preserve"> </w:t>
      </w:r>
      <w:r w:rsidRPr="00541EF1">
        <w:rPr>
          <w:rFonts w:asciiTheme="majorHAnsi" w:hAnsiTheme="majorHAnsi"/>
          <w:sz w:val="20"/>
          <w:szCs w:val="20"/>
        </w:rPr>
        <w:t>which</w:t>
      </w:r>
      <w:r w:rsidR="00C24CB8" w:rsidRPr="00541EF1">
        <w:rPr>
          <w:rFonts w:asciiTheme="majorHAnsi" w:hAnsiTheme="majorHAnsi"/>
          <w:sz w:val="20"/>
          <w:szCs w:val="20"/>
        </w:rPr>
        <w:t xml:space="preserve"> </w:t>
      </w:r>
      <w:r w:rsidRPr="00541EF1">
        <w:rPr>
          <w:rFonts w:asciiTheme="majorHAnsi" w:hAnsiTheme="majorHAnsi"/>
          <w:sz w:val="20"/>
          <w:szCs w:val="20"/>
        </w:rPr>
        <w:t xml:space="preserve">of </w:t>
      </w:r>
      <w:r w:rsidRPr="00541EF1">
        <w:rPr>
          <w:rFonts w:asciiTheme="majorHAnsi" w:hAnsiTheme="majorHAnsi"/>
          <w:spacing w:val="-2"/>
          <w:sz w:val="20"/>
          <w:szCs w:val="20"/>
        </w:rPr>
        <w:t>the</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literals</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actually</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hold.</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We</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say</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“roughly</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speaking”</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because</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the</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planning</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graph</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records</w:t>
      </w:r>
      <w:r w:rsidR="00C24CB8" w:rsidRPr="00541EF1">
        <w:rPr>
          <w:rFonts w:asciiTheme="majorHAnsi" w:hAnsiTheme="majorHAnsi"/>
          <w:spacing w:val="-2"/>
          <w:sz w:val="20"/>
          <w:szCs w:val="20"/>
        </w:rPr>
        <w:t xml:space="preserve"> </w:t>
      </w:r>
      <w:r w:rsidRPr="00541EF1">
        <w:rPr>
          <w:rFonts w:asciiTheme="majorHAnsi" w:hAnsiTheme="majorHAnsi"/>
          <w:spacing w:val="-2"/>
          <w:sz w:val="20"/>
          <w:szCs w:val="20"/>
        </w:rPr>
        <w:t xml:space="preserve">only </w:t>
      </w:r>
      <w:r w:rsidRPr="00541EF1">
        <w:rPr>
          <w:rFonts w:asciiTheme="majorHAnsi" w:hAnsiTheme="majorHAnsi"/>
          <w:sz w:val="20"/>
          <w:szCs w:val="20"/>
        </w:rPr>
        <w:t>are</w:t>
      </w:r>
      <w:r w:rsidR="00C24CB8" w:rsidRPr="00541EF1">
        <w:rPr>
          <w:rFonts w:asciiTheme="majorHAnsi" w:hAnsiTheme="majorHAnsi"/>
          <w:sz w:val="20"/>
          <w:szCs w:val="20"/>
        </w:rPr>
        <w:t xml:space="preserve"> </w:t>
      </w:r>
      <w:proofErr w:type="spellStart"/>
      <w:r w:rsidRPr="00541EF1">
        <w:rPr>
          <w:rFonts w:asciiTheme="majorHAnsi" w:hAnsiTheme="majorHAnsi"/>
          <w:sz w:val="20"/>
          <w:szCs w:val="20"/>
        </w:rPr>
        <w:t>stricted</w:t>
      </w:r>
      <w:proofErr w:type="spellEnd"/>
      <w:r w:rsidR="00C24CB8" w:rsidRPr="00541EF1">
        <w:rPr>
          <w:rFonts w:asciiTheme="majorHAnsi" w:hAnsiTheme="majorHAnsi"/>
          <w:sz w:val="20"/>
          <w:szCs w:val="20"/>
        </w:rPr>
        <w:t xml:space="preserve"> </w:t>
      </w:r>
      <w:r w:rsidRPr="00541EF1">
        <w:rPr>
          <w:rFonts w:asciiTheme="majorHAnsi" w:hAnsiTheme="majorHAnsi"/>
          <w:sz w:val="20"/>
          <w:szCs w:val="20"/>
        </w:rPr>
        <w:t>subset</w:t>
      </w:r>
      <w:r w:rsidR="00C24CB8" w:rsidRPr="00541EF1">
        <w:rPr>
          <w:rFonts w:asciiTheme="majorHAnsi" w:hAnsiTheme="majorHAnsi"/>
          <w:sz w:val="20"/>
          <w:szCs w:val="20"/>
        </w:rPr>
        <w:t xml:space="preserve"> </w:t>
      </w:r>
      <w:r w:rsidRPr="00541EF1">
        <w:rPr>
          <w:rFonts w:asciiTheme="majorHAnsi" w:hAnsiTheme="majorHAnsi"/>
          <w:sz w:val="20"/>
          <w:szCs w:val="20"/>
        </w:rPr>
        <w:t>of</w:t>
      </w:r>
      <w:r w:rsidR="00C24CB8" w:rsidRPr="00541EF1">
        <w:rPr>
          <w:rFonts w:asciiTheme="majorHAnsi" w:hAnsiTheme="majorHAnsi"/>
          <w:sz w:val="20"/>
          <w:szCs w:val="20"/>
        </w:rPr>
        <w:t xml:space="preserve"> </w:t>
      </w:r>
      <w:r w:rsidRPr="00541EF1">
        <w:rPr>
          <w:rFonts w:asciiTheme="majorHAnsi" w:hAnsiTheme="majorHAnsi"/>
          <w:sz w:val="20"/>
          <w:szCs w:val="20"/>
        </w:rPr>
        <w:t>the</w:t>
      </w:r>
      <w:r w:rsidR="00C24CB8" w:rsidRPr="00541EF1">
        <w:rPr>
          <w:rFonts w:asciiTheme="majorHAnsi" w:hAnsiTheme="majorHAnsi"/>
          <w:sz w:val="20"/>
          <w:szCs w:val="20"/>
        </w:rPr>
        <w:t xml:space="preserve"> </w:t>
      </w:r>
      <w:r w:rsidRPr="00541EF1">
        <w:rPr>
          <w:rFonts w:asciiTheme="majorHAnsi" w:hAnsiTheme="majorHAnsi"/>
          <w:sz w:val="20"/>
          <w:szCs w:val="20"/>
        </w:rPr>
        <w:t>possible</w:t>
      </w:r>
      <w:r w:rsidR="00C24CB8" w:rsidRPr="00541EF1">
        <w:rPr>
          <w:rFonts w:asciiTheme="majorHAnsi" w:hAnsiTheme="majorHAnsi"/>
          <w:sz w:val="20"/>
          <w:szCs w:val="20"/>
        </w:rPr>
        <w:t xml:space="preserve"> </w:t>
      </w:r>
      <w:r w:rsidRPr="00541EF1">
        <w:rPr>
          <w:rFonts w:asciiTheme="majorHAnsi" w:hAnsiTheme="majorHAnsi"/>
          <w:sz w:val="20"/>
          <w:szCs w:val="20"/>
        </w:rPr>
        <w:t>negative</w:t>
      </w:r>
      <w:r w:rsidR="00C24CB8" w:rsidRPr="00541EF1">
        <w:rPr>
          <w:rFonts w:asciiTheme="majorHAnsi" w:hAnsiTheme="majorHAnsi"/>
          <w:sz w:val="20"/>
          <w:szCs w:val="20"/>
        </w:rPr>
        <w:t xml:space="preserve"> </w:t>
      </w:r>
      <w:r w:rsidRPr="00541EF1">
        <w:rPr>
          <w:rFonts w:asciiTheme="majorHAnsi" w:hAnsiTheme="majorHAnsi"/>
          <w:sz w:val="20"/>
          <w:szCs w:val="20"/>
        </w:rPr>
        <w:t>interactions</w:t>
      </w:r>
      <w:r w:rsidR="00C24CB8" w:rsidRPr="00541EF1">
        <w:rPr>
          <w:rFonts w:asciiTheme="majorHAnsi" w:hAnsiTheme="majorHAnsi"/>
          <w:sz w:val="20"/>
          <w:szCs w:val="20"/>
        </w:rPr>
        <w:t xml:space="preserve"> </w:t>
      </w:r>
      <w:r w:rsidRPr="00541EF1">
        <w:rPr>
          <w:rFonts w:asciiTheme="majorHAnsi" w:hAnsiTheme="majorHAnsi"/>
          <w:sz w:val="20"/>
          <w:szCs w:val="20"/>
        </w:rPr>
        <w:t>among</w:t>
      </w:r>
      <w:r w:rsidR="00C24CB8" w:rsidRPr="00541EF1">
        <w:rPr>
          <w:rFonts w:asciiTheme="majorHAnsi" w:hAnsiTheme="majorHAnsi"/>
          <w:sz w:val="20"/>
          <w:szCs w:val="20"/>
        </w:rPr>
        <w:t xml:space="preserve"> </w:t>
      </w:r>
      <w:r w:rsidRPr="00541EF1">
        <w:rPr>
          <w:rFonts w:asciiTheme="majorHAnsi" w:hAnsiTheme="majorHAnsi"/>
          <w:sz w:val="20"/>
          <w:szCs w:val="20"/>
        </w:rPr>
        <w:t>actions;</w:t>
      </w:r>
      <w:r w:rsidR="00C24CB8" w:rsidRPr="00541EF1">
        <w:rPr>
          <w:rFonts w:asciiTheme="majorHAnsi" w:hAnsiTheme="majorHAnsi"/>
          <w:sz w:val="20"/>
          <w:szCs w:val="20"/>
        </w:rPr>
        <w:t xml:space="preserve"> </w:t>
      </w:r>
      <w:r w:rsidRPr="00541EF1">
        <w:rPr>
          <w:rFonts w:asciiTheme="majorHAnsi" w:hAnsiTheme="majorHAnsi"/>
          <w:sz w:val="20"/>
          <w:szCs w:val="20"/>
        </w:rPr>
        <w:t>therefore, it</w:t>
      </w:r>
      <w:r w:rsidR="00C24CB8" w:rsidRPr="00541EF1">
        <w:rPr>
          <w:rFonts w:asciiTheme="majorHAnsi" w:hAnsiTheme="majorHAnsi"/>
          <w:sz w:val="20"/>
          <w:szCs w:val="20"/>
        </w:rPr>
        <w:t xml:space="preserve"> </w:t>
      </w:r>
      <w:r w:rsidRPr="00541EF1">
        <w:rPr>
          <w:rFonts w:asciiTheme="majorHAnsi" w:hAnsiTheme="majorHAnsi"/>
          <w:sz w:val="20"/>
          <w:szCs w:val="20"/>
        </w:rPr>
        <w:t>might</w:t>
      </w:r>
      <w:r w:rsidR="00C24CB8" w:rsidRPr="00541EF1">
        <w:rPr>
          <w:rFonts w:asciiTheme="majorHAnsi" w:hAnsiTheme="majorHAnsi"/>
          <w:sz w:val="20"/>
          <w:szCs w:val="20"/>
        </w:rPr>
        <w:t xml:space="preserve"> </w:t>
      </w:r>
      <w:r w:rsidRPr="00541EF1">
        <w:rPr>
          <w:rFonts w:asciiTheme="majorHAnsi" w:hAnsiTheme="majorHAnsi"/>
          <w:sz w:val="20"/>
          <w:szCs w:val="20"/>
        </w:rPr>
        <w:t>be optimistic about the minimum number of time steps required for a literal to become true. Nonetheless, this number of steps in the planning graph provides a good estimate of how difficult</w:t>
      </w:r>
      <w:r w:rsidR="00C24CB8" w:rsidRPr="00541EF1">
        <w:rPr>
          <w:rFonts w:asciiTheme="majorHAnsi" w:hAnsiTheme="majorHAnsi"/>
          <w:sz w:val="20"/>
          <w:szCs w:val="20"/>
        </w:rPr>
        <w:t xml:space="preserve"> </w:t>
      </w:r>
      <w:r w:rsidRPr="00541EF1">
        <w:rPr>
          <w:rFonts w:asciiTheme="majorHAnsi" w:hAnsiTheme="majorHAnsi"/>
          <w:sz w:val="20"/>
          <w:szCs w:val="20"/>
        </w:rPr>
        <w:t>it is to achieve</w:t>
      </w:r>
      <w:r w:rsidR="00C24CB8" w:rsidRPr="00541EF1">
        <w:rPr>
          <w:rFonts w:asciiTheme="majorHAnsi" w:hAnsiTheme="majorHAnsi"/>
          <w:sz w:val="20"/>
          <w:szCs w:val="20"/>
        </w:rPr>
        <w:t xml:space="preserve"> </w:t>
      </w:r>
      <w:r w:rsidRPr="00541EF1">
        <w:rPr>
          <w:rFonts w:asciiTheme="majorHAnsi" w:hAnsiTheme="majorHAnsi"/>
          <w:sz w:val="20"/>
          <w:szCs w:val="20"/>
        </w:rPr>
        <w:t>a given</w:t>
      </w:r>
      <w:r w:rsidR="00C24CB8" w:rsidRPr="00541EF1">
        <w:rPr>
          <w:rFonts w:asciiTheme="majorHAnsi" w:hAnsiTheme="majorHAnsi"/>
          <w:sz w:val="20"/>
          <w:szCs w:val="20"/>
        </w:rPr>
        <w:t xml:space="preserve"> </w:t>
      </w:r>
      <w:r w:rsidRPr="00541EF1">
        <w:rPr>
          <w:rFonts w:asciiTheme="majorHAnsi" w:hAnsiTheme="majorHAnsi"/>
          <w:sz w:val="20"/>
          <w:szCs w:val="20"/>
        </w:rPr>
        <w:t>literal</w:t>
      </w:r>
      <w:r w:rsidR="00C24CB8" w:rsidRPr="00541EF1">
        <w:rPr>
          <w:rFonts w:asciiTheme="majorHAnsi" w:hAnsiTheme="majorHAnsi"/>
          <w:sz w:val="20"/>
          <w:szCs w:val="20"/>
        </w:rPr>
        <w:t xml:space="preserve"> </w:t>
      </w:r>
      <w:r w:rsidRPr="00541EF1">
        <w:rPr>
          <w:rFonts w:asciiTheme="majorHAnsi" w:hAnsiTheme="majorHAnsi"/>
          <w:sz w:val="20"/>
          <w:szCs w:val="20"/>
        </w:rPr>
        <w:t>from the</w:t>
      </w:r>
      <w:r w:rsidR="00C24CB8" w:rsidRPr="00541EF1">
        <w:rPr>
          <w:rFonts w:asciiTheme="majorHAnsi" w:hAnsiTheme="majorHAnsi"/>
          <w:sz w:val="20"/>
          <w:szCs w:val="20"/>
        </w:rPr>
        <w:t xml:space="preserve"> </w:t>
      </w:r>
      <w:r w:rsidRPr="00541EF1">
        <w:rPr>
          <w:rFonts w:asciiTheme="majorHAnsi" w:hAnsiTheme="majorHAnsi"/>
          <w:sz w:val="20"/>
          <w:szCs w:val="20"/>
        </w:rPr>
        <w:t>initial</w:t>
      </w:r>
      <w:r w:rsidR="00C24CB8" w:rsidRPr="00541EF1">
        <w:rPr>
          <w:rFonts w:asciiTheme="majorHAnsi" w:hAnsiTheme="majorHAnsi"/>
          <w:sz w:val="20"/>
          <w:szCs w:val="20"/>
        </w:rPr>
        <w:t xml:space="preserve"> </w:t>
      </w:r>
      <w:r w:rsidRPr="00541EF1">
        <w:rPr>
          <w:rFonts w:asciiTheme="majorHAnsi" w:hAnsiTheme="majorHAnsi"/>
          <w:sz w:val="20"/>
          <w:szCs w:val="20"/>
        </w:rPr>
        <w:t>state.</w:t>
      </w:r>
      <w:r w:rsidR="00C24CB8" w:rsidRPr="00541EF1">
        <w:rPr>
          <w:rFonts w:asciiTheme="majorHAnsi" w:hAnsiTheme="majorHAnsi"/>
          <w:sz w:val="20"/>
          <w:szCs w:val="20"/>
        </w:rPr>
        <w:t xml:space="preserve"> </w:t>
      </w:r>
      <w:r w:rsidRPr="00541EF1">
        <w:rPr>
          <w:rFonts w:asciiTheme="majorHAnsi" w:hAnsiTheme="majorHAnsi"/>
          <w:sz w:val="20"/>
          <w:szCs w:val="20"/>
        </w:rPr>
        <w:t>More</w:t>
      </w:r>
      <w:r w:rsidR="00C24CB8" w:rsidRPr="00541EF1">
        <w:rPr>
          <w:rFonts w:asciiTheme="majorHAnsi" w:hAnsiTheme="majorHAnsi"/>
          <w:sz w:val="20"/>
          <w:szCs w:val="20"/>
        </w:rPr>
        <w:t xml:space="preserve"> </w:t>
      </w:r>
      <w:r w:rsidRPr="00541EF1">
        <w:rPr>
          <w:rFonts w:asciiTheme="majorHAnsi" w:hAnsiTheme="majorHAnsi"/>
          <w:sz w:val="20"/>
          <w:szCs w:val="20"/>
        </w:rPr>
        <w:t>importantly, the</w:t>
      </w:r>
      <w:r w:rsidR="00C24CB8" w:rsidRPr="00541EF1">
        <w:rPr>
          <w:rFonts w:asciiTheme="majorHAnsi" w:hAnsiTheme="majorHAnsi"/>
          <w:sz w:val="20"/>
          <w:szCs w:val="20"/>
        </w:rPr>
        <w:t xml:space="preserve"> </w:t>
      </w:r>
      <w:r w:rsidRPr="00541EF1">
        <w:rPr>
          <w:rFonts w:asciiTheme="majorHAnsi" w:hAnsiTheme="majorHAnsi"/>
          <w:sz w:val="20"/>
          <w:szCs w:val="20"/>
        </w:rPr>
        <w:t>planning graph is defined in such a way that it can be constructed very efficiently.</w:t>
      </w:r>
    </w:p>
    <w:p w:rsidR="005A7A15" w:rsidRPr="00541EF1" w:rsidRDefault="0059029F" w:rsidP="00541EF1">
      <w:pPr>
        <w:pStyle w:val="BodyText"/>
        <w:tabs>
          <w:tab w:val="left" w:pos="142"/>
        </w:tabs>
        <w:spacing w:before="4" w:line="256" w:lineRule="auto"/>
        <w:ind w:right="97" w:firstLine="498"/>
        <w:jc w:val="both"/>
        <w:rPr>
          <w:rFonts w:asciiTheme="majorHAnsi" w:hAnsiTheme="majorHAnsi"/>
          <w:sz w:val="20"/>
          <w:szCs w:val="20"/>
        </w:rPr>
      </w:pPr>
      <w:r w:rsidRPr="00541EF1">
        <w:rPr>
          <w:rFonts w:asciiTheme="majorHAnsi" w:hAnsiTheme="majorHAnsi"/>
          <w:sz w:val="20"/>
          <w:szCs w:val="20"/>
        </w:rPr>
        <w:t>Planning graphs work only for propositional plann</w:t>
      </w:r>
      <w:r w:rsidR="00710AB9" w:rsidRPr="00541EF1">
        <w:rPr>
          <w:rFonts w:asciiTheme="majorHAnsi" w:hAnsiTheme="majorHAnsi"/>
          <w:sz w:val="20"/>
          <w:szCs w:val="20"/>
        </w:rPr>
        <w:t>ing problems—ones with no vari</w:t>
      </w:r>
      <w:r w:rsidRPr="00541EF1">
        <w:rPr>
          <w:rFonts w:asciiTheme="majorHAnsi" w:hAnsiTheme="majorHAnsi"/>
          <w:sz w:val="20"/>
          <w:szCs w:val="20"/>
        </w:rPr>
        <w:t>ables.</w:t>
      </w:r>
      <w:r w:rsidR="00710AB9" w:rsidRPr="00541EF1">
        <w:rPr>
          <w:rFonts w:asciiTheme="majorHAnsi" w:hAnsiTheme="majorHAnsi"/>
          <w:sz w:val="20"/>
          <w:szCs w:val="20"/>
        </w:rPr>
        <w:t xml:space="preserve"> As we mentioned</w:t>
      </w:r>
      <w:r w:rsidRPr="00541EF1">
        <w:rPr>
          <w:rFonts w:asciiTheme="majorHAnsi" w:hAnsiTheme="majorHAnsi"/>
          <w:sz w:val="20"/>
          <w:szCs w:val="20"/>
        </w:rPr>
        <w:t xml:space="preserve">, both </w:t>
      </w:r>
      <w:r w:rsidRPr="00541EF1">
        <w:rPr>
          <w:rFonts w:asciiTheme="majorHAnsi" w:hAnsiTheme="majorHAnsi"/>
          <w:spacing w:val="9"/>
          <w:sz w:val="20"/>
          <w:szCs w:val="20"/>
        </w:rPr>
        <w:t>STRIPS</w:t>
      </w:r>
      <w:r w:rsidR="00710AB9" w:rsidRPr="00541EF1">
        <w:rPr>
          <w:rFonts w:asciiTheme="majorHAnsi" w:hAnsiTheme="majorHAnsi"/>
          <w:spacing w:val="9"/>
          <w:sz w:val="20"/>
          <w:szCs w:val="20"/>
        </w:rPr>
        <w:t xml:space="preserve"> </w:t>
      </w:r>
      <w:r w:rsidRPr="00541EF1">
        <w:rPr>
          <w:rFonts w:asciiTheme="majorHAnsi" w:hAnsiTheme="majorHAnsi"/>
          <w:sz w:val="20"/>
          <w:szCs w:val="20"/>
        </w:rPr>
        <w:t>and ADL representations can be propositionalized.</w:t>
      </w:r>
      <w:r w:rsidR="00710AB9" w:rsidRPr="00541EF1">
        <w:rPr>
          <w:rFonts w:asciiTheme="majorHAnsi" w:hAnsiTheme="majorHAnsi"/>
          <w:sz w:val="20"/>
          <w:szCs w:val="20"/>
        </w:rPr>
        <w:t xml:space="preserve"> </w:t>
      </w:r>
      <w:r w:rsidRPr="00541EF1">
        <w:rPr>
          <w:rFonts w:asciiTheme="majorHAnsi" w:hAnsiTheme="majorHAnsi"/>
          <w:sz w:val="20"/>
          <w:szCs w:val="20"/>
        </w:rPr>
        <w:t>For problems with large numbers of objects, this could result in a very substantial blowup in the number of action schemata.</w:t>
      </w:r>
      <w:r w:rsidR="00247439">
        <w:rPr>
          <w:rFonts w:asciiTheme="majorHAnsi" w:hAnsiTheme="majorHAnsi"/>
          <w:sz w:val="20"/>
          <w:szCs w:val="20"/>
        </w:rPr>
        <w:t xml:space="preserve"> </w:t>
      </w:r>
      <w:r w:rsidRPr="00541EF1">
        <w:rPr>
          <w:rFonts w:asciiTheme="majorHAnsi" w:hAnsiTheme="majorHAnsi"/>
          <w:sz w:val="20"/>
          <w:szCs w:val="20"/>
        </w:rPr>
        <w:t>Despite this, planning graphs have proved to be effective tools for solving hard planning problems.</w:t>
      </w:r>
    </w:p>
    <w:p w:rsidR="00E728B0" w:rsidRPr="00541EF1" w:rsidRDefault="0059029F" w:rsidP="00541EF1">
      <w:pPr>
        <w:pStyle w:val="BodyText"/>
        <w:tabs>
          <w:tab w:val="left" w:pos="142"/>
        </w:tabs>
        <w:spacing w:before="1" w:line="244" w:lineRule="auto"/>
        <w:ind w:right="91" w:firstLine="498"/>
        <w:jc w:val="both"/>
        <w:rPr>
          <w:rFonts w:asciiTheme="majorHAnsi" w:hAnsiTheme="majorHAnsi"/>
          <w:sz w:val="20"/>
          <w:szCs w:val="20"/>
        </w:rPr>
      </w:pPr>
      <w:r w:rsidRPr="00541EF1">
        <w:rPr>
          <w:rFonts w:asciiTheme="majorHAnsi" w:hAnsiTheme="majorHAnsi"/>
          <w:sz w:val="20"/>
          <w:szCs w:val="20"/>
        </w:rPr>
        <w:t>We will illustrate planning graphs with a simple example.</w:t>
      </w:r>
      <w:r w:rsidR="00247439">
        <w:rPr>
          <w:rFonts w:asciiTheme="majorHAnsi" w:hAnsiTheme="majorHAnsi"/>
          <w:sz w:val="20"/>
          <w:szCs w:val="20"/>
        </w:rPr>
        <w:t xml:space="preserve"> </w:t>
      </w:r>
      <w:r w:rsidRPr="00541EF1">
        <w:rPr>
          <w:rFonts w:asciiTheme="majorHAnsi" w:hAnsiTheme="majorHAnsi"/>
          <w:sz w:val="20"/>
          <w:szCs w:val="20"/>
        </w:rPr>
        <w:t>(More complex examples lead to graphs that won’t fit on the page</w:t>
      </w:r>
      <w:proofErr w:type="gramStart"/>
      <w:r w:rsidRPr="00541EF1">
        <w:rPr>
          <w:rFonts w:asciiTheme="majorHAnsi" w:hAnsiTheme="majorHAnsi"/>
          <w:sz w:val="20"/>
          <w:szCs w:val="20"/>
        </w:rPr>
        <w:t>.)Figure</w:t>
      </w:r>
      <w:proofErr w:type="gramEnd"/>
      <w:r w:rsidRPr="00541EF1">
        <w:rPr>
          <w:rFonts w:asciiTheme="majorHAnsi" w:hAnsiTheme="majorHAnsi"/>
          <w:sz w:val="20"/>
          <w:szCs w:val="20"/>
        </w:rPr>
        <w:t xml:space="preserve"> shows a problem, and Figure shows</w:t>
      </w:r>
      <w:r w:rsidR="00710AB9" w:rsidRPr="00541EF1">
        <w:rPr>
          <w:rFonts w:asciiTheme="majorHAnsi" w:hAnsiTheme="majorHAnsi"/>
          <w:sz w:val="20"/>
          <w:szCs w:val="20"/>
        </w:rPr>
        <w:t xml:space="preserve"> </w:t>
      </w:r>
      <w:r w:rsidRPr="00541EF1">
        <w:rPr>
          <w:rFonts w:asciiTheme="majorHAnsi" w:hAnsiTheme="majorHAnsi"/>
          <w:sz w:val="20"/>
          <w:szCs w:val="20"/>
        </w:rPr>
        <w:t>its</w:t>
      </w:r>
      <w:r w:rsidR="00710AB9" w:rsidRPr="00541EF1">
        <w:rPr>
          <w:rFonts w:asciiTheme="majorHAnsi" w:hAnsiTheme="majorHAnsi"/>
          <w:sz w:val="20"/>
          <w:szCs w:val="20"/>
        </w:rPr>
        <w:t xml:space="preserve"> </w:t>
      </w:r>
      <w:r w:rsidRPr="00541EF1">
        <w:rPr>
          <w:rFonts w:asciiTheme="majorHAnsi" w:hAnsiTheme="majorHAnsi"/>
          <w:sz w:val="20"/>
          <w:szCs w:val="20"/>
        </w:rPr>
        <w:t>planning</w:t>
      </w:r>
      <w:r w:rsidR="00710AB9" w:rsidRPr="00541EF1">
        <w:rPr>
          <w:rFonts w:asciiTheme="majorHAnsi" w:hAnsiTheme="majorHAnsi"/>
          <w:sz w:val="20"/>
          <w:szCs w:val="20"/>
        </w:rPr>
        <w:t xml:space="preserve"> </w:t>
      </w:r>
      <w:r w:rsidRPr="00541EF1">
        <w:rPr>
          <w:rFonts w:asciiTheme="majorHAnsi" w:hAnsiTheme="majorHAnsi"/>
          <w:sz w:val="20"/>
          <w:szCs w:val="20"/>
        </w:rPr>
        <w:t>graph.</w:t>
      </w:r>
      <w:r w:rsidR="00247439">
        <w:rPr>
          <w:rFonts w:asciiTheme="majorHAnsi" w:hAnsiTheme="majorHAnsi"/>
          <w:sz w:val="20"/>
          <w:szCs w:val="20"/>
        </w:rPr>
        <w:t xml:space="preserve"> </w:t>
      </w:r>
      <w:r w:rsidRPr="00541EF1">
        <w:rPr>
          <w:rFonts w:asciiTheme="majorHAnsi" w:hAnsiTheme="majorHAnsi"/>
          <w:sz w:val="20"/>
          <w:szCs w:val="20"/>
        </w:rPr>
        <w:t>We</w:t>
      </w:r>
      <w:r w:rsidR="00710AB9" w:rsidRPr="00541EF1">
        <w:rPr>
          <w:rFonts w:asciiTheme="majorHAnsi" w:hAnsiTheme="majorHAnsi"/>
          <w:sz w:val="20"/>
          <w:szCs w:val="20"/>
        </w:rPr>
        <w:t xml:space="preserve"> </w:t>
      </w:r>
      <w:r w:rsidRPr="00541EF1">
        <w:rPr>
          <w:rFonts w:asciiTheme="majorHAnsi" w:hAnsiTheme="majorHAnsi"/>
          <w:sz w:val="20"/>
          <w:szCs w:val="20"/>
        </w:rPr>
        <w:t>start</w:t>
      </w:r>
      <w:r w:rsidR="00710AB9" w:rsidRPr="00541EF1">
        <w:rPr>
          <w:rFonts w:asciiTheme="majorHAnsi" w:hAnsiTheme="majorHAnsi"/>
          <w:sz w:val="20"/>
          <w:szCs w:val="20"/>
        </w:rPr>
        <w:t xml:space="preserve"> </w:t>
      </w:r>
      <w:r w:rsidRPr="00541EF1">
        <w:rPr>
          <w:rFonts w:asciiTheme="majorHAnsi" w:hAnsiTheme="majorHAnsi"/>
          <w:sz w:val="20"/>
          <w:szCs w:val="20"/>
        </w:rPr>
        <w:t>with</w:t>
      </w:r>
      <w:r w:rsidR="00710AB9" w:rsidRPr="00541EF1">
        <w:rPr>
          <w:rFonts w:asciiTheme="majorHAnsi" w:hAnsiTheme="majorHAnsi"/>
          <w:sz w:val="20"/>
          <w:szCs w:val="20"/>
        </w:rPr>
        <w:t xml:space="preserve"> </w:t>
      </w:r>
      <w:r w:rsidRPr="00541EF1">
        <w:rPr>
          <w:rFonts w:asciiTheme="majorHAnsi" w:hAnsiTheme="majorHAnsi"/>
          <w:sz w:val="20"/>
          <w:szCs w:val="20"/>
        </w:rPr>
        <w:t>state</w:t>
      </w:r>
      <w:r w:rsidR="00710AB9" w:rsidRPr="00541EF1">
        <w:rPr>
          <w:rFonts w:asciiTheme="majorHAnsi" w:hAnsiTheme="majorHAnsi"/>
          <w:sz w:val="20"/>
          <w:szCs w:val="20"/>
        </w:rPr>
        <w:t xml:space="preserve"> </w:t>
      </w:r>
      <w:r w:rsidRPr="00541EF1">
        <w:rPr>
          <w:rFonts w:asciiTheme="majorHAnsi" w:hAnsiTheme="majorHAnsi"/>
          <w:sz w:val="20"/>
          <w:szCs w:val="20"/>
        </w:rPr>
        <w:t>level</w:t>
      </w:r>
      <w:r w:rsidR="00710AB9" w:rsidRPr="00541EF1">
        <w:rPr>
          <w:rFonts w:asciiTheme="majorHAnsi" w:hAnsiTheme="majorHAnsi"/>
          <w:sz w:val="20"/>
          <w:szCs w:val="20"/>
        </w:rPr>
        <w:t xml:space="preserve"> </w:t>
      </w:r>
      <w:r w:rsidRPr="00541EF1">
        <w:rPr>
          <w:rFonts w:asciiTheme="majorHAnsi" w:hAnsiTheme="majorHAnsi"/>
          <w:i/>
          <w:sz w:val="20"/>
          <w:szCs w:val="20"/>
        </w:rPr>
        <w:t>S</w:t>
      </w:r>
      <w:r w:rsidRPr="00541EF1">
        <w:rPr>
          <w:rFonts w:asciiTheme="majorHAnsi" w:hAnsiTheme="majorHAnsi"/>
          <w:sz w:val="20"/>
          <w:szCs w:val="20"/>
          <w:vertAlign w:val="subscript"/>
        </w:rPr>
        <w:t>0</w:t>
      </w:r>
      <w:r w:rsidRPr="00541EF1">
        <w:rPr>
          <w:rFonts w:asciiTheme="majorHAnsi" w:hAnsiTheme="majorHAnsi"/>
          <w:sz w:val="20"/>
          <w:szCs w:val="20"/>
        </w:rPr>
        <w:t>,which</w:t>
      </w:r>
      <w:r w:rsidR="00710AB9" w:rsidRPr="00541EF1">
        <w:rPr>
          <w:rFonts w:asciiTheme="majorHAnsi" w:hAnsiTheme="majorHAnsi"/>
          <w:sz w:val="20"/>
          <w:szCs w:val="20"/>
        </w:rPr>
        <w:t xml:space="preserve"> </w:t>
      </w:r>
      <w:r w:rsidRPr="00541EF1">
        <w:rPr>
          <w:rFonts w:asciiTheme="majorHAnsi" w:hAnsiTheme="majorHAnsi"/>
          <w:sz w:val="20"/>
          <w:szCs w:val="20"/>
        </w:rPr>
        <w:t>represents</w:t>
      </w:r>
      <w:r w:rsidR="00710AB9" w:rsidRPr="00541EF1">
        <w:rPr>
          <w:rFonts w:asciiTheme="majorHAnsi" w:hAnsiTheme="majorHAnsi"/>
          <w:sz w:val="20"/>
          <w:szCs w:val="20"/>
        </w:rPr>
        <w:t xml:space="preserve"> </w:t>
      </w:r>
      <w:r w:rsidRPr="00541EF1">
        <w:rPr>
          <w:rFonts w:asciiTheme="majorHAnsi" w:hAnsiTheme="majorHAnsi"/>
          <w:sz w:val="20"/>
          <w:szCs w:val="20"/>
        </w:rPr>
        <w:t>the</w:t>
      </w:r>
      <w:r w:rsidR="00710AB9" w:rsidRPr="00541EF1">
        <w:rPr>
          <w:rFonts w:asciiTheme="majorHAnsi" w:hAnsiTheme="majorHAnsi"/>
          <w:sz w:val="20"/>
          <w:szCs w:val="20"/>
        </w:rPr>
        <w:t xml:space="preserve"> </w:t>
      </w:r>
      <w:r w:rsidRPr="00541EF1">
        <w:rPr>
          <w:rFonts w:asciiTheme="majorHAnsi" w:hAnsiTheme="majorHAnsi"/>
          <w:sz w:val="20"/>
          <w:szCs w:val="20"/>
        </w:rPr>
        <w:t>problem’s</w:t>
      </w:r>
      <w:r w:rsidR="00710AB9" w:rsidRPr="00541EF1">
        <w:rPr>
          <w:rFonts w:asciiTheme="majorHAnsi" w:hAnsiTheme="majorHAnsi"/>
          <w:sz w:val="20"/>
          <w:szCs w:val="20"/>
        </w:rPr>
        <w:t xml:space="preserve"> </w:t>
      </w:r>
      <w:r w:rsidRPr="00541EF1">
        <w:rPr>
          <w:rFonts w:asciiTheme="majorHAnsi" w:hAnsiTheme="majorHAnsi"/>
          <w:sz w:val="20"/>
          <w:szCs w:val="20"/>
        </w:rPr>
        <w:t>initial state.</w:t>
      </w:r>
      <w:r w:rsidR="00710AB9" w:rsidRPr="00541EF1">
        <w:rPr>
          <w:rFonts w:asciiTheme="majorHAnsi" w:hAnsiTheme="majorHAnsi"/>
          <w:sz w:val="20"/>
          <w:szCs w:val="20"/>
        </w:rPr>
        <w:t xml:space="preserve"> </w:t>
      </w:r>
      <w:r w:rsidRPr="00541EF1">
        <w:rPr>
          <w:rFonts w:asciiTheme="majorHAnsi" w:hAnsiTheme="majorHAnsi"/>
          <w:sz w:val="20"/>
          <w:szCs w:val="20"/>
        </w:rPr>
        <w:t xml:space="preserve">We follow that with action level </w:t>
      </w:r>
      <w:r w:rsidRPr="00541EF1">
        <w:rPr>
          <w:rFonts w:asciiTheme="majorHAnsi" w:hAnsiTheme="majorHAnsi"/>
          <w:i/>
          <w:sz w:val="20"/>
          <w:szCs w:val="20"/>
        </w:rPr>
        <w:t>A</w:t>
      </w:r>
      <w:r w:rsidRPr="00541EF1">
        <w:rPr>
          <w:rFonts w:asciiTheme="majorHAnsi" w:hAnsiTheme="majorHAnsi"/>
          <w:sz w:val="20"/>
          <w:szCs w:val="20"/>
          <w:vertAlign w:val="subscript"/>
        </w:rPr>
        <w:t>0</w:t>
      </w:r>
      <w:r w:rsidRPr="00541EF1">
        <w:rPr>
          <w:rFonts w:asciiTheme="majorHAnsi" w:hAnsiTheme="majorHAnsi"/>
          <w:sz w:val="20"/>
          <w:szCs w:val="20"/>
        </w:rPr>
        <w:t>, in which we plac</w:t>
      </w:r>
      <w:r w:rsidR="00710AB9" w:rsidRPr="00541EF1">
        <w:rPr>
          <w:rFonts w:asciiTheme="majorHAnsi" w:hAnsiTheme="majorHAnsi"/>
          <w:sz w:val="20"/>
          <w:szCs w:val="20"/>
        </w:rPr>
        <w:t>e all the actions whose precon</w:t>
      </w:r>
      <w:r w:rsidRPr="00541EF1">
        <w:rPr>
          <w:rFonts w:asciiTheme="majorHAnsi" w:hAnsiTheme="majorHAnsi"/>
          <w:sz w:val="20"/>
          <w:szCs w:val="20"/>
        </w:rPr>
        <w:t>ditions</w:t>
      </w:r>
      <w:r w:rsidR="00710AB9" w:rsidRPr="00541EF1">
        <w:rPr>
          <w:rFonts w:asciiTheme="majorHAnsi" w:hAnsiTheme="majorHAnsi"/>
          <w:sz w:val="20"/>
          <w:szCs w:val="20"/>
        </w:rPr>
        <w:t xml:space="preserve"> </w:t>
      </w:r>
      <w:r w:rsidRPr="00541EF1">
        <w:rPr>
          <w:rFonts w:asciiTheme="majorHAnsi" w:hAnsiTheme="majorHAnsi"/>
          <w:sz w:val="20"/>
          <w:szCs w:val="20"/>
        </w:rPr>
        <w:t>are</w:t>
      </w:r>
      <w:r w:rsidR="00710AB9" w:rsidRPr="00541EF1">
        <w:rPr>
          <w:rFonts w:asciiTheme="majorHAnsi" w:hAnsiTheme="majorHAnsi"/>
          <w:sz w:val="20"/>
          <w:szCs w:val="20"/>
        </w:rPr>
        <w:t xml:space="preserve"> </w:t>
      </w:r>
      <w:r w:rsidRPr="00541EF1">
        <w:rPr>
          <w:rFonts w:asciiTheme="majorHAnsi" w:hAnsiTheme="majorHAnsi"/>
          <w:sz w:val="20"/>
          <w:szCs w:val="20"/>
        </w:rPr>
        <w:t>satisfied</w:t>
      </w:r>
      <w:r w:rsidR="00710AB9" w:rsidRPr="00541EF1">
        <w:rPr>
          <w:rFonts w:asciiTheme="majorHAnsi" w:hAnsiTheme="majorHAnsi"/>
          <w:sz w:val="20"/>
          <w:szCs w:val="20"/>
        </w:rPr>
        <w:t xml:space="preserve"> </w:t>
      </w:r>
      <w:r w:rsidRPr="00541EF1">
        <w:rPr>
          <w:rFonts w:asciiTheme="majorHAnsi" w:hAnsiTheme="majorHAnsi"/>
          <w:sz w:val="20"/>
          <w:szCs w:val="20"/>
        </w:rPr>
        <w:t>in</w:t>
      </w:r>
      <w:r w:rsidR="00710AB9" w:rsidRPr="00541EF1">
        <w:rPr>
          <w:rFonts w:asciiTheme="majorHAnsi" w:hAnsiTheme="majorHAnsi"/>
          <w:sz w:val="20"/>
          <w:szCs w:val="20"/>
        </w:rPr>
        <w:t xml:space="preserve"> </w:t>
      </w:r>
      <w:r w:rsidRPr="00541EF1">
        <w:rPr>
          <w:rFonts w:asciiTheme="majorHAnsi" w:hAnsiTheme="majorHAnsi"/>
          <w:sz w:val="20"/>
          <w:szCs w:val="20"/>
        </w:rPr>
        <w:t>the</w:t>
      </w:r>
      <w:r w:rsidR="00710AB9" w:rsidRPr="00541EF1">
        <w:rPr>
          <w:rFonts w:asciiTheme="majorHAnsi" w:hAnsiTheme="majorHAnsi"/>
          <w:sz w:val="20"/>
          <w:szCs w:val="20"/>
        </w:rPr>
        <w:t xml:space="preserve"> </w:t>
      </w:r>
      <w:r w:rsidRPr="00541EF1">
        <w:rPr>
          <w:rFonts w:asciiTheme="majorHAnsi" w:hAnsiTheme="majorHAnsi"/>
          <w:sz w:val="20"/>
          <w:szCs w:val="20"/>
        </w:rPr>
        <w:t>previous</w:t>
      </w:r>
      <w:r w:rsidR="00710AB9" w:rsidRPr="00541EF1">
        <w:rPr>
          <w:rFonts w:asciiTheme="majorHAnsi" w:hAnsiTheme="majorHAnsi"/>
          <w:sz w:val="20"/>
          <w:szCs w:val="20"/>
        </w:rPr>
        <w:t xml:space="preserve"> </w:t>
      </w:r>
      <w:proofErr w:type="spellStart"/>
      <w:proofErr w:type="gramStart"/>
      <w:r w:rsidRPr="00541EF1">
        <w:rPr>
          <w:rFonts w:asciiTheme="majorHAnsi" w:hAnsiTheme="majorHAnsi"/>
          <w:sz w:val="20"/>
          <w:szCs w:val="20"/>
        </w:rPr>
        <w:t>level.Each</w:t>
      </w:r>
      <w:proofErr w:type="spellEnd"/>
      <w:proofErr w:type="gramEnd"/>
      <w:r w:rsidR="00710AB9" w:rsidRPr="00541EF1">
        <w:rPr>
          <w:rFonts w:asciiTheme="majorHAnsi" w:hAnsiTheme="majorHAnsi"/>
          <w:sz w:val="20"/>
          <w:szCs w:val="20"/>
        </w:rPr>
        <w:t xml:space="preserve"> </w:t>
      </w:r>
      <w:r w:rsidRPr="00541EF1">
        <w:rPr>
          <w:rFonts w:asciiTheme="majorHAnsi" w:hAnsiTheme="majorHAnsi"/>
          <w:sz w:val="20"/>
          <w:szCs w:val="20"/>
        </w:rPr>
        <w:t>action</w:t>
      </w:r>
      <w:r w:rsidR="00710AB9" w:rsidRPr="00541EF1">
        <w:rPr>
          <w:rFonts w:asciiTheme="majorHAnsi" w:hAnsiTheme="majorHAnsi"/>
          <w:sz w:val="20"/>
          <w:szCs w:val="20"/>
        </w:rPr>
        <w:t xml:space="preserve"> </w:t>
      </w:r>
      <w:r w:rsidRPr="00541EF1">
        <w:rPr>
          <w:rFonts w:asciiTheme="majorHAnsi" w:hAnsiTheme="majorHAnsi"/>
          <w:sz w:val="20"/>
          <w:szCs w:val="20"/>
        </w:rPr>
        <w:t>is</w:t>
      </w:r>
      <w:r w:rsidR="00710AB9" w:rsidRPr="00541EF1">
        <w:rPr>
          <w:rFonts w:asciiTheme="majorHAnsi" w:hAnsiTheme="majorHAnsi"/>
          <w:sz w:val="20"/>
          <w:szCs w:val="20"/>
        </w:rPr>
        <w:t xml:space="preserve"> </w:t>
      </w:r>
      <w:r w:rsidRPr="00541EF1">
        <w:rPr>
          <w:rFonts w:asciiTheme="majorHAnsi" w:hAnsiTheme="majorHAnsi"/>
          <w:sz w:val="20"/>
          <w:szCs w:val="20"/>
        </w:rPr>
        <w:t>connected</w:t>
      </w:r>
      <w:r w:rsidR="00710AB9" w:rsidRPr="00541EF1">
        <w:rPr>
          <w:rFonts w:asciiTheme="majorHAnsi" w:hAnsiTheme="majorHAnsi"/>
          <w:sz w:val="20"/>
          <w:szCs w:val="20"/>
        </w:rPr>
        <w:t xml:space="preserve"> </w:t>
      </w:r>
      <w:r w:rsidRPr="00541EF1">
        <w:rPr>
          <w:rFonts w:asciiTheme="majorHAnsi" w:hAnsiTheme="majorHAnsi"/>
          <w:sz w:val="20"/>
          <w:szCs w:val="20"/>
        </w:rPr>
        <w:t>to</w:t>
      </w:r>
      <w:r w:rsidR="00710AB9" w:rsidRPr="00541EF1">
        <w:rPr>
          <w:rFonts w:asciiTheme="majorHAnsi" w:hAnsiTheme="majorHAnsi"/>
          <w:sz w:val="20"/>
          <w:szCs w:val="20"/>
        </w:rPr>
        <w:t xml:space="preserve"> </w:t>
      </w:r>
      <w:r w:rsidRPr="00541EF1">
        <w:rPr>
          <w:rFonts w:asciiTheme="majorHAnsi" w:hAnsiTheme="majorHAnsi"/>
          <w:sz w:val="20"/>
          <w:szCs w:val="20"/>
        </w:rPr>
        <w:t>its</w:t>
      </w:r>
      <w:r w:rsidR="00710AB9" w:rsidRPr="00541EF1">
        <w:rPr>
          <w:rFonts w:asciiTheme="majorHAnsi" w:hAnsiTheme="majorHAnsi"/>
          <w:sz w:val="20"/>
          <w:szCs w:val="20"/>
        </w:rPr>
        <w:t xml:space="preserve"> </w:t>
      </w:r>
      <w:r w:rsidRPr="00541EF1">
        <w:rPr>
          <w:rFonts w:asciiTheme="majorHAnsi" w:hAnsiTheme="majorHAnsi"/>
          <w:sz w:val="20"/>
          <w:szCs w:val="20"/>
        </w:rPr>
        <w:t>preconditions</w:t>
      </w:r>
      <w:r w:rsidR="00710AB9" w:rsidRPr="00541EF1">
        <w:rPr>
          <w:rFonts w:asciiTheme="majorHAnsi" w:hAnsiTheme="majorHAnsi"/>
          <w:sz w:val="20"/>
          <w:szCs w:val="20"/>
        </w:rPr>
        <w:t xml:space="preserve"> </w:t>
      </w:r>
      <w:r w:rsidRPr="00541EF1">
        <w:rPr>
          <w:rFonts w:asciiTheme="majorHAnsi" w:hAnsiTheme="majorHAnsi"/>
          <w:sz w:val="20"/>
          <w:szCs w:val="20"/>
        </w:rPr>
        <w:t>in</w:t>
      </w:r>
      <w:r w:rsidRPr="00541EF1">
        <w:rPr>
          <w:rFonts w:asciiTheme="majorHAnsi" w:hAnsiTheme="majorHAnsi"/>
          <w:i/>
          <w:sz w:val="20"/>
          <w:szCs w:val="20"/>
        </w:rPr>
        <w:t>S</w:t>
      </w:r>
      <w:r w:rsidRPr="00541EF1">
        <w:rPr>
          <w:rFonts w:asciiTheme="majorHAnsi" w:hAnsiTheme="majorHAnsi"/>
          <w:sz w:val="20"/>
          <w:szCs w:val="20"/>
          <w:vertAlign w:val="subscript"/>
        </w:rPr>
        <w:t>0</w:t>
      </w:r>
      <w:r w:rsidR="00710AB9" w:rsidRPr="00541EF1">
        <w:rPr>
          <w:rFonts w:asciiTheme="majorHAnsi" w:hAnsiTheme="majorHAnsi"/>
          <w:sz w:val="20"/>
          <w:szCs w:val="20"/>
          <w:vertAlign w:val="subscript"/>
        </w:rPr>
        <w:t xml:space="preserve"> </w:t>
      </w:r>
      <w:r w:rsidRPr="00541EF1">
        <w:rPr>
          <w:rFonts w:asciiTheme="majorHAnsi" w:hAnsiTheme="majorHAnsi"/>
          <w:sz w:val="20"/>
          <w:szCs w:val="20"/>
        </w:rPr>
        <w:t xml:space="preserve">and its effects in </w:t>
      </w:r>
      <w:r w:rsidRPr="00541EF1">
        <w:rPr>
          <w:rFonts w:asciiTheme="majorHAnsi" w:hAnsiTheme="majorHAnsi"/>
          <w:i/>
          <w:sz w:val="20"/>
          <w:szCs w:val="20"/>
        </w:rPr>
        <w:t>S</w:t>
      </w:r>
      <w:r w:rsidRPr="00541EF1">
        <w:rPr>
          <w:rFonts w:asciiTheme="majorHAnsi" w:hAnsiTheme="majorHAnsi"/>
          <w:sz w:val="20"/>
          <w:szCs w:val="20"/>
          <w:vertAlign w:val="subscript"/>
        </w:rPr>
        <w:t>1</w:t>
      </w:r>
      <w:r w:rsidRPr="00541EF1">
        <w:rPr>
          <w:rFonts w:asciiTheme="majorHAnsi" w:hAnsiTheme="majorHAnsi"/>
          <w:sz w:val="20"/>
          <w:szCs w:val="20"/>
        </w:rPr>
        <w:t xml:space="preserve">, in this case introducing new literals into </w:t>
      </w:r>
      <w:r w:rsidRPr="00541EF1">
        <w:rPr>
          <w:rFonts w:asciiTheme="majorHAnsi" w:hAnsiTheme="majorHAnsi"/>
          <w:i/>
          <w:sz w:val="20"/>
          <w:szCs w:val="20"/>
        </w:rPr>
        <w:t>S</w:t>
      </w:r>
      <w:r w:rsidRPr="00541EF1">
        <w:rPr>
          <w:rFonts w:asciiTheme="majorHAnsi" w:hAnsiTheme="majorHAnsi"/>
          <w:sz w:val="20"/>
          <w:szCs w:val="20"/>
          <w:vertAlign w:val="subscript"/>
        </w:rPr>
        <w:t>1</w:t>
      </w:r>
      <w:r w:rsidR="002E6633" w:rsidRPr="00541EF1">
        <w:rPr>
          <w:rFonts w:asciiTheme="majorHAnsi" w:hAnsiTheme="majorHAnsi"/>
          <w:sz w:val="20"/>
          <w:szCs w:val="20"/>
          <w:vertAlign w:val="subscript"/>
        </w:rPr>
        <w:t xml:space="preserve"> </w:t>
      </w:r>
      <w:r w:rsidRPr="00541EF1">
        <w:rPr>
          <w:rFonts w:asciiTheme="majorHAnsi" w:hAnsiTheme="majorHAnsi"/>
          <w:sz w:val="20"/>
          <w:szCs w:val="20"/>
        </w:rPr>
        <w:t xml:space="preserve">that were not in </w:t>
      </w:r>
      <w:r w:rsidRPr="00541EF1">
        <w:rPr>
          <w:rFonts w:asciiTheme="majorHAnsi" w:hAnsiTheme="majorHAnsi"/>
          <w:i/>
          <w:sz w:val="20"/>
          <w:szCs w:val="20"/>
        </w:rPr>
        <w:t>S</w:t>
      </w:r>
      <w:r w:rsidRPr="00541EF1">
        <w:rPr>
          <w:rFonts w:asciiTheme="majorHAnsi" w:hAnsiTheme="majorHAnsi"/>
          <w:sz w:val="20"/>
          <w:szCs w:val="20"/>
          <w:vertAlign w:val="subscript"/>
        </w:rPr>
        <w:t>0</w:t>
      </w:r>
      <w:r w:rsidRPr="00541EF1">
        <w:rPr>
          <w:rFonts w:asciiTheme="majorHAnsi" w:hAnsiTheme="majorHAnsi"/>
          <w:sz w:val="20"/>
          <w:szCs w:val="20"/>
        </w:rPr>
        <w:t>.</w:t>
      </w:r>
      <w:r w:rsidR="002E6633" w:rsidRPr="00541EF1">
        <w:rPr>
          <w:rFonts w:asciiTheme="majorHAnsi" w:hAnsiTheme="majorHAnsi"/>
          <w:sz w:val="20"/>
          <w:szCs w:val="20"/>
        </w:rPr>
        <w:t xml:space="preserve"> </w:t>
      </w:r>
      <w:r w:rsidR="00E728B0" w:rsidRPr="00541EF1">
        <w:rPr>
          <w:rFonts w:asciiTheme="majorHAnsi" w:hAnsiTheme="majorHAnsi"/>
          <w:sz w:val="20"/>
          <w:szCs w:val="20"/>
        </w:rPr>
        <w:t xml:space="preserve">end up with is a structure where every </w:t>
      </w:r>
      <w:r w:rsidR="00E728B0" w:rsidRPr="00541EF1">
        <w:rPr>
          <w:rFonts w:asciiTheme="majorHAnsi" w:hAnsiTheme="majorHAnsi"/>
          <w:i/>
          <w:sz w:val="20"/>
          <w:szCs w:val="20"/>
        </w:rPr>
        <w:t>A</w:t>
      </w:r>
      <w:r w:rsidR="00E728B0" w:rsidRPr="00541EF1">
        <w:rPr>
          <w:rFonts w:asciiTheme="majorHAnsi" w:hAnsiTheme="majorHAnsi"/>
          <w:i/>
          <w:sz w:val="20"/>
          <w:szCs w:val="20"/>
          <w:vertAlign w:val="subscript"/>
        </w:rPr>
        <w:t xml:space="preserve">i </w:t>
      </w:r>
      <w:r w:rsidR="00E728B0" w:rsidRPr="00541EF1">
        <w:rPr>
          <w:rFonts w:asciiTheme="majorHAnsi" w:hAnsiTheme="majorHAnsi"/>
          <w:sz w:val="20"/>
          <w:szCs w:val="20"/>
        </w:rPr>
        <w:t xml:space="preserve">level contains all the actions that are </w:t>
      </w:r>
      <w:r w:rsidR="00E728B0" w:rsidRPr="00541EF1">
        <w:rPr>
          <w:rFonts w:asciiTheme="majorHAnsi" w:hAnsiTheme="majorHAnsi"/>
          <w:spacing w:val="-2"/>
          <w:sz w:val="20"/>
          <w:szCs w:val="20"/>
        </w:rPr>
        <w:t xml:space="preserve">applicable in </w:t>
      </w:r>
      <w:r w:rsidR="00E728B0" w:rsidRPr="00541EF1">
        <w:rPr>
          <w:rFonts w:asciiTheme="majorHAnsi" w:hAnsiTheme="majorHAnsi"/>
          <w:i/>
          <w:spacing w:val="-2"/>
          <w:sz w:val="20"/>
          <w:szCs w:val="20"/>
        </w:rPr>
        <w:t>S</w:t>
      </w:r>
      <w:r w:rsidR="00E728B0" w:rsidRPr="00541EF1">
        <w:rPr>
          <w:rFonts w:asciiTheme="majorHAnsi" w:hAnsiTheme="majorHAnsi"/>
          <w:i/>
          <w:spacing w:val="-2"/>
          <w:sz w:val="20"/>
          <w:szCs w:val="20"/>
          <w:vertAlign w:val="subscript"/>
        </w:rPr>
        <w:t>i</w:t>
      </w:r>
      <w:r w:rsidR="00E728B0" w:rsidRPr="00541EF1">
        <w:rPr>
          <w:rFonts w:asciiTheme="majorHAnsi" w:hAnsiTheme="majorHAnsi"/>
          <w:spacing w:val="-2"/>
          <w:sz w:val="20"/>
          <w:szCs w:val="20"/>
        </w:rPr>
        <w:t xml:space="preserve">, along with constraints saying which pairs of actions cannot both be executed. </w:t>
      </w:r>
      <w:r w:rsidR="00E728B0" w:rsidRPr="00541EF1">
        <w:rPr>
          <w:rFonts w:asciiTheme="majorHAnsi" w:hAnsiTheme="majorHAnsi"/>
          <w:sz w:val="20"/>
          <w:szCs w:val="20"/>
        </w:rPr>
        <w:t xml:space="preserve">Every </w:t>
      </w:r>
      <w:r w:rsidR="00E728B0" w:rsidRPr="00541EF1">
        <w:rPr>
          <w:rFonts w:asciiTheme="majorHAnsi" w:hAnsiTheme="majorHAnsi"/>
          <w:i/>
          <w:sz w:val="20"/>
          <w:szCs w:val="20"/>
        </w:rPr>
        <w:t>S</w:t>
      </w:r>
      <w:r w:rsidR="00E728B0" w:rsidRPr="00541EF1">
        <w:rPr>
          <w:rFonts w:asciiTheme="majorHAnsi" w:hAnsiTheme="majorHAnsi"/>
          <w:i/>
          <w:sz w:val="20"/>
          <w:szCs w:val="20"/>
          <w:vertAlign w:val="subscript"/>
        </w:rPr>
        <w:t xml:space="preserve">i </w:t>
      </w:r>
      <w:r w:rsidR="00E728B0" w:rsidRPr="00541EF1">
        <w:rPr>
          <w:rFonts w:asciiTheme="majorHAnsi" w:hAnsiTheme="majorHAnsi"/>
          <w:sz w:val="20"/>
          <w:szCs w:val="20"/>
        </w:rPr>
        <w:t xml:space="preserve">level contains all the literals that could result from any possible choice of </w:t>
      </w:r>
      <w:r w:rsidR="00E728B0" w:rsidRPr="00541EF1">
        <w:rPr>
          <w:rFonts w:asciiTheme="majorHAnsi" w:hAnsiTheme="majorHAnsi"/>
          <w:spacing w:val="-2"/>
          <w:sz w:val="20"/>
          <w:szCs w:val="20"/>
        </w:rPr>
        <w:t>actions</w:t>
      </w:r>
      <w:r w:rsidR="002E6633" w:rsidRPr="00541EF1">
        <w:rPr>
          <w:rFonts w:asciiTheme="majorHAnsi" w:hAnsiTheme="majorHAnsi"/>
          <w:sz w:val="20"/>
          <w:szCs w:val="20"/>
        </w:rPr>
        <w:t xml:space="preserve"> </w:t>
      </w:r>
      <w:r w:rsidR="00E728B0" w:rsidRPr="00541EF1">
        <w:rPr>
          <w:rFonts w:asciiTheme="majorHAnsi" w:hAnsiTheme="majorHAnsi"/>
          <w:sz w:val="20"/>
          <w:szCs w:val="20"/>
        </w:rPr>
        <w:t>in</w:t>
      </w:r>
      <w:r w:rsidR="00E728B0" w:rsidRPr="00541EF1">
        <w:rPr>
          <w:rFonts w:asciiTheme="majorHAnsi" w:hAnsiTheme="majorHAnsi"/>
          <w:i/>
          <w:sz w:val="20"/>
          <w:szCs w:val="20"/>
        </w:rPr>
        <w:t>A</w:t>
      </w:r>
      <w:r w:rsidR="00E728B0" w:rsidRPr="00541EF1">
        <w:rPr>
          <w:rFonts w:asciiTheme="majorHAnsi" w:hAnsiTheme="majorHAnsi"/>
          <w:i/>
          <w:sz w:val="20"/>
          <w:szCs w:val="20"/>
          <w:vertAlign w:val="subscript"/>
        </w:rPr>
        <w:t>i</w:t>
      </w:r>
      <w:r w:rsidR="00E728B0" w:rsidRPr="00541EF1">
        <w:rPr>
          <w:rFonts w:asciiTheme="majorHAnsi" w:hAnsiTheme="majorHAnsi"/>
          <w:sz w:val="20"/>
          <w:szCs w:val="20"/>
          <w:vertAlign w:val="subscript"/>
        </w:rPr>
        <w:t>−1</w:t>
      </w:r>
      <w:r w:rsidR="00E728B0" w:rsidRPr="00541EF1">
        <w:rPr>
          <w:rFonts w:asciiTheme="majorHAnsi" w:hAnsiTheme="majorHAnsi"/>
          <w:sz w:val="20"/>
          <w:szCs w:val="20"/>
        </w:rPr>
        <w:t>, along with constraints saying which pairs of literals are not possible. It is important to note that the process of constructing the planning graph does not</w:t>
      </w:r>
      <w:r w:rsidR="00E728B0" w:rsidRPr="00541EF1">
        <w:rPr>
          <w:rFonts w:asciiTheme="majorHAnsi" w:hAnsiTheme="majorHAnsi"/>
          <w:i/>
          <w:sz w:val="20"/>
          <w:szCs w:val="20"/>
        </w:rPr>
        <w:t xml:space="preserve"> </w:t>
      </w:r>
      <w:r w:rsidR="00E728B0" w:rsidRPr="00541EF1">
        <w:rPr>
          <w:rFonts w:asciiTheme="majorHAnsi" w:hAnsiTheme="majorHAnsi"/>
          <w:sz w:val="20"/>
          <w:szCs w:val="20"/>
        </w:rPr>
        <w:t xml:space="preserve">require choosing </w:t>
      </w:r>
      <w:r w:rsidR="00E728B0" w:rsidRPr="00541EF1">
        <w:rPr>
          <w:rFonts w:asciiTheme="majorHAnsi" w:hAnsiTheme="majorHAnsi"/>
          <w:spacing w:val="-2"/>
          <w:sz w:val="20"/>
          <w:szCs w:val="20"/>
        </w:rPr>
        <w:t>among</w:t>
      </w:r>
      <w:r w:rsidR="00E728B0" w:rsidRPr="00541EF1">
        <w:rPr>
          <w:rFonts w:asciiTheme="majorHAnsi" w:hAnsiTheme="majorHAnsi"/>
          <w:sz w:val="20"/>
          <w:szCs w:val="20"/>
        </w:rPr>
        <w:t xml:space="preserve"> actions, which would entail combinatorial search. Instead, it just records the impossibility of certain choices using mutex links. The complexity of constructing the planning graph is a low-order polynomial in the number of actions and literals, whereas the state space is exponential in the number of </w:t>
      </w:r>
      <w:r w:rsidR="00247439" w:rsidRPr="00541EF1">
        <w:rPr>
          <w:rFonts w:asciiTheme="majorHAnsi" w:hAnsiTheme="majorHAnsi"/>
          <w:sz w:val="20"/>
          <w:szCs w:val="20"/>
        </w:rPr>
        <w:t>literals.</w:t>
      </w:r>
      <w:r w:rsidR="00247439" w:rsidRPr="00541EF1">
        <w:rPr>
          <w:rFonts w:asciiTheme="majorHAnsi" w:hAnsiTheme="majorHAnsi"/>
          <w:spacing w:val="-2"/>
          <w:sz w:val="20"/>
          <w:szCs w:val="20"/>
        </w:rPr>
        <w:t xml:space="preserve"> We</w:t>
      </w:r>
      <w:r w:rsidR="00E728B0" w:rsidRPr="00541EF1">
        <w:rPr>
          <w:rFonts w:asciiTheme="majorHAnsi" w:hAnsiTheme="majorHAnsi"/>
          <w:spacing w:val="-2"/>
          <w:sz w:val="20"/>
          <w:szCs w:val="20"/>
        </w:rPr>
        <w:t xml:space="preserve"> now define mutex links for both actions and literals. A mutex relation holds between </w:t>
      </w:r>
      <w:r w:rsidR="00E728B0" w:rsidRPr="00541EF1">
        <w:rPr>
          <w:rFonts w:asciiTheme="majorHAnsi" w:hAnsiTheme="majorHAnsi"/>
          <w:sz w:val="20"/>
          <w:szCs w:val="20"/>
        </w:rPr>
        <w:t xml:space="preserve">two </w:t>
      </w:r>
      <w:r w:rsidR="00E728B0" w:rsidRPr="00541EF1">
        <w:rPr>
          <w:rFonts w:asciiTheme="majorHAnsi" w:hAnsiTheme="majorHAnsi"/>
          <w:i/>
          <w:sz w:val="20"/>
          <w:szCs w:val="20"/>
        </w:rPr>
        <w:t xml:space="preserve">actions </w:t>
      </w:r>
      <w:r w:rsidR="00E728B0" w:rsidRPr="00541EF1">
        <w:rPr>
          <w:rFonts w:asciiTheme="majorHAnsi" w:hAnsiTheme="majorHAnsi"/>
          <w:sz w:val="20"/>
          <w:szCs w:val="20"/>
        </w:rPr>
        <w:t>at a given level if any of the following three conditions holds:</w:t>
      </w:r>
    </w:p>
    <w:p w:rsidR="00E728B0" w:rsidRPr="00541EF1" w:rsidRDefault="00E728B0" w:rsidP="00541EF1">
      <w:pPr>
        <w:pStyle w:val="ListParagraph"/>
        <w:numPr>
          <w:ilvl w:val="0"/>
          <w:numId w:val="1"/>
        </w:numPr>
        <w:tabs>
          <w:tab w:val="left" w:pos="842"/>
          <w:tab w:val="left" w:pos="844"/>
        </w:tabs>
        <w:spacing w:before="67" w:line="232" w:lineRule="auto"/>
        <w:ind w:left="0" w:right="98"/>
        <w:rPr>
          <w:rFonts w:asciiTheme="majorHAnsi" w:hAnsiTheme="majorHAnsi"/>
          <w:sz w:val="20"/>
          <w:szCs w:val="20"/>
        </w:rPr>
      </w:pPr>
      <w:r w:rsidRPr="00541EF1">
        <w:rPr>
          <w:rFonts w:asciiTheme="majorHAnsi" w:hAnsiTheme="majorHAnsi"/>
          <w:i/>
          <w:sz w:val="20"/>
          <w:szCs w:val="20"/>
        </w:rPr>
        <w:t>Inconsistent</w:t>
      </w:r>
      <w:r w:rsidR="00247439">
        <w:rPr>
          <w:rFonts w:asciiTheme="majorHAnsi" w:hAnsiTheme="majorHAnsi"/>
          <w:i/>
          <w:sz w:val="20"/>
          <w:szCs w:val="20"/>
        </w:rPr>
        <w:t xml:space="preserve"> </w:t>
      </w:r>
      <w:r w:rsidRPr="00541EF1">
        <w:rPr>
          <w:rFonts w:asciiTheme="majorHAnsi" w:hAnsiTheme="majorHAnsi"/>
          <w:i/>
          <w:sz w:val="20"/>
          <w:szCs w:val="20"/>
        </w:rPr>
        <w:t xml:space="preserve">effects: </w:t>
      </w:r>
      <w:r w:rsidRPr="00541EF1">
        <w:rPr>
          <w:rFonts w:asciiTheme="majorHAnsi" w:hAnsiTheme="majorHAnsi"/>
          <w:sz w:val="20"/>
          <w:szCs w:val="20"/>
        </w:rPr>
        <w:t xml:space="preserve">one action negates an effect of the other. For example </w:t>
      </w:r>
      <w:r w:rsidR="00247439" w:rsidRPr="00541EF1">
        <w:rPr>
          <w:rFonts w:asciiTheme="majorHAnsi" w:hAnsiTheme="majorHAnsi"/>
          <w:i/>
          <w:sz w:val="20"/>
          <w:szCs w:val="20"/>
        </w:rPr>
        <w:t>Eat</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and the persistence of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have inconsistent effects because they disagree on the effect </w:t>
      </w:r>
      <w:proofErr w:type="gramStart"/>
      <w:r w:rsidRPr="00541EF1">
        <w:rPr>
          <w:rFonts w:asciiTheme="majorHAnsi" w:hAnsiTheme="majorHAnsi"/>
          <w:i/>
          <w:sz w:val="20"/>
          <w:szCs w:val="20"/>
        </w:rPr>
        <w:t>Have</w:t>
      </w:r>
      <w:r w:rsidRPr="00541EF1">
        <w:rPr>
          <w:rFonts w:asciiTheme="majorHAnsi" w:hAnsiTheme="majorHAnsi"/>
          <w:sz w:val="20"/>
          <w:szCs w:val="20"/>
        </w:rPr>
        <w:t>(</w:t>
      </w:r>
      <w:proofErr w:type="gramEnd"/>
      <w:r w:rsidRPr="00541EF1">
        <w:rPr>
          <w:rFonts w:asciiTheme="majorHAnsi" w:hAnsiTheme="majorHAnsi"/>
          <w:i/>
          <w:sz w:val="20"/>
          <w:szCs w:val="20"/>
        </w:rPr>
        <w:t>Cake</w:t>
      </w:r>
      <w:r w:rsidRPr="00541EF1">
        <w:rPr>
          <w:rFonts w:asciiTheme="majorHAnsi" w:hAnsiTheme="majorHAnsi"/>
          <w:sz w:val="20"/>
          <w:szCs w:val="20"/>
        </w:rPr>
        <w:t>).</w:t>
      </w:r>
    </w:p>
    <w:p w:rsidR="00E728B0" w:rsidRPr="00541EF1" w:rsidRDefault="00E728B0" w:rsidP="00541EF1">
      <w:pPr>
        <w:pStyle w:val="ListParagraph"/>
        <w:numPr>
          <w:ilvl w:val="0"/>
          <w:numId w:val="1"/>
        </w:numPr>
        <w:tabs>
          <w:tab w:val="left" w:pos="842"/>
          <w:tab w:val="left" w:pos="844"/>
        </w:tabs>
        <w:spacing w:before="35" w:line="244" w:lineRule="auto"/>
        <w:ind w:left="0" w:right="97"/>
        <w:rPr>
          <w:rFonts w:asciiTheme="majorHAnsi" w:hAnsiTheme="majorHAnsi"/>
          <w:sz w:val="20"/>
          <w:szCs w:val="20"/>
        </w:rPr>
      </w:pPr>
      <w:r w:rsidRPr="00541EF1">
        <w:rPr>
          <w:rFonts w:asciiTheme="majorHAnsi" w:hAnsiTheme="majorHAnsi"/>
          <w:i/>
          <w:sz w:val="20"/>
          <w:szCs w:val="20"/>
        </w:rPr>
        <w:t xml:space="preserve">Interference: </w:t>
      </w:r>
      <w:r w:rsidRPr="00541EF1">
        <w:rPr>
          <w:rFonts w:asciiTheme="majorHAnsi" w:hAnsiTheme="majorHAnsi"/>
          <w:sz w:val="20"/>
          <w:szCs w:val="20"/>
        </w:rPr>
        <w:t xml:space="preserve">one of the effects of one action is the negation of a precondition of the other. For </w:t>
      </w:r>
      <w:r w:rsidR="00247439" w:rsidRPr="00541EF1">
        <w:rPr>
          <w:rFonts w:asciiTheme="majorHAnsi" w:hAnsiTheme="majorHAnsi"/>
          <w:sz w:val="20"/>
          <w:szCs w:val="20"/>
        </w:rPr>
        <w:t>example,</w:t>
      </w:r>
      <w:r w:rsidRPr="00541EF1">
        <w:rPr>
          <w:rFonts w:asciiTheme="majorHAnsi" w:hAnsiTheme="majorHAnsi"/>
          <w:sz w:val="20"/>
          <w:szCs w:val="20"/>
        </w:rPr>
        <w:t xml:space="preserve"> </w:t>
      </w:r>
      <w:proofErr w:type="gramStart"/>
      <w:r w:rsidR="00247439" w:rsidRPr="00541EF1">
        <w:rPr>
          <w:rFonts w:asciiTheme="majorHAnsi" w:hAnsiTheme="majorHAnsi"/>
          <w:i/>
          <w:sz w:val="20"/>
          <w:szCs w:val="20"/>
        </w:rPr>
        <w:t>Eat</w:t>
      </w:r>
      <w:proofErr w:type="gramEnd"/>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)interferes with the persistence of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)by negating its precondition.</w:t>
      </w:r>
    </w:p>
    <w:p w:rsidR="00E728B0" w:rsidRPr="00541EF1" w:rsidRDefault="00E728B0" w:rsidP="00541EF1">
      <w:pPr>
        <w:pStyle w:val="ListParagraph"/>
        <w:numPr>
          <w:ilvl w:val="0"/>
          <w:numId w:val="1"/>
        </w:numPr>
        <w:tabs>
          <w:tab w:val="left" w:pos="842"/>
          <w:tab w:val="left" w:pos="844"/>
        </w:tabs>
        <w:spacing w:before="42" w:line="237" w:lineRule="auto"/>
        <w:ind w:left="0" w:right="96"/>
        <w:rPr>
          <w:rFonts w:asciiTheme="majorHAnsi" w:hAnsiTheme="majorHAnsi"/>
          <w:sz w:val="20"/>
          <w:szCs w:val="20"/>
        </w:rPr>
      </w:pPr>
      <w:r w:rsidRPr="00541EF1">
        <w:rPr>
          <w:rFonts w:asciiTheme="majorHAnsi" w:hAnsiTheme="majorHAnsi"/>
          <w:i/>
          <w:sz w:val="20"/>
          <w:szCs w:val="20"/>
        </w:rPr>
        <w:t xml:space="preserve">Competing needs: </w:t>
      </w:r>
      <w:r w:rsidRPr="00541EF1">
        <w:rPr>
          <w:rFonts w:asciiTheme="majorHAnsi" w:hAnsiTheme="majorHAnsi"/>
          <w:sz w:val="20"/>
          <w:szCs w:val="20"/>
        </w:rPr>
        <w:t xml:space="preserve">one of the </w:t>
      </w:r>
      <w:r w:rsidR="00247439" w:rsidRPr="00541EF1">
        <w:rPr>
          <w:rFonts w:asciiTheme="majorHAnsi" w:hAnsiTheme="majorHAnsi"/>
          <w:sz w:val="20"/>
          <w:szCs w:val="20"/>
        </w:rPr>
        <w:t>pre-conditions</w:t>
      </w:r>
      <w:r w:rsidRPr="00541EF1">
        <w:rPr>
          <w:rFonts w:asciiTheme="majorHAnsi" w:hAnsiTheme="majorHAnsi"/>
          <w:sz w:val="20"/>
          <w:szCs w:val="20"/>
        </w:rPr>
        <w:t xml:space="preserve"> of one action is mutually exclusive with a precondition of the other. For example, </w:t>
      </w:r>
      <w:proofErr w:type="gramStart"/>
      <w:r w:rsidR="00247439" w:rsidRPr="00541EF1">
        <w:rPr>
          <w:rFonts w:asciiTheme="majorHAnsi" w:hAnsiTheme="majorHAnsi"/>
          <w:i/>
          <w:sz w:val="20"/>
          <w:szCs w:val="20"/>
        </w:rPr>
        <w:t>Bake</w:t>
      </w:r>
      <w:proofErr w:type="gramEnd"/>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w:t>
      </w:r>
      <w:r w:rsidR="00247439" w:rsidRPr="00541EF1">
        <w:rPr>
          <w:rFonts w:asciiTheme="majorHAnsi" w:hAnsiTheme="majorHAnsi"/>
          <w:sz w:val="20"/>
          <w:szCs w:val="20"/>
        </w:rPr>
        <w:t>and</w:t>
      </w:r>
      <w:r w:rsidR="00247439" w:rsidRPr="00541EF1">
        <w:rPr>
          <w:rFonts w:asciiTheme="majorHAnsi" w:hAnsiTheme="majorHAnsi"/>
          <w:i/>
          <w:sz w:val="20"/>
          <w:szCs w:val="20"/>
        </w:rPr>
        <w:t xml:space="preserve"> Eat</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)are mutex because they compete on the value of the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precondition.</w:t>
      </w:r>
    </w:p>
    <w:p w:rsidR="00E728B0" w:rsidRPr="00541EF1" w:rsidRDefault="00E728B0" w:rsidP="00541EF1">
      <w:pPr>
        <w:pStyle w:val="BodyText"/>
        <w:spacing w:before="80"/>
        <w:ind w:right="92" w:hanging="1"/>
        <w:jc w:val="both"/>
        <w:rPr>
          <w:rFonts w:asciiTheme="majorHAnsi" w:hAnsiTheme="majorHAnsi"/>
          <w:sz w:val="20"/>
          <w:szCs w:val="20"/>
        </w:rPr>
      </w:pPr>
      <w:r w:rsidRPr="00541EF1">
        <w:rPr>
          <w:rFonts w:asciiTheme="majorHAnsi" w:hAnsiTheme="majorHAnsi"/>
          <w:spacing w:val="-2"/>
          <w:sz w:val="20"/>
          <w:szCs w:val="20"/>
        </w:rPr>
        <w:t xml:space="preserve">A mutex relation holds between two </w:t>
      </w:r>
      <w:r w:rsidRPr="00541EF1">
        <w:rPr>
          <w:rFonts w:asciiTheme="majorHAnsi" w:hAnsiTheme="majorHAnsi"/>
          <w:i/>
          <w:spacing w:val="-2"/>
          <w:sz w:val="20"/>
          <w:szCs w:val="20"/>
        </w:rPr>
        <w:t xml:space="preserve">literals </w:t>
      </w:r>
      <w:r w:rsidRPr="00541EF1">
        <w:rPr>
          <w:rFonts w:asciiTheme="majorHAnsi" w:hAnsiTheme="majorHAnsi"/>
          <w:spacing w:val="-2"/>
          <w:sz w:val="20"/>
          <w:szCs w:val="20"/>
        </w:rPr>
        <w:t xml:space="preserve">at the same level if one is the negation of the other </w:t>
      </w:r>
      <w:r w:rsidRPr="00541EF1">
        <w:rPr>
          <w:rFonts w:asciiTheme="majorHAnsi" w:hAnsiTheme="majorHAnsi"/>
          <w:sz w:val="20"/>
          <w:szCs w:val="20"/>
        </w:rPr>
        <w:t xml:space="preserve">or if each possible pair of actions that could achieve the two literals is mutually exclusive. This condition is called </w:t>
      </w:r>
      <w:r w:rsidRPr="00541EF1">
        <w:rPr>
          <w:rFonts w:asciiTheme="majorHAnsi" w:hAnsiTheme="majorHAnsi"/>
          <w:i/>
          <w:sz w:val="20"/>
          <w:szCs w:val="20"/>
        </w:rPr>
        <w:t xml:space="preserve">inconsistent </w:t>
      </w:r>
      <w:r w:rsidR="00247439" w:rsidRPr="00541EF1">
        <w:rPr>
          <w:rFonts w:asciiTheme="majorHAnsi" w:hAnsiTheme="majorHAnsi"/>
          <w:i/>
          <w:sz w:val="20"/>
          <w:szCs w:val="20"/>
        </w:rPr>
        <w:t>support</w:t>
      </w:r>
      <w:r w:rsidR="00247439" w:rsidRPr="00541EF1">
        <w:rPr>
          <w:rFonts w:asciiTheme="majorHAnsi" w:hAnsiTheme="majorHAnsi"/>
          <w:sz w:val="20"/>
          <w:szCs w:val="20"/>
        </w:rPr>
        <w:t>. For</w:t>
      </w:r>
      <w:r w:rsidRPr="00541EF1">
        <w:rPr>
          <w:rFonts w:asciiTheme="majorHAnsi" w:hAnsiTheme="majorHAnsi"/>
          <w:sz w:val="20"/>
          <w:szCs w:val="20"/>
        </w:rPr>
        <w:t xml:space="preserve"> example,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and </w:t>
      </w:r>
      <w:r w:rsidR="00247439" w:rsidRPr="00541EF1">
        <w:rPr>
          <w:rFonts w:asciiTheme="majorHAnsi" w:hAnsiTheme="majorHAnsi"/>
          <w:i/>
          <w:sz w:val="20"/>
          <w:szCs w:val="20"/>
        </w:rPr>
        <w:t>Eaten</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are mutex in </w:t>
      </w:r>
      <w:r w:rsidRPr="00541EF1">
        <w:rPr>
          <w:rFonts w:asciiTheme="majorHAnsi" w:hAnsiTheme="majorHAnsi"/>
          <w:i/>
          <w:sz w:val="20"/>
          <w:szCs w:val="20"/>
        </w:rPr>
        <w:t>S</w:t>
      </w:r>
      <w:r w:rsidRPr="00541EF1">
        <w:rPr>
          <w:rFonts w:asciiTheme="majorHAnsi" w:hAnsiTheme="majorHAnsi"/>
          <w:sz w:val="20"/>
          <w:szCs w:val="20"/>
          <w:vertAlign w:val="subscript"/>
        </w:rPr>
        <w:t>1</w:t>
      </w:r>
      <w:r w:rsidRPr="00541EF1">
        <w:rPr>
          <w:rFonts w:asciiTheme="majorHAnsi" w:hAnsiTheme="majorHAnsi"/>
          <w:sz w:val="20"/>
          <w:szCs w:val="20"/>
        </w:rPr>
        <w:t xml:space="preserve">because the only way of achieving </w:t>
      </w:r>
      <w:proofErr w:type="gramStart"/>
      <w:r w:rsidRPr="00541EF1">
        <w:rPr>
          <w:rFonts w:asciiTheme="majorHAnsi" w:hAnsiTheme="majorHAnsi"/>
          <w:i/>
          <w:sz w:val="20"/>
          <w:szCs w:val="20"/>
        </w:rPr>
        <w:t>Have</w:t>
      </w:r>
      <w:r w:rsidRPr="00541EF1">
        <w:rPr>
          <w:rFonts w:asciiTheme="majorHAnsi" w:hAnsiTheme="majorHAnsi"/>
          <w:sz w:val="20"/>
          <w:szCs w:val="20"/>
        </w:rPr>
        <w:t>(</w:t>
      </w:r>
      <w:proofErr w:type="gramEnd"/>
      <w:r w:rsidRPr="00541EF1">
        <w:rPr>
          <w:rFonts w:asciiTheme="majorHAnsi" w:hAnsiTheme="majorHAnsi"/>
          <w:i/>
          <w:sz w:val="20"/>
          <w:szCs w:val="20"/>
        </w:rPr>
        <w:t>Cake</w:t>
      </w:r>
      <w:r w:rsidRPr="00541EF1">
        <w:rPr>
          <w:rFonts w:asciiTheme="majorHAnsi" w:hAnsiTheme="majorHAnsi"/>
          <w:sz w:val="20"/>
          <w:szCs w:val="20"/>
        </w:rPr>
        <w:t xml:space="preserve">), the persistence action, is mutex with the only way of achieving </w:t>
      </w:r>
      <w:r w:rsidRPr="00541EF1">
        <w:rPr>
          <w:rFonts w:asciiTheme="majorHAnsi" w:hAnsiTheme="majorHAnsi"/>
          <w:i/>
          <w:sz w:val="20"/>
          <w:szCs w:val="20"/>
        </w:rPr>
        <w:t>Eaten</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 namely </w:t>
      </w:r>
      <w:r w:rsidRPr="00541EF1">
        <w:rPr>
          <w:rFonts w:asciiTheme="majorHAnsi" w:hAnsiTheme="majorHAnsi"/>
          <w:i/>
          <w:sz w:val="20"/>
          <w:szCs w:val="20"/>
        </w:rPr>
        <w:t>Eat</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).In </w:t>
      </w:r>
      <w:r w:rsidRPr="00541EF1">
        <w:rPr>
          <w:rFonts w:asciiTheme="majorHAnsi" w:hAnsiTheme="majorHAnsi"/>
          <w:i/>
          <w:sz w:val="20"/>
          <w:szCs w:val="20"/>
        </w:rPr>
        <w:lastRenderedPageBreak/>
        <w:t>S</w:t>
      </w:r>
      <w:r w:rsidRPr="00541EF1">
        <w:rPr>
          <w:rFonts w:asciiTheme="majorHAnsi" w:hAnsiTheme="majorHAnsi"/>
          <w:sz w:val="20"/>
          <w:szCs w:val="20"/>
          <w:vertAlign w:val="subscript"/>
        </w:rPr>
        <w:t>2</w:t>
      </w:r>
      <w:r w:rsidRPr="00541EF1">
        <w:rPr>
          <w:rFonts w:asciiTheme="majorHAnsi" w:hAnsiTheme="majorHAnsi"/>
          <w:sz w:val="20"/>
          <w:szCs w:val="20"/>
        </w:rPr>
        <w:t xml:space="preserve">the two literals are not mutex because there are new ways of achieving them, such as </w:t>
      </w:r>
      <w:r w:rsidRPr="00541EF1">
        <w:rPr>
          <w:rFonts w:asciiTheme="majorHAnsi" w:hAnsiTheme="majorHAnsi"/>
          <w:i/>
          <w:sz w:val="20"/>
          <w:szCs w:val="20"/>
        </w:rPr>
        <w:t>Bake</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 and the persistence of </w:t>
      </w:r>
      <w:r w:rsidRPr="00541EF1">
        <w:rPr>
          <w:rFonts w:asciiTheme="majorHAnsi" w:hAnsiTheme="majorHAnsi"/>
          <w:i/>
          <w:sz w:val="20"/>
          <w:szCs w:val="20"/>
        </w:rPr>
        <w:t>Eaten</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that are not mutex.</w:t>
      </w:r>
    </w:p>
    <w:p w:rsidR="00E728B0" w:rsidRPr="00541EF1" w:rsidRDefault="00E728B0" w:rsidP="00541EF1">
      <w:pPr>
        <w:pStyle w:val="Heading2"/>
        <w:spacing w:before="175"/>
        <w:ind w:left="0"/>
        <w:rPr>
          <w:rFonts w:asciiTheme="majorHAnsi" w:hAnsiTheme="majorHAnsi"/>
          <w:sz w:val="20"/>
          <w:szCs w:val="20"/>
        </w:rPr>
      </w:pPr>
      <w:r w:rsidRPr="00541EF1">
        <w:rPr>
          <w:rFonts w:asciiTheme="majorHAnsi" w:hAnsiTheme="majorHAnsi"/>
          <w:sz w:val="20"/>
          <w:szCs w:val="20"/>
        </w:rPr>
        <w:t xml:space="preserve">Planning graphs for heuristic </w:t>
      </w:r>
      <w:r w:rsidRPr="00541EF1">
        <w:rPr>
          <w:rFonts w:asciiTheme="majorHAnsi" w:hAnsiTheme="majorHAnsi"/>
          <w:spacing w:val="-2"/>
          <w:sz w:val="20"/>
          <w:szCs w:val="20"/>
        </w:rPr>
        <w:t>estimation</w:t>
      </w:r>
    </w:p>
    <w:p w:rsidR="00E728B0" w:rsidRPr="00541EF1" w:rsidRDefault="00E728B0" w:rsidP="00541EF1">
      <w:pPr>
        <w:spacing w:before="150" w:line="252" w:lineRule="auto"/>
        <w:ind w:right="99"/>
        <w:jc w:val="both"/>
        <w:rPr>
          <w:rFonts w:asciiTheme="majorHAnsi" w:hAnsiTheme="majorHAnsi"/>
          <w:sz w:val="20"/>
          <w:szCs w:val="20"/>
        </w:rPr>
      </w:pPr>
      <w:r w:rsidRPr="00541EF1">
        <w:rPr>
          <w:rFonts w:asciiTheme="majorHAnsi" w:hAnsiTheme="majorHAnsi"/>
          <w:sz w:val="20"/>
          <w:szCs w:val="20"/>
        </w:rPr>
        <w:t xml:space="preserve">A planning graph, once constructed, is a rich source of information about the problem. For example, </w:t>
      </w:r>
      <w:r w:rsidRPr="00541EF1">
        <w:rPr>
          <w:rFonts w:asciiTheme="majorHAnsi" w:hAnsiTheme="majorHAnsi"/>
          <w:i/>
          <w:sz w:val="20"/>
          <w:szCs w:val="20"/>
        </w:rPr>
        <w:t xml:space="preserve">a literal that does not appear in the final level of the graph cannot be achieved by any </w:t>
      </w:r>
      <w:r w:rsidR="00247439" w:rsidRPr="00541EF1">
        <w:rPr>
          <w:rFonts w:asciiTheme="majorHAnsi" w:hAnsiTheme="majorHAnsi"/>
          <w:i/>
          <w:sz w:val="20"/>
          <w:szCs w:val="20"/>
        </w:rPr>
        <w:t>plan.</w:t>
      </w:r>
      <w:r w:rsidR="00247439" w:rsidRPr="00541EF1">
        <w:rPr>
          <w:rFonts w:asciiTheme="majorHAnsi" w:hAnsiTheme="majorHAnsi"/>
          <w:sz w:val="20"/>
          <w:szCs w:val="20"/>
        </w:rPr>
        <w:t xml:space="preserve"> This</w:t>
      </w:r>
      <w:r w:rsidRPr="00541EF1">
        <w:rPr>
          <w:rFonts w:asciiTheme="majorHAnsi" w:hAnsiTheme="majorHAnsi"/>
          <w:sz w:val="20"/>
          <w:szCs w:val="20"/>
        </w:rPr>
        <w:t xml:space="preserve"> observation can be used in backward search as follows: any state containing an unachievable literal has a cost </w:t>
      </w:r>
      <w:r w:rsidRPr="00541EF1">
        <w:rPr>
          <w:rFonts w:asciiTheme="majorHAnsi" w:hAnsiTheme="majorHAnsi"/>
          <w:i/>
          <w:sz w:val="20"/>
          <w:szCs w:val="20"/>
        </w:rPr>
        <w:t>h</w:t>
      </w:r>
      <w:r w:rsidRPr="00541EF1">
        <w:rPr>
          <w:rFonts w:asciiTheme="majorHAnsi" w:hAnsiTheme="majorHAnsi"/>
          <w:sz w:val="20"/>
          <w:szCs w:val="20"/>
        </w:rPr>
        <w:t>(</w:t>
      </w:r>
      <w:r w:rsidRPr="00541EF1">
        <w:rPr>
          <w:rFonts w:asciiTheme="majorHAnsi" w:hAnsiTheme="majorHAnsi"/>
          <w:i/>
          <w:sz w:val="20"/>
          <w:szCs w:val="20"/>
        </w:rPr>
        <w:t>n</w:t>
      </w:r>
      <w:r w:rsidRPr="00541EF1">
        <w:rPr>
          <w:rFonts w:asciiTheme="majorHAnsi" w:hAnsiTheme="majorHAnsi"/>
          <w:sz w:val="20"/>
          <w:szCs w:val="20"/>
        </w:rPr>
        <w:t>)=</w:t>
      </w:r>
      <w:proofErr w:type="gramStart"/>
      <w:r w:rsidRPr="00541EF1">
        <w:rPr>
          <w:rFonts w:asciiTheme="majorHAnsi" w:hAnsiTheme="majorHAnsi"/>
          <w:sz w:val="20"/>
          <w:szCs w:val="20"/>
        </w:rPr>
        <w:t>∞.Similarly</w:t>
      </w:r>
      <w:proofErr w:type="gramEnd"/>
      <w:r w:rsidRPr="00541EF1">
        <w:rPr>
          <w:rFonts w:asciiTheme="majorHAnsi" w:hAnsiTheme="majorHAnsi"/>
          <w:sz w:val="20"/>
          <w:szCs w:val="20"/>
        </w:rPr>
        <w:t xml:space="preserve">, in partial-order planning, any plan with an unachievable open condition has </w:t>
      </w:r>
      <w:r w:rsidRPr="00541EF1">
        <w:rPr>
          <w:rFonts w:asciiTheme="majorHAnsi" w:hAnsiTheme="majorHAnsi"/>
          <w:i/>
          <w:sz w:val="20"/>
          <w:szCs w:val="20"/>
        </w:rPr>
        <w:t>h</w:t>
      </w:r>
      <w:r w:rsidRPr="00541EF1">
        <w:rPr>
          <w:rFonts w:asciiTheme="majorHAnsi" w:hAnsiTheme="majorHAnsi"/>
          <w:sz w:val="20"/>
          <w:szCs w:val="20"/>
        </w:rPr>
        <w:t>(</w:t>
      </w:r>
      <w:r w:rsidRPr="00541EF1">
        <w:rPr>
          <w:rFonts w:asciiTheme="majorHAnsi" w:hAnsiTheme="majorHAnsi"/>
          <w:i/>
          <w:sz w:val="20"/>
          <w:szCs w:val="20"/>
        </w:rPr>
        <w:t>n</w:t>
      </w:r>
      <w:r w:rsidRPr="00541EF1">
        <w:rPr>
          <w:rFonts w:asciiTheme="majorHAnsi" w:hAnsiTheme="majorHAnsi"/>
          <w:sz w:val="20"/>
          <w:szCs w:val="20"/>
        </w:rPr>
        <w:t>)=∞.</w:t>
      </w:r>
    </w:p>
    <w:p w:rsidR="00E728B0" w:rsidRPr="00541EF1" w:rsidRDefault="00E728B0" w:rsidP="00541EF1">
      <w:pPr>
        <w:pStyle w:val="BodyText"/>
        <w:spacing w:line="252" w:lineRule="auto"/>
        <w:ind w:right="96" w:firstLine="498"/>
        <w:jc w:val="both"/>
        <w:rPr>
          <w:rFonts w:asciiTheme="majorHAnsi" w:hAnsiTheme="majorHAnsi"/>
          <w:sz w:val="20"/>
          <w:szCs w:val="20"/>
        </w:rPr>
      </w:pPr>
      <w:r w:rsidRPr="00541EF1">
        <w:rPr>
          <w:rFonts w:asciiTheme="majorHAnsi" w:hAnsiTheme="majorHAnsi"/>
          <w:sz w:val="20"/>
          <w:szCs w:val="20"/>
        </w:rPr>
        <w:t xml:space="preserve">This idea can be made more general. We can estimate the cost of achieving any goal literal as the level at which it first appears in the planning </w:t>
      </w:r>
      <w:r w:rsidR="00247439" w:rsidRPr="00541EF1">
        <w:rPr>
          <w:rFonts w:asciiTheme="majorHAnsi" w:hAnsiTheme="majorHAnsi"/>
          <w:sz w:val="20"/>
          <w:szCs w:val="20"/>
        </w:rPr>
        <w:t>graph. We</w:t>
      </w:r>
      <w:r w:rsidRPr="00541EF1">
        <w:rPr>
          <w:rFonts w:asciiTheme="majorHAnsi" w:hAnsiTheme="majorHAnsi"/>
          <w:sz w:val="20"/>
          <w:szCs w:val="20"/>
        </w:rPr>
        <w:t xml:space="preserve"> will call this the </w:t>
      </w:r>
      <w:r w:rsidRPr="00541EF1">
        <w:rPr>
          <w:rFonts w:asciiTheme="majorHAnsi" w:hAnsiTheme="majorHAnsi"/>
          <w:b/>
          <w:sz w:val="20"/>
          <w:szCs w:val="20"/>
        </w:rPr>
        <w:t xml:space="preserve">level cost </w:t>
      </w:r>
      <w:r w:rsidRPr="00541EF1">
        <w:rPr>
          <w:rFonts w:asciiTheme="majorHAnsi" w:hAnsiTheme="majorHAnsi"/>
          <w:sz w:val="20"/>
          <w:szCs w:val="20"/>
        </w:rPr>
        <w:t xml:space="preserve">of the </w:t>
      </w:r>
      <w:r w:rsidR="00247439" w:rsidRPr="00541EF1">
        <w:rPr>
          <w:rFonts w:asciiTheme="majorHAnsi" w:hAnsiTheme="majorHAnsi"/>
          <w:sz w:val="20"/>
          <w:szCs w:val="20"/>
        </w:rPr>
        <w:t>goal. In</w:t>
      </w:r>
      <w:r w:rsidRPr="00541EF1">
        <w:rPr>
          <w:rFonts w:asciiTheme="majorHAnsi" w:hAnsiTheme="majorHAnsi"/>
          <w:sz w:val="20"/>
          <w:szCs w:val="20"/>
        </w:rPr>
        <w:t xml:space="preserve"> Figure, </w:t>
      </w:r>
      <w:proofErr w:type="gramStart"/>
      <w:r w:rsidRPr="00541EF1">
        <w:rPr>
          <w:rFonts w:asciiTheme="majorHAnsi" w:hAnsiTheme="majorHAnsi"/>
          <w:i/>
          <w:sz w:val="20"/>
          <w:szCs w:val="20"/>
        </w:rPr>
        <w:t>Have</w:t>
      </w:r>
      <w:r w:rsidRPr="00541EF1">
        <w:rPr>
          <w:rFonts w:asciiTheme="majorHAnsi" w:hAnsiTheme="majorHAnsi"/>
          <w:sz w:val="20"/>
          <w:szCs w:val="20"/>
        </w:rPr>
        <w:t>(</w:t>
      </w:r>
      <w:proofErr w:type="gramEnd"/>
      <w:r w:rsidRPr="00541EF1">
        <w:rPr>
          <w:rFonts w:asciiTheme="majorHAnsi" w:hAnsiTheme="majorHAnsi"/>
          <w:i/>
          <w:sz w:val="20"/>
          <w:szCs w:val="20"/>
        </w:rPr>
        <w:t>Cake</w:t>
      </w:r>
      <w:r w:rsidRPr="00541EF1">
        <w:rPr>
          <w:rFonts w:asciiTheme="majorHAnsi" w:hAnsiTheme="majorHAnsi"/>
          <w:sz w:val="20"/>
          <w:szCs w:val="20"/>
        </w:rPr>
        <w:t xml:space="preserve">) has level cost 0 and </w:t>
      </w:r>
      <w:r w:rsidRPr="00541EF1">
        <w:rPr>
          <w:rFonts w:asciiTheme="majorHAnsi" w:hAnsiTheme="majorHAnsi"/>
          <w:i/>
          <w:sz w:val="20"/>
          <w:szCs w:val="20"/>
        </w:rPr>
        <w:t>Eaten</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 has level cost1.It is easy to show that these estimates are admissible for the individual goals. The estimate might not be very </w:t>
      </w:r>
      <w:r w:rsidR="00247439" w:rsidRPr="00541EF1">
        <w:rPr>
          <w:rFonts w:asciiTheme="majorHAnsi" w:hAnsiTheme="majorHAnsi"/>
          <w:sz w:val="20"/>
          <w:szCs w:val="20"/>
        </w:rPr>
        <w:t>good, however</w:t>
      </w:r>
      <w:r w:rsidRPr="00541EF1">
        <w:rPr>
          <w:rFonts w:asciiTheme="majorHAnsi" w:hAnsiTheme="majorHAnsi"/>
          <w:sz w:val="20"/>
          <w:szCs w:val="20"/>
        </w:rPr>
        <w:t xml:space="preserve">, because planning graphs allow several actions at each level whereas the heuristic counts just the level and not the number of actions. </w:t>
      </w:r>
      <w:r w:rsidR="00247439" w:rsidRPr="00541EF1">
        <w:rPr>
          <w:rFonts w:asciiTheme="majorHAnsi" w:hAnsiTheme="majorHAnsi"/>
          <w:sz w:val="20"/>
          <w:szCs w:val="20"/>
        </w:rPr>
        <w:t>For this</w:t>
      </w:r>
      <w:r w:rsidRPr="00541EF1">
        <w:rPr>
          <w:rFonts w:asciiTheme="majorHAnsi" w:hAnsiTheme="majorHAnsi"/>
          <w:sz w:val="20"/>
          <w:szCs w:val="20"/>
        </w:rPr>
        <w:t xml:space="preserve"> </w:t>
      </w:r>
      <w:r w:rsidR="00247439" w:rsidRPr="00541EF1">
        <w:rPr>
          <w:rFonts w:asciiTheme="majorHAnsi" w:hAnsiTheme="majorHAnsi"/>
          <w:sz w:val="20"/>
          <w:szCs w:val="20"/>
        </w:rPr>
        <w:t>reason, it</w:t>
      </w:r>
      <w:r w:rsidRPr="00541EF1">
        <w:rPr>
          <w:rFonts w:asciiTheme="majorHAnsi" w:hAnsiTheme="majorHAnsi"/>
          <w:sz w:val="20"/>
          <w:szCs w:val="20"/>
        </w:rPr>
        <w:t xml:space="preserve"> is common to use a </w:t>
      </w:r>
      <w:r w:rsidRPr="00541EF1">
        <w:rPr>
          <w:rFonts w:asciiTheme="majorHAnsi" w:hAnsiTheme="majorHAnsi"/>
          <w:b/>
          <w:sz w:val="20"/>
          <w:szCs w:val="20"/>
        </w:rPr>
        <w:t>serial</w:t>
      </w:r>
      <w:r w:rsidR="00247439">
        <w:rPr>
          <w:rFonts w:asciiTheme="majorHAnsi" w:hAnsiTheme="majorHAnsi"/>
          <w:b/>
          <w:sz w:val="20"/>
          <w:szCs w:val="20"/>
        </w:rPr>
        <w:t xml:space="preserve"> </w:t>
      </w:r>
      <w:r w:rsidRPr="00541EF1">
        <w:rPr>
          <w:rFonts w:asciiTheme="majorHAnsi" w:hAnsiTheme="majorHAnsi"/>
          <w:b/>
          <w:sz w:val="20"/>
          <w:szCs w:val="20"/>
        </w:rPr>
        <w:t>planning</w:t>
      </w:r>
      <w:r w:rsidR="00247439">
        <w:rPr>
          <w:rFonts w:asciiTheme="majorHAnsi" w:hAnsiTheme="majorHAnsi"/>
          <w:b/>
          <w:sz w:val="20"/>
          <w:szCs w:val="20"/>
        </w:rPr>
        <w:t xml:space="preserve"> </w:t>
      </w:r>
      <w:r w:rsidRPr="00541EF1">
        <w:rPr>
          <w:rFonts w:asciiTheme="majorHAnsi" w:hAnsiTheme="majorHAnsi"/>
          <w:b/>
          <w:sz w:val="20"/>
          <w:szCs w:val="20"/>
        </w:rPr>
        <w:t xml:space="preserve">graph </w:t>
      </w:r>
      <w:r w:rsidRPr="00541EF1">
        <w:rPr>
          <w:rFonts w:asciiTheme="majorHAnsi" w:hAnsiTheme="majorHAnsi"/>
          <w:sz w:val="20"/>
          <w:szCs w:val="20"/>
        </w:rPr>
        <w:t>for computing heuristics.</w:t>
      </w:r>
      <w:r w:rsidR="00247439">
        <w:rPr>
          <w:rFonts w:asciiTheme="majorHAnsi" w:hAnsiTheme="majorHAnsi"/>
          <w:sz w:val="20"/>
          <w:szCs w:val="20"/>
        </w:rPr>
        <w:t xml:space="preserve"> </w:t>
      </w:r>
      <w:r w:rsidRPr="00541EF1">
        <w:rPr>
          <w:rFonts w:asciiTheme="majorHAnsi" w:hAnsiTheme="majorHAnsi"/>
          <w:spacing w:val="-10"/>
          <w:sz w:val="20"/>
          <w:szCs w:val="20"/>
        </w:rPr>
        <w:t>A</w:t>
      </w:r>
    </w:p>
    <w:p w:rsidR="005A7A15" w:rsidRPr="00541EF1" w:rsidRDefault="00247239" w:rsidP="00541EF1">
      <w:pPr>
        <w:pStyle w:val="BodyText"/>
        <w:ind w:left="851"/>
        <w:jc w:val="both"/>
        <w:rPr>
          <w:rFonts w:asciiTheme="majorHAnsi" w:hAnsiTheme="majorHAnsi"/>
          <w:sz w:val="20"/>
          <w:szCs w:val="20"/>
        </w:rPr>
      </w:pPr>
      <w:r w:rsidRPr="00541EF1">
        <w:rPr>
          <w:rFonts w:asciiTheme="majorHAnsi" w:hAnsiTheme="majorHAnsi"/>
          <w:noProof/>
          <w:sz w:val="20"/>
          <w:szCs w:val="20"/>
          <w:lang w:val="en-IN" w:eastAsia="en-IN"/>
        </w:rPr>
        <mc:AlternateContent>
          <mc:Choice Requires="wpg">
            <w:drawing>
              <wp:inline distT="0" distB="0" distL="0" distR="0">
                <wp:extent cx="5130165" cy="1771015"/>
                <wp:effectExtent l="0" t="2540" r="0" b="0"/>
                <wp:docPr id="138" name="docshapegroup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1771015"/>
                          <a:chOff x="0" y="0"/>
                          <a:chExt cx="8079" cy="2789"/>
                        </a:xfrm>
                      </wpg:grpSpPr>
                      <wps:wsp>
                        <wps:cNvPr id="139" name="docshape301"/>
                        <wps:cNvSpPr>
                          <a:spLocks/>
                        </wps:cNvSpPr>
                        <wps:spPr bwMode="auto">
                          <a:xfrm>
                            <a:off x="0" y="0"/>
                            <a:ext cx="8079" cy="2789"/>
                          </a:xfrm>
                          <a:custGeom>
                            <a:avLst/>
                            <a:gdLst>
                              <a:gd name="T0" fmla="*/ 8078 w 8079"/>
                              <a:gd name="T1" fmla="*/ 0 h 2789"/>
                              <a:gd name="T2" fmla="*/ 8070 w 8079"/>
                              <a:gd name="T3" fmla="*/ 0 h 2789"/>
                              <a:gd name="T4" fmla="*/ 8070 w 8079"/>
                              <a:gd name="T5" fmla="*/ 8 h 2789"/>
                              <a:gd name="T6" fmla="*/ 8070 w 8079"/>
                              <a:gd name="T7" fmla="*/ 2330 h 2789"/>
                              <a:gd name="T8" fmla="*/ 8070 w 8079"/>
                              <a:gd name="T9" fmla="*/ 2338 h 2789"/>
                              <a:gd name="T10" fmla="*/ 8070 w 8079"/>
                              <a:gd name="T11" fmla="*/ 2360 h 2789"/>
                              <a:gd name="T12" fmla="*/ 8070 w 8079"/>
                              <a:gd name="T13" fmla="*/ 2368 h 2789"/>
                              <a:gd name="T14" fmla="*/ 8070 w 8079"/>
                              <a:gd name="T15" fmla="*/ 2780 h 2789"/>
                              <a:gd name="T16" fmla="*/ 8 w 8079"/>
                              <a:gd name="T17" fmla="*/ 2780 h 2789"/>
                              <a:gd name="T18" fmla="*/ 8 w 8079"/>
                              <a:gd name="T19" fmla="*/ 2368 h 2789"/>
                              <a:gd name="T20" fmla="*/ 8070 w 8079"/>
                              <a:gd name="T21" fmla="*/ 2368 h 2789"/>
                              <a:gd name="T22" fmla="*/ 8070 w 8079"/>
                              <a:gd name="T23" fmla="*/ 2360 h 2789"/>
                              <a:gd name="T24" fmla="*/ 8 w 8079"/>
                              <a:gd name="T25" fmla="*/ 2360 h 2789"/>
                              <a:gd name="T26" fmla="*/ 8 w 8079"/>
                              <a:gd name="T27" fmla="*/ 2338 h 2789"/>
                              <a:gd name="T28" fmla="*/ 8070 w 8079"/>
                              <a:gd name="T29" fmla="*/ 2338 h 2789"/>
                              <a:gd name="T30" fmla="*/ 8070 w 8079"/>
                              <a:gd name="T31" fmla="*/ 2330 h 2789"/>
                              <a:gd name="T32" fmla="*/ 8 w 8079"/>
                              <a:gd name="T33" fmla="*/ 2330 h 2789"/>
                              <a:gd name="T34" fmla="*/ 8 w 8079"/>
                              <a:gd name="T35" fmla="*/ 8 h 2789"/>
                              <a:gd name="T36" fmla="*/ 8070 w 8079"/>
                              <a:gd name="T37" fmla="*/ 8 h 2789"/>
                              <a:gd name="T38" fmla="*/ 8070 w 8079"/>
                              <a:gd name="T39" fmla="*/ 0 h 2789"/>
                              <a:gd name="T40" fmla="*/ 0 w 8079"/>
                              <a:gd name="T41" fmla="*/ 0 h 2789"/>
                              <a:gd name="T42" fmla="*/ 0 w 8079"/>
                              <a:gd name="T43" fmla="*/ 8 h 2789"/>
                              <a:gd name="T44" fmla="*/ 0 w 8079"/>
                              <a:gd name="T45" fmla="*/ 2330 h 2789"/>
                              <a:gd name="T46" fmla="*/ 0 w 8079"/>
                              <a:gd name="T47" fmla="*/ 2788 h 2789"/>
                              <a:gd name="T48" fmla="*/ 8078 w 8079"/>
                              <a:gd name="T49" fmla="*/ 2788 h 2789"/>
                              <a:gd name="T50" fmla="*/ 8078 w 8079"/>
                              <a:gd name="T51" fmla="*/ 2780 h 2789"/>
                              <a:gd name="T52" fmla="*/ 8078 w 8079"/>
                              <a:gd name="T53" fmla="*/ 2368 h 2789"/>
                              <a:gd name="T54" fmla="*/ 8078 w 8079"/>
                              <a:gd name="T55" fmla="*/ 2360 h 2789"/>
                              <a:gd name="T56" fmla="*/ 8078 w 8079"/>
                              <a:gd name="T57" fmla="*/ 2338 h 2789"/>
                              <a:gd name="T58" fmla="*/ 8078 w 8079"/>
                              <a:gd name="T59" fmla="*/ 2330 h 2789"/>
                              <a:gd name="T60" fmla="*/ 8078 w 8079"/>
                              <a:gd name="T61" fmla="*/ 8 h 2789"/>
                              <a:gd name="T62" fmla="*/ 8078 w 8079"/>
                              <a:gd name="T63" fmla="*/ 0 h 27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079" h="2789">
                                <a:moveTo>
                                  <a:pt x="8078" y="0"/>
                                </a:moveTo>
                                <a:lnTo>
                                  <a:pt x="8070" y="0"/>
                                </a:lnTo>
                                <a:lnTo>
                                  <a:pt x="8070" y="8"/>
                                </a:lnTo>
                                <a:lnTo>
                                  <a:pt x="8070" y="2330"/>
                                </a:lnTo>
                                <a:lnTo>
                                  <a:pt x="8070" y="2338"/>
                                </a:lnTo>
                                <a:lnTo>
                                  <a:pt x="8070" y="2360"/>
                                </a:lnTo>
                                <a:lnTo>
                                  <a:pt x="8070" y="2368"/>
                                </a:lnTo>
                                <a:lnTo>
                                  <a:pt x="8070" y="2780"/>
                                </a:lnTo>
                                <a:lnTo>
                                  <a:pt x="8" y="2780"/>
                                </a:lnTo>
                                <a:lnTo>
                                  <a:pt x="8" y="2368"/>
                                </a:lnTo>
                                <a:lnTo>
                                  <a:pt x="8070" y="2368"/>
                                </a:lnTo>
                                <a:lnTo>
                                  <a:pt x="8070" y="2360"/>
                                </a:lnTo>
                                <a:lnTo>
                                  <a:pt x="8" y="2360"/>
                                </a:lnTo>
                                <a:lnTo>
                                  <a:pt x="8" y="2338"/>
                                </a:lnTo>
                                <a:lnTo>
                                  <a:pt x="8070" y="2338"/>
                                </a:lnTo>
                                <a:lnTo>
                                  <a:pt x="8070" y="2330"/>
                                </a:lnTo>
                                <a:lnTo>
                                  <a:pt x="8" y="2330"/>
                                </a:lnTo>
                                <a:lnTo>
                                  <a:pt x="8" y="8"/>
                                </a:lnTo>
                                <a:lnTo>
                                  <a:pt x="8070" y="8"/>
                                </a:lnTo>
                                <a:lnTo>
                                  <a:pt x="8070" y="0"/>
                                </a:lnTo>
                                <a:lnTo>
                                  <a:pt x="0" y="0"/>
                                </a:lnTo>
                                <a:lnTo>
                                  <a:pt x="0" y="8"/>
                                </a:lnTo>
                                <a:lnTo>
                                  <a:pt x="0" y="2330"/>
                                </a:lnTo>
                                <a:lnTo>
                                  <a:pt x="0" y="2788"/>
                                </a:lnTo>
                                <a:lnTo>
                                  <a:pt x="8078" y="2788"/>
                                </a:lnTo>
                                <a:lnTo>
                                  <a:pt x="8078" y="2780"/>
                                </a:lnTo>
                                <a:lnTo>
                                  <a:pt x="8078" y="2368"/>
                                </a:lnTo>
                                <a:lnTo>
                                  <a:pt x="8078" y="2360"/>
                                </a:lnTo>
                                <a:lnTo>
                                  <a:pt x="8078" y="2338"/>
                                </a:lnTo>
                                <a:lnTo>
                                  <a:pt x="8078" y="2330"/>
                                </a:lnTo>
                                <a:lnTo>
                                  <a:pt x="8078" y="8"/>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docshape302"/>
                        <wps:cNvSpPr txBox="1">
                          <a:spLocks noChangeArrowheads="1"/>
                        </wps:cNvSpPr>
                        <wps:spPr bwMode="auto">
                          <a:xfrm>
                            <a:off x="8" y="2353"/>
                            <a:ext cx="8062" cy="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tabs>
                                  <w:tab w:val="left" w:pos="1762"/>
                                </w:tabs>
                                <w:spacing w:before="99"/>
                                <w:ind w:left="405"/>
                                <w:rPr>
                                  <w:sz w:val="20"/>
                                </w:rPr>
                              </w:pPr>
                              <w:r>
                                <w:rPr>
                                  <w:b/>
                                  <w:sz w:val="20"/>
                                </w:rPr>
                                <w:t>Figure</w:t>
                              </w:r>
                              <w:r>
                                <w:rPr>
                                  <w:b/>
                                  <w:sz w:val="20"/>
                                </w:rPr>
                                <w:tab/>
                              </w:r>
                              <w:r>
                                <w:rPr>
                                  <w:sz w:val="20"/>
                                </w:rPr>
                                <w:t xml:space="preserve">The “have cake and eat cake </w:t>
                              </w:r>
                              <w:proofErr w:type="gramStart"/>
                              <w:r>
                                <w:rPr>
                                  <w:sz w:val="20"/>
                                </w:rPr>
                                <w:t>too ”</w:t>
                              </w:r>
                              <w:r>
                                <w:rPr>
                                  <w:spacing w:val="-2"/>
                                  <w:sz w:val="20"/>
                                </w:rPr>
                                <w:t>problem</w:t>
                              </w:r>
                              <w:proofErr w:type="gramEnd"/>
                              <w:r>
                                <w:rPr>
                                  <w:spacing w:val="-2"/>
                                  <w:sz w:val="20"/>
                                </w:rPr>
                                <w:t>.</w:t>
                              </w:r>
                            </w:p>
                          </w:txbxContent>
                        </wps:txbx>
                        <wps:bodyPr rot="0" vert="horz" wrap="square" lIns="0" tIns="0" rIns="0" bIns="0" anchor="t" anchorCtr="0" upright="1">
                          <a:noAutofit/>
                        </wps:bodyPr>
                      </wps:wsp>
                      <wps:wsp>
                        <wps:cNvPr id="141" name="docshape303"/>
                        <wps:cNvSpPr txBox="1">
                          <a:spLocks noChangeArrowheads="1"/>
                        </wps:cNvSpPr>
                        <wps:spPr bwMode="auto">
                          <a:xfrm>
                            <a:off x="8" y="8"/>
                            <a:ext cx="8062" cy="23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37" w:line="239" w:lineRule="exact"/>
                                <w:ind w:left="390"/>
                                <w:rPr>
                                  <w:rFonts w:ascii="Century Gothic"/>
                                  <w:sz w:val="20"/>
                                </w:rPr>
                              </w:pPr>
                              <w:proofErr w:type="gramStart"/>
                              <w:r>
                                <w:rPr>
                                  <w:rFonts w:ascii="Book Antiqua"/>
                                  <w:i/>
                                  <w:spacing w:val="-2"/>
                                  <w:w w:val="105"/>
                                  <w:sz w:val="20"/>
                                </w:rPr>
                                <w:t>Init</w:t>
                              </w:r>
                              <w:r>
                                <w:rPr>
                                  <w:rFonts w:ascii="Century Gothic"/>
                                  <w:spacing w:val="-2"/>
                                  <w:w w:val="105"/>
                                  <w:sz w:val="20"/>
                                </w:rPr>
                                <w:t>(</w:t>
                              </w:r>
                              <w:proofErr w:type="gramEnd"/>
                              <w:r>
                                <w:rPr>
                                  <w:rFonts w:ascii="Book Antiqua"/>
                                  <w:i/>
                                  <w:spacing w:val="-2"/>
                                  <w:w w:val="105"/>
                                  <w:sz w:val="20"/>
                                </w:rPr>
                                <w:t>Have</w:t>
                              </w:r>
                              <w:r>
                                <w:rPr>
                                  <w:rFonts w:ascii="Century Gothic"/>
                                  <w:spacing w:val="-2"/>
                                  <w:w w:val="105"/>
                                  <w:sz w:val="20"/>
                                </w:rPr>
                                <w:t>(</w:t>
                              </w:r>
                              <w:r>
                                <w:rPr>
                                  <w:rFonts w:ascii="Book Antiqua"/>
                                  <w:i/>
                                  <w:spacing w:val="-2"/>
                                  <w:w w:val="105"/>
                                  <w:sz w:val="20"/>
                                </w:rPr>
                                <w:t>Cake</w:t>
                              </w:r>
                              <w:r>
                                <w:rPr>
                                  <w:rFonts w:ascii="Century Gothic"/>
                                  <w:spacing w:val="-2"/>
                                  <w:w w:val="105"/>
                                  <w:sz w:val="20"/>
                                </w:rPr>
                                <w:t>))</w:t>
                              </w:r>
                            </w:p>
                            <w:p w:rsidR="00541EF1" w:rsidRDefault="00541EF1">
                              <w:pPr>
                                <w:spacing w:before="20" w:line="199" w:lineRule="auto"/>
                                <w:ind w:left="390" w:right="3886"/>
                                <w:rPr>
                                  <w:rFonts w:ascii="Century Gothic" w:hAnsi="Century Gothic"/>
                                  <w:sz w:val="20"/>
                                </w:rPr>
                              </w:pPr>
                              <w:proofErr w:type="gramStart"/>
                              <w:r>
                                <w:rPr>
                                  <w:rFonts w:ascii="Book Antiqua" w:hAnsi="Book Antiqua"/>
                                  <w:i/>
                                  <w:w w:val="105"/>
                                  <w:sz w:val="20"/>
                                </w:rPr>
                                <w:t>Goal</w:t>
                              </w:r>
                              <w:r>
                                <w:rPr>
                                  <w:rFonts w:ascii="Century Gothic" w:hAnsi="Century Gothic"/>
                                  <w:w w:val="105"/>
                                  <w:sz w:val="20"/>
                                </w:rPr>
                                <w:t>(</w:t>
                              </w:r>
                              <w:proofErr w:type="gramEnd"/>
                              <w:r>
                                <w:rPr>
                                  <w:rFonts w:ascii="Book Antiqua" w:hAnsi="Book Antiqua"/>
                                  <w:i/>
                                  <w:w w:val="105"/>
                                  <w:sz w:val="20"/>
                                </w:rPr>
                                <w:t>Have</w:t>
                              </w:r>
                              <w:r>
                                <w:rPr>
                                  <w:rFonts w:ascii="Century Gothic" w:hAnsi="Century Gothic"/>
                                  <w:w w:val="105"/>
                                  <w:sz w:val="20"/>
                                </w:rPr>
                                <w:t>(</w:t>
                              </w:r>
                              <w:r>
                                <w:rPr>
                                  <w:rFonts w:ascii="Book Antiqua" w:hAnsi="Book Antiqua"/>
                                  <w:i/>
                                  <w:w w:val="105"/>
                                  <w:sz w:val="20"/>
                                </w:rPr>
                                <w:t>Cake</w:t>
                              </w:r>
                              <w:r>
                                <w:rPr>
                                  <w:rFonts w:ascii="Century Gothic" w:hAnsi="Century Gothic"/>
                                  <w:w w:val="105"/>
                                  <w:sz w:val="20"/>
                                </w:rPr>
                                <w:t>)</w:t>
                              </w:r>
                              <w:r>
                                <w:rPr>
                                  <w:rFonts w:ascii="Lucida Sans Unicode" w:hAnsi="Lucida Sans Unicode"/>
                                  <w:w w:val="105"/>
                                  <w:sz w:val="20"/>
                                </w:rPr>
                                <w:t xml:space="preserve">Λ </w:t>
                              </w:r>
                              <w:r>
                                <w:rPr>
                                  <w:rFonts w:ascii="Book Antiqua" w:hAnsi="Book Antiqua"/>
                                  <w:i/>
                                  <w:w w:val="105"/>
                                  <w:sz w:val="20"/>
                                </w:rPr>
                                <w:t>Eaten</w:t>
                              </w:r>
                              <w:r>
                                <w:rPr>
                                  <w:rFonts w:ascii="Century Gothic" w:hAnsi="Century Gothic"/>
                                  <w:w w:val="105"/>
                                  <w:sz w:val="20"/>
                                </w:rPr>
                                <w:t>(</w:t>
                              </w:r>
                              <w:r>
                                <w:rPr>
                                  <w:rFonts w:ascii="Book Antiqua" w:hAnsi="Book Antiqua"/>
                                  <w:i/>
                                  <w:w w:val="105"/>
                                  <w:sz w:val="20"/>
                                </w:rPr>
                                <w:t>Cake</w:t>
                              </w:r>
                              <w:r>
                                <w:rPr>
                                  <w:rFonts w:ascii="Century Gothic" w:hAnsi="Century Gothic"/>
                                  <w:w w:val="105"/>
                                  <w:sz w:val="20"/>
                                </w:rPr>
                                <w:t xml:space="preserve">)) </w:t>
                              </w:r>
                              <w:r>
                                <w:rPr>
                                  <w:rFonts w:ascii="Book Antiqua" w:hAnsi="Book Antiqua"/>
                                  <w:i/>
                                  <w:spacing w:val="-2"/>
                                  <w:w w:val="105"/>
                                  <w:sz w:val="20"/>
                                </w:rPr>
                                <w:t>Action</w:t>
                              </w:r>
                              <w:r>
                                <w:rPr>
                                  <w:rFonts w:ascii="Century Gothic" w:hAnsi="Century Gothic"/>
                                  <w:spacing w:val="-2"/>
                                  <w:w w:val="105"/>
                                  <w:sz w:val="20"/>
                                </w:rPr>
                                <w:t>(</w:t>
                              </w:r>
                              <w:r>
                                <w:rPr>
                                  <w:rFonts w:ascii="Book Antiqua" w:hAnsi="Book Antiqua"/>
                                  <w:i/>
                                  <w:spacing w:val="-2"/>
                                  <w:w w:val="105"/>
                                  <w:sz w:val="20"/>
                                </w:rPr>
                                <w:t>Eat</w:t>
                              </w:r>
                              <w:r>
                                <w:rPr>
                                  <w:rFonts w:ascii="Century Gothic" w:hAnsi="Century Gothic"/>
                                  <w:spacing w:val="-2"/>
                                  <w:w w:val="105"/>
                                  <w:sz w:val="20"/>
                                </w:rPr>
                                <w:t>(</w:t>
                              </w:r>
                              <w:r>
                                <w:rPr>
                                  <w:rFonts w:ascii="Book Antiqua" w:hAnsi="Book Antiqua"/>
                                  <w:i/>
                                  <w:spacing w:val="-2"/>
                                  <w:w w:val="105"/>
                                  <w:sz w:val="20"/>
                                </w:rPr>
                                <w:t>Cake</w:t>
                              </w:r>
                              <w:r>
                                <w:rPr>
                                  <w:rFonts w:ascii="Century Gothic" w:hAnsi="Century Gothic"/>
                                  <w:spacing w:val="-2"/>
                                  <w:w w:val="105"/>
                                  <w:sz w:val="20"/>
                                </w:rPr>
                                <w:t>)</w:t>
                              </w:r>
                            </w:p>
                            <w:p w:rsidR="00541EF1" w:rsidRDefault="00541EF1">
                              <w:pPr>
                                <w:spacing w:line="227" w:lineRule="exact"/>
                                <w:ind w:left="594"/>
                                <w:rPr>
                                  <w:rFonts w:ascii="Century Gothic"/>
                                  <w:sz w:val="20"/>
                                </w:rPr>
                              </w:pPr>
                              <w:proofErr w:type="spellStart"/>
                              <w:proofErr w:type="gramStart"/>
                              <w:r>
                                <w:rPr>
                                  <w:smallCaps/>
                                  <w:sz w:val="20"/>
                                </w:rPr>
                                <w:t>Precond:</w:t>
                              </w:r>
                              <w:r>
                                <w:rPr>
                                  <w:rFonts w:ascii="Book Antiqua"/>
                                  <w:i/>
                                  <w:spacing w:val="-2"/>
                                  <w:sz w:val="20"/>
                                </w:rPr>
                                <w:t>Have</w:t>
                              </w:r>
                              <w:proofErr w:type="spellEnd"/>
                              <w:proofErr w:type="gramEnd"/>
                              <w:r>
                                <w:rPr>
                                  <w:rFonts w:ascii="Century Gothic"/>
                                  <w:spacing w:val="-2"/>
                                  <w:sz w:val="20"/>
                                </w:rPr>
                                <w:t>(</w:t>
                              </w:r>
                              <w:r>
                                <w:rPr>
                                  <w:rFonts w:ascii="Book Antiqua"/>
                                  <w:i/>
                                  <w:spacing w:val="-2"/>
                                  <w:sz w:val="20"/>
                                </w:rPr>
                                <w:t>Cake</w:t>
                              </w:r>
                              <w:r>
                                <w:rPr>
                                  <w:rFonts w:ascii="Century Gothic"/>
                                  <w:spacing w:val="-2"/>
                                  <w:sz w:val="20"/>
                                </w:rPr>
                                <w:t>)</w:t>
                              </w:r>
                            </w:p>
                            <w:p w:rsidR="00541EF1" w:rsidRDefault="00541EF1">
                              <w:pPr>
                                <w:spacing w:before="19" w:line="199" w:lineRule="auto"/>
                                <w:ind w:left="390" w:right="3886" w:firstLine="204"/>
                                <w:rPr>
                                  <w:rFonts w:ascii="Century Gothic" w:hAnsi="Century Gothic"/>
                                  <w:sz w:val="20"/>
                                </w:rPr>
                              </w:pPr>
                              <w:r>
                                <w:rPr>
                                  <w:smallCaps/>
                                  <w:sz w:val="20"/>
                                </w:rPr>
                                <w:t xml:space="preserve">Effect: </w:t>
                              </w:r>
                              <w:r>
                                <w:rPr>
                                  <w:rFonts w:ascii="Lucida Sans Unicode" w:hAnsi="Lucida Sans Unicode"/>
                                  <w:sz w:val="20"/>
                                </w:rPr>
                                <w:t xml:space="preserve">ч </w:t>
                              </w:r>
                              <w:proofErr w:type="gramStart"/>
                              <w:r>
                                <w:rPr>
                                  <w:rFonts w:ascii="Book Antiqua" w:hAnsi="Book Antiqua"/>
                                  <w:i/>
                                  <w:sz w:val="20"/>
                                </w:rPr>
                                <w:t>Have</w:t>
                              </w:r>
                              <w:r>
                                <w:rPr>
                                  <w:rFonts w:ascii="Century Gothic" w:hAnsi="Century Gothic"/>
                                  <w:sz w:val="20"/>
                                </w:rPr>
                                <w:t>(</w:t>
                              </w:r>
                              <w:proofErr w:type="gramEnd"/>
                              <w:r>
                                <w:rPr>
                                  <w:rFonts w:ascii="Book Antiqua" w:hAnsi="Book Antiqua"/>
                                  <w:i/>
                                  <w:sz w:val="20"/>
                                </w:rPr>
                                <w:t>Cake</w:t>
                              </w:r>
                              <w:r>
                                <w:rPr>
                                  <w:rFonts w:ascii="Century Gothic" w:hAnsi="Century Gothic"/>
                                  <w:sz w:val="20"/>
                                </w:rPr>
                                <w:t>)</w:t>
                              </w:r>
                              <w:proofErr w:type="spellStart"/>
                              <w:r>
                                <w:rPr>
                                  <w:rFonts w:ascii="Lucida Sans Unicode" w:hAnsi="Lucida Sans Unicode"/>
                                  <w:sz w:val="20"/>
                                </w:rPr>
                                <w:t>Λ</w:t>
                              </w:r>
                              <w:r>
                                <w:rPr>
                                  <w:rFonts w:ascii="Book Antiqua" w:hAnsi="Book Antiqua"/>
                                  <w:i/>
                                  <w:sz w:val="20"/>
                                </w:rPr>
                                <w:t>Eaten</w:t>
                              </w:r>
                              <w:proofErr w:type="spellEnd"/>
                              <w:r>
                                <w:rPr>
                                  <w:rFonts w:ascii="Century Gothic" w:hAnsi="Century Gothic"/>
                                  <w:sz w:val="20"/>
                                </w:rPr>
                                <w:t>(</w:t>
                              </w:r>
                              <w:r>
                                <w:rPr>
                                  <w:rFonts w:ascii="Book Antiqua" w:hAnsi="Book Antiqua"/>
                                  <w:i/>
                                  <w:sz w:val="20"/>
                                </w:rPr>
                                <w:t>Cake</w:t>
                              </w:r>
                              <w:r>
                                <w:rPr>
                                  <w:rFonts w:ascii="Century Gothic" w:hAnsi="Century Gothic"/>
                                  <w:sz w:val="20"/>
                                </w:rPr>
                                <w:t>)</w:t>
                              </w:r>
                              <w:r>
                                <w:rPr>
                                  <w:smallCaps/>
                                  <w:sz w:val="20"/>
                                </w:rPr>
                                <w:t>)</w:t>
                              </w:r>
                              <w:r>
                                <w:rPr>
                                  <w:rFonts w:ascii="Book Antiqua" w:hAnsi="Book Antiqua"/>
                                  <w:i/>
                                  <w:spacing w:val="-2"/>
                                  <w:sz w:val="20"/>
                                </w:rPr>
                                <w:t>Action</w:t>
                              </w:r>
                              <w:r>
                                <w:rPr>
                                  <w:rFonts w:ascii="Century Gothic" w:hAnsi="Century Gothic"/>
                                  <w:spacing w:val="-2"/>
                                  <w:sz w:val="20"/>
                                </w:rPr>
                                <w:t>(</w:t>
                              </w:r>
                              <w:r>
                                <w:rPr>
                                  <w:rFonts w:ascii="Book Antiqua" w:hAnsi="Book Antiqua"/>
                                  <w:i/>
                                  <w:spacing w:val="-2"/>
                                  <w:sz w:val="20"/>
                                </w:rPr>
                                <w:t>Bake</w:t>
                              </w:r>
                              <w:r>
                                <w:rPr>
                                  <w:rFonts w:ascii="Century Gothic" w:hAnsi="Century Gothic"/>
                                  <w:spacing w:val="-2"/>
                                  <w:sz w:val="20"/>
                                </w:rPr>
                                <w:t>(</w:t>
                              </w:r>
                              <w:r>
                                <w:rPr>
                                  <w:rFonts w:ascii="Book Antiqua" w:hAnsi="Book Antiqua"/>
                                  <w:i/>
                                  <w:spacing w:val="-2"/>
                                  <w:sz w:val="20"/>
                                </w:rPr>
                                <w:t>Cake</w:t>
                              </w:r>
                              <w:r>
                                <w:rPr>
                                  <w:rFonts w:ascii="Century Gothic" w:hAnsi="Century Gothic"/>
                                  <w:spacing w:val="-2"/>
                                  <w:sz w:val="20"/>
                                </w:rPr>
                                <w:t>)</w:t>
                              </w:r>
                            </w:p>
                            <w:p w:rsidR="00541EF1" w:rsidRDefault="00541EF1" w:rsidP="0043522C">
                              <w:pPr>
                                <w:spacing w:line="253" w:lineRule="exact"/>
                                <w:ind w:left="594"/>
                                <w:jc w:val="center"/>
                                <w:rPr>
                                  <w:rFonts w:ascii="Century Gothic" w:hAnsi="Century Gothic"/>
                                  <w:sz w:val="20"/>
                                </w:rPr>
                              </w:pPr>
                              <w:proofErr w:type="spellStart"/>
                              <w:proofErr w:type="gramStart"/>
                              <w:r>
                                <w:rPr>
                                  <w:smallCaps/>
                                  <w:sz w:val="20"/>
                                </w:rPr>
                                <w:t>Precond:</w:t>
                              </w:r>
                              <w:r>
                                <w:rPr>
                                  <w:rFonts w:ascii="Lucida Sans Unicode" w:hAnsi="Lucida Sans Unicode"/>
                                  <w:sz w:val="20"/>
                                </w:rPr>
                                <w:t>ч</w:t>
                              </w:r>
                              <w:proofErr w:type="gramEnd"/>
                              <w:r>
                                <w:rPr>
                                  <w:rFonts w:ascii="Book Antiqua" w:hAnsi="Book Antiqua"/>
                                  <w:i/>
                                  <w:spacing w:val="-2"/>
                                  <w:sz w:val="20"/>
                                </w:rPr>
                                <w:t>Have</w:t>
                              </w:r>
                              <w:proofErr w:type="spellEnd"/>
                              <w:r>
                                <w:rPr>
                                  <w:rFonts w:ascii="Century Gothic" w:hAnsi="Century Gothic"/>
                                  <w:spacing w:val="-2"/>
                                  <w:sz w:val="20"/>
                                </w:rPr>
                                <w:t>(</w:t>
                              </w:r>
                              <w:r>
                                <w:rPr>
                                  <w:rFonts w:ascii="Book Antiqua" w:hAnsi="Book Antiqua"/>
                                  <w:i/>
                                  <w:spacing w:val="-2"/>
                                  <w:sz w:val="20"/>
                                </w:rPr>
                                <w:t>Cake</w:t>
                              </w:r>
                              <w:r>
                                <w:rPr>
                                  <w:rFonts w:ascii="Century Gothic" w:hAnsi="Century Gothic"/>
                                  <w:spacing w:val="-2"/>
                                  <w:sz w:val="20"/>
                                </w:rPr>
                                <w:t>)</w:t>
                              </w:r>
                            </w:p>
                            <w:p w:rsidR="00541EF1" w:rsidRDefault="00541EF1">
                              <w:pPr>
                                <w:spacing w:line="232" w:lineRule="exact"/>
                                <w:ind w:left="594"/>
                                <w:rPr>
                                  <w:rFonts w:ascii="Century Gothic"/>
                                  <w:sz w:val="20"/>
                                </w:rPr>
                              </w:pPr>
                              <w:proofErr w:type="spellStart"/>
                              <w:proofErr w:type="gramStart"/>
                              <w:r>
                                <w:rPr>
                                  <w:smallCaps/>
                                  <w:sz w:val="20"/>
                                </w:rPr>
                                <w:t>Effect:</w:t>
                              </w:r>
                              <w:r>
                                <w:rPr>
                                  <w:rFonts w:ascii="Book Antiqua"/>
                                  <w:i/>
                                  <w:spacing w:val="-2"/>
                                  <w:sz w:val="20"/>
                                </w:rPr>
                                <w:t>Have</w:t>
                              </w:r>
                              <w:proofErr w:type="spellEnd"/>
                              <w:proofErr w:type="gramEnd"/>
                              <w:r>
                                <w:rPr>
                                  <w:rFonts w:ascii="Century Gothic"/>
                                  <w:spacing w:val="-2"/>
                                  <w:sz w:val="20"/>
                                </w:rPr>
                                <w:t>(</w:t>
                              </w:r>
                              <w:r>
                                <w:rPr>
                                  <w:rFonts w:ascii="Book Antiqua"/>
                                  <w:i/>
                                  <w:spacing w:val="-2"/>
                                  <w:sz w:val="20"/>
                                </w:rPr>
                                <w:t>Cake</w:t>
                              </w:r>
                              <w:r>
                                <w:rPr>
                                  <w:rFonts w:ascii="Century Gothic"/>
                                  <w:spacing w:val="-2"/>
                                  <w:sz w:val="20"/>
                                </w:rPr>
                                <w:t>)</w:t>
                              </w:r>
                            </w:p>
                          </w:txbxContent>
                        </wps:txbx>
                        <wps:bodyPr rot="0" vert="horz" wrap="square" lIns="0" tIns="0" rIns="0" bIns="0" anchor="t" anchorCtr="0" upright="1">
                          <a:noAutofit/>
                        </wps:bodyPr>
                      </wps:wsp>
                    </wpg:wgp>
                  </a:graphicData>
                </a:graphic>
              </wp:inline>
            </w:drawing>
          </mc:Choice>
          <mc:Fallback>
            <w:pict>
              <v:group id="docshapegroup300" o:spid="_x0000_s1141" style="width:403.95pt;height:139.45pt;mso-position-horizontal-relative:char;mso-position-vertical-relative:line" coordsize="8079,2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">
                <v:shape id="docshape301" o:spid="_x0000_s1142" style="position:absolute;width:8079;height:2789;visibility:visible;mso-wrap-style:square;v-text-anchor:top" coordsize="8079,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" path="m8078,r-8,l8070,8r,2322l8070,2338r,22l8070,2368r,412l8,2780r,-412l8070,2368r,-8l8,2360r,-22l8070,2338r,-8l8,2330,8,8r8062,l8070,,,,,8,,2330r,458l8078,2788r,-8l8078,2368r,-8l8078,2338r,-8l8078,8r,-8xe" fillcolor="black" stroked="f">
                  <v:path arrowok="t" o:connecttype="custom" o:connectlocs="8078,0;8070,0;8070,8;8070,2330;8070,2338;8070,2360;8070,2368;8070,2780;8,2780;8,2368;8070,2368;8070,2360;8,2360;8,2338;8070,2338;8070,2330;8,2330;8,8;8070,8;8070,0;0,0;0,8;0,2330;0,2788;8078,2788;8078,2780;8078,2368;8078,2360;8078,2338;8078,2330;8078,8;8078,0" o:connectangles="0,0,0,0,0,0,0,0,0,0,0,0,0,0,0,0,0,0,0,0,0,0,0,0,0,0,0,0,0,0,0,0"/>
                </v:shape>
                <v:shape id="docshape302" o:spid="_x0000_s1143" type="#_x0000_t202" style="position:absolute;left:8;top:2353;width:8062;height: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rsidR="00541EF1" w:rsidRDefault="00541EF1">
                        <w:pPr>
                          <w:tabs>
                            <w:tab w:val="left" w:pos="1762"/>
                          </w:tabs>
                          <w:spacing w:before="99"/>
                          <w:ind w:left="405"/>
                          <w:rPr>
                            <w:sz w:val="20"/>
                          </w:rPr>
                        </w:pPr>
                        <w:r>
                          <w:rPr>
                            <w:b/>
                            <w:sz w:val="20"/>
                          </w:rPr>
                          <w:t>Figure</w:t>
                        </w:r>
                        <w:r>
                          <w:rPr>
                            <w:b/>
                            <w:sz w:val="20"/>
                          </w:rPr>
                          <w:tab/>
                        </w:r>
                        <w:r>
                          <w:rPr>
                            <w:sz w:val="20"/>
                          </w:rPr>
                          <w:t xml:space="preserve">The “have cake and eat cake </w:t>
                        </w:r>
                        <w:proofErr w:type="gramStart"/>
                        <w:r>
                          <w:rPr>
                            <w:sz w:val="20"/>
                          </w:rPr>
                          <w:t>too ”</w:t>
                        </w:r>
                        <w:r>
                          <w:rPr>
                            <w:spacing w:val="-2"/>
                            <w:sz w:val="20"/>
                          </w:rPr>
                          <w:t>problem</w:t>
                        </w:r>
                        <w:proofErr w:type="gramEnd"/>
                        <w:r>
                          <w:rPr>
                            <w:spacing w:val="-2"/>
                            <w:sz w:val="20"/>
                          </w:rPr>
                          <w:t>.</w:t>
                        </w:r>
                      </w:p>
                    </w:txbxContent>
                  </v:textbox>
                </v:shape>
                <v:shape id="docshape303" o:spid="_x0000_s1144" type="#_x0000_t202" style="position:absolute;left:8;top:8;width:806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20wwAAANwAAAAPAAAAZHJzL2Rvd25yZXYueG1sRE9Na8JA&#10;EL0X+h+WKXhrNo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mPhNtMMAAADcAAAADwAA&#10;AAAAAAAAAAAAAAAHAgAAZHJzL2Rvd25yZXYueG1sUEsFBgAAAAADAAMAtwAAAPcCAAAAAA==&#10;" filled="f" stroked="f">
                  <v:textbox inset="0,0,0,0">
                    <w:txbxContent>
                      <w:p w:rsidR="00541EF1" w:rsidRDefault="00541EF1">
                        <w:pPr>
                          <w:spacing w:before="137" w:line="239" w:lineRule="exact"/>
                          <w:ind w:left="390"/>
                          <w:rPr>
                            <w:rFonts w:ascii="Century Gothic"/>
                            <w:sz w:val="20"/>
                          </w:rPr>
                        </w:pPr>
                        <w:proofErr w:type="gramStart"/>
                        <w:r>
                          <w:rPr>
                            <w:rFonts w:ascii="Book Antiqua"/>
                            <w:i/>
                            <w:spacing w:val="-2"/>
                            <w:w w:val="105"/>
                            <w:sz w:val="20"/>
                          </w:rPr>
                          <w:t>Init</w:t>
                        </w:r>
                        <w:r>
                          <w:rPr>
                            <w:rFonts w:ascii="Century Gothic"/>
                            <w:spacing w:val="-2"/>
                            <w:w w:val="105"/>
                            <w:sz w:val="20"/>
                          </w:rPr>
                          <w:t>(</w:t>
                        </w:r>
                        <w:proofErr w:type="gramEnd"/>
                        <w:r>
                          <w:rPr>
                            <w:rFonts w:ascii="Book Antiqua"/>
                            <w:i/>
                            <w:spacing w:val="-2"/>
                            <w:w w:val="105"/>
                            <w:sz w:val="20"/>
                          </w:rPr>
                          <w:t>Have</w:t>
                        </w:r>
                        <w:r>
                          <w:rPr>
                            <w:rFonts w:ascii="Century Gothic"/>
                            <w:spacing w:val="-2"/>
                            <w:w w:val="105"/>
                            <w:sz w:val="20"/>
                          </w:rPr>
                          <w:t>(</w:t>
                        </w:r>
                        <w:r>
                          <w:rPr>
                            <w:rFonts w:ascii="Book Antiqua"/>
                            <w:i/>
                            <w:spacing w:val="-2"/>
                            <w:w w:val="105"/>
                            <w:sz w:val="20"/>
                          </w:rPr>
                          <w:t>Cake</w:t>
                        </w:r>
                        <w:r>
                          <w:rPr>
                            <w:rFonts w:ascii="Century Gothic"/>
                            <w:spacing w:val="-2"/>
                            <w:w w:val="105"/>
                            <w:sz w:val="20"/>
                          </w:rPr>
                          <w:t>))</w:t>
                        </w:r>
                      </w:p>
                      <w:p w:rsidR="00541EF1" w:rsidRDefault="00541EF1">
                        <w:pPr>
                          <w:spacing w:before="20" w:line="199" w:lineRule="auto"/>
                          <w:ind w:left="390" w:right="3886"/>
                          <w:rPr>
                            <w:rFonts w:ascii="Century Gothic" w:hAnsi="Century Gothic"/>
                            <w:sz w:val="20"/>
                          </w:rPr>
                        </w:pPr>
                        <w:proofErr w:type="gramStart"/>
                        <w:r>
                          <w:rPr>
                            <w:rFonts w:ascii="Book Antiqua" w:hAnsi="Book Antiqua"/>
                            <w:i/>
                            <w:w w:val="105"/>
                            <w:sz w:val="20"/>
                          </w:rPr>
                          <w:t>Goal</w:t>
                        </w:r>
                        <w:r>
                          <w:rPr>
                            <w:rFonts w:ascii="Century Gothic" w:hAnsi="Century Gothic"/>
                            <w:w w:val="105"/>
                            <w:sz w:val="20"/>
                          </w:rPr>
                          <w:t>(</w:t>
                        </w:r>
                        <w:proofErr w:type="gramEnd"/>
                        <w:r>
                          <w:rPr>
                            <w:rFonts w:ascii="Book Antiqua" w:hAnsi="Book Antiqua"/>
                            <w:i/>
                            <w:w w:val="105"/>
                            <w:sz w:val="20"/>
                          </w:rPr>
                          <w:t>Have</w:t>
                        </w:r>
                        <w:r>
                          <w:rPr>
                            <w:rFonts w:ascii="Century Gothic" w:hAnsi="Century Gothic"/>
                            <w:w w:val="105"/>
                            <w:sz w:val="20"/>
                          </w:rPr>
                          <w:t>(</w:t>
                        </w:r>
                        <w:r>
                          <w:rPr>
                            <w:rFonts w:ascii="Book Antiqua" w:hAnsi="Book Antiqua"/>
                            <w:i/>
                            <w:w w:val="105"/>
                            <w:sz w:val="20"/>
                          </w:rPr>
                          <w:t>Cake</w:t>
                        </w:r>
                        <w:r>
                          <w:rPr>
                            <w:rFonts w:ascii="Century Gothic" w:hAnsi="Century Gothic"/>
                            <w:w w:val="105"/>
                            <w:sz w:val="20"/>
                          </w:rPr>
                          <w:t>)</w:t>
                        </w:r>
                        <w:r>
                          <w:rPr>
                            <w:rFonts w:ascii="Lucida Sans Unicode" w:hAnsi="Lucida Sans Unicode"/>
                            <w:w w:val="105"/>
                            <w:sz w:val="20"/>
                          </w:rPr>
                          <w:t xml:space="preserve">Λ </w:t>
                        </w:r>
                        <w:r>
                          <w:rPr>
                            <w:rFonts w:ascii="Book Antiqua" w:hAnsi="Book Antiqua"/>
                            <w:i/>
                            <w:w w:val="105"/>
                            <w:sz w:val="20"/>
                          </w:rPr>
                          <w:t>Eaten</w:t>
                        </w:r>
                        <w:r>
                          <w:rPr>
                            <w:rFonts w:ascii="Century Gothic" w:hAnsi="Century Gothic"/>
                            <w:w w:val="105"/>
                            <w:sz w:val="20"/>
                          </w:rPr>
                          <w:t>(</w:t>
                        </w:r>
                        <w:r>
                          <w:rPr>
                            <w:rFonts w:ascii="Book Antiqua" w:hAnsi="Book Antiqua"/>
                            <w:i/>
                            <w:w w:val="105"/>
                            <w:sz w:val="20"/>
                          </w:rPr>
                          <w:t>Cake</w:t>
                        </w:r>
                        <w:r>
                          <w:rPr>
                            <w:rFonts w:ascii="Century Gothic" w:hAnsi="Century Gothic"/>
                            <w:w w:val="105"/>
                            <w:sz w:val="20"/>
                          </w:rPr>
                          <w:t xml:space="preserve">)) </w:t>
                        </w:r>
                        <w:r>
                          <w:rPr>
                            <w:rFonts w:ascii="Book Antiqua" w:hAnsi="Book Antiqua"/>
                            <w:i/>
                            <w:spacing w:val="-2"/>
                            <w:w w:val="105"/>
                            <w:sz w:val="20"/>
                          </w:rPr>
                          <w:t>Action</w:t>
                        </w:r>
                        <w:r>
                          <w:rPr>
                            <w:rFonts w:ascii="Century Gothic" w:hAnsi="Century Gothic"/>
                            <w:spacing w:val="-2"/>
                            <w:w w:val="105"/>
                            <w:sz w:val="20"/>
                          </w:rPr>
                          <w:t>(</w:t>
                        </w:r>
                        <w:r>
                          <w:rPr>
                            <w:rFonts w:ascii="Book Antiqua" w:hAnsi="Book Antiqua"/>
                            <w:i/>
                            <w:spacing w:val="-2"/>
                            <w:w w:val="105"/>
                            <w:sz w:val="20"/>
                          </w:rPr>
                          <w:t>Eat</w:t>
                        </w:r>
                        <w:r>
                          <w:rPr>
                            <w:rFonts w:ascii="Century Gothic" w:hAnsi="Century Gothic"/>
                            <w:spacing w:val="-2"/>
                            <w:w w:val="105"/>
                            <w:sz w:val="20"/>
                          </w:rPr>
                          <w:t>(</w:t>
                        </w:r>
                        <w:r>
                          <w:rPr>
                            <w:rFonts w:ascii="Book Antiqua" w:hAnsi="Book Antiqua"/>
                            <w:i/>
                            <w:spacing w:val="-2"/>
                            <w:w w:val="105"/>
                            <w:sz w:val="20"/>
                          </w:rPr>
                          <w:t>Cake</w:t>
                        </w:r>
                        <w:r>
                          <w:rPr>
                            <w:rFonts w:ascii="Century Gothic" w:hAnsi="Century Gothic"/>
                            <w:spacing w:val="-2"/>
                            <w:w w:val="105"/>
                            <w:sz w:val="20"/>
                          </w:rPr>
                          <w:t>)</w:t>
                        </w:r>
                      </w:p>
                      <w:p w:rsidR="00541EF1" w:rsidRDefault="00541EF1">
                        <w:pPr>
                          <w:spacing w:line="227" w:lineRule="exact"/>
                          <w:ind w:left="594"/>
                          <w:rPr>
                            <w:rFonts w:ascii="Century Gothic"/>
                            <w:sz w:val="20"/>
                          </w:rPr>
                        </w:pPr>
                        <w:proofErr w:type="spellStart"/>
                        <w:proofErr w:type="gramStart"/>
                        <w:r>
                          <w:rPr>
                            <w:smallCaps/>
                            <w:sz w:val="20"/>
                          </w:rPr>
                          <w:t>Precond:</w:t>
                        </w:r>
                        <w:r>
                          <w:rPr>
                            <w:rFonts w:ascii="Book Antiqua"/>
                            <w:i/>
                            <w:spacing w:val="-2"/>
                            <w:sz w:val="20"/>
                          </w:rPr>
                          <w:t>Have</w:t>
                        </w:r>
                        <w:proofErr w:type="spellEnd"/>
                        <w:proofErr w:type="gramEnd"/>
                        <w:r>
                          <w:rPr>
                            <w:rFonts w:ascii="Century Gothic"/>
                            <w:spacing w:val="-2"/>
                            <w:sz w:val="20"/>
                          </w:rPr>
                          <w:t>(</w:t>
                        </w:r>
                        <w:r>
                          <w:rPr>
                            <w:rFonts w:ascii="Book Antiqua"/>
                            <w:i/>
                            <w:spacing w:val="-2"/>
                            <w:sz w:val="20"/>
                          </w:rPr>
                          <w:t>Cake</w:t>
                        </w:r>
                        <w:r>
                          <w:rPr>
                            <w:rFonts w:ascii="Century Gothic"/>
                            <w:spacing w:val="-2"/>
                            <w:sz w:val="20"/>
                          </w:rPr>
                          <w:t>)</w:t>
                        </w:r>
                      </w:p>
                      <w:p w:rsidR="00541EF1" w:rsidRDefault="00541EF1">
                        <w:pPr>
                          <w:spacing w:before="19" w:line="199" w:lineRule="auto"/>
                          <w:ind w:left="390" w:right="3886" w:firstLine="204"/>
                          <w:rPr>
                            <w:rFonts w:ascii="Century Gothic" w:hAnsi="Century Gothic"/>
                            <w:sz w:val="20"/>
                          </w:rPr>
                        </w:pPr>
                        <w:r>
                          <w:rPr>
                            <w:smallCaps/>
                            <w:sz w:val="20"/>
                          </w:rPr>
                          <w:t xml:space="preserve">Effect: </w:t>
                        </w:r>
                        <w:r>
                          <w:rPr>
                            <w:rFonts w:ascii="Lucida Sans Unicode" w:hAnsi="Lucida Sans Unicode"/>
                            <w:sz w:val="20"/>
                          </w:rPr>
                          <w:t xml:space="preserve">ч </w:t>
                        </w:r>
                        <w:proofErr w:type="gramStart"/>
                        <w:r>
                          <w:rPr>
                            <w:rFonts w:ascii="Book Antiqua" w:hAnsi="Book Antiqua"/>
                            <w:i/>
                            <w:sz w:val="20"/>
                          </w:rPr>
                          <w:t>Have</w:t>
                        </w:r>
                        <w:r>
                          <w:rPr>
                            <w:rFonts w:ascii="Century Gothic" w:hAnsi="Century Gothic"/>
                            <w:sz w:val="20"/>
                          </w:rPr>
                          <w:t>(</w:t>
                        </w:r>
                        <w:proofErr w:type="gramEnd"/>
                        <w:r>
                          <w:rPr>
                            <w:rFonts w:ascii="Book Antiqua" w:hAnsi="Book Antiqua"/>
                            <w:i/>
                            <w:sz w:val="20"/>
                          </w:rPr>
                          <w:t>Cake</w:t>
                        </w:r>
                        <w:r>
                          <w:rPr>
                            <w:rFonts w:ascii="Century Gothic" w:hAnsi="Century Gothic"/>
                            <w:sz w:val="20"/>
                          </w:rPr>
                          <w:t>)</w:t>
                        </w:r>
                        <w:proofErr w:type="spellStart"/>
                        <w:r>
                          <w:rPr>
                            <w:rFonts w:ascii="Lucida Sans Unicode" w:hAnsi="Lucida Sans Unicode"/>
                            <w:sz w:val="20"/>
                          </w:rPr>
                          <w:t>Λ</w:t>
                        </w:r>
                        <w:r>
                          <w:rPr>
                            <w:rFonts w:ascii="Book Antiqua" w:hAnsi="Book Antiqua"/>
                            <w:i/>
                            <w:sz w:val="20"/>
                          </w:rPr>
                          <w:t>Eaten</w:t>
                        </w:r>
                        <w:proofErr w:type="spellEnd"/>
                        <w:r>
                          <w:rPr>
                            <w:rFonts w:ascii="Century Gothic" w:hAnsi="Century Gothic"/>
                            <w:sz w:val="20"/>
                          </w:rPr>
                          <w:t>(</w:t>
                        </w:r>
                        <w:r>
                          <w:rPr>
                            <w:rFonts w:ascii="Book Antiqua" w:hAnsi="Book Antiqua"/>
                            <w:i/>
                            <w:sz w:val="20"/>
                          </w:rPr>
                          <w:t>Cake</w:t>
                        </w:r>
                        <w:r>
                          <w:rPr>
                            <w:rFonts w:ascii="Century Gothic" w:hAnsi="Century Gothic"/>
                            <w:sz w:val="20"/>
                          </w:rPr>
                          <w:t>)</w:t>
                        </w:r>
                        <w:r>
                          <w:rPr>
                            <w:smallCaps/>
                            <w:sz w:val="20"/>
                          </w:rPr>
                          <w:t>)</w:t>
                        </w:r>
                        <w:r>
                          <w:rPr>
                            <w:rFonts w:ascii="Book Antiqua" w:hAnsi="Book Antiqua"/>
                            <w:i/>
                            <w:spacing w:val="-2"/>
                            <w:sz w:val="20"/>
                          </w:rPr>
                          <w:t>Action</w:t>
                        </w:r>
                        <w:r>
                          <w:rPr>
                            <w:rFonts w:ascii="Century Gothic" w:hAnsi="Century Gothic"/>
                            <w:spacing w:val="-2"/>
                            <w:sz w:val="20"/>
                          </w:rPr>
                          <w:t>(</w:t>
                        </w:r>
                        <w:r>
                          <w:rPr>
                            <w:rFonts w:ascii="Book Antiqua" w:hAnsi="Book Antiqua"/>
                            <w:i/>
                            <w:spacing w:val="-2"/>
                            <w:sz w:val="20"/>
                          </w:rPr>
                          <w:t>Bake</w:t>
                        </w:r>
                        <w:r>
                          <w:rPr>
                            <w:rFonts w:ascii="Century Gothic" w:hAnsi="Century Gothic"/>
                            <w:spacing w:val="-2"/>
                            <w:sz w:val="20"/>
                          </w:rPr>
                          <w:t>(</w:t>
                        </w:r>
                        <w:r>
                          <w:rPr>
                            <w:rFonts w:ascii="Book Antiqua" w:hAnsi="Book Antiqua"/>
                            <w:i/>
                            <w:spacing w:val="-2"/>
                            <w:sz w:val="20"/>
                          </w:rPr>
                          <w:t>Cake</w:t>
                        </w:r>
                        <w:r>
                          <w:rPr>
                            <w:rFonts w:ascii="Century Gothic" w:hAnsi="Century Gothic"/>
                            <w:spacing w:val="-2"/>
                            <w:sz w:val="20"/>
                          </w:rPr>
                          <w:t>)</w:t>
                        </w:r>
                      </w:p>
                      <w:p w:rsidR="00541EF1" w:rsidRDefault="00541EF1" w:rsidP="0043522C">
                        <w:pPr>
                          <w:spacing w:line="253" w:lineRule="exact"/>
                          <w:ind w:left="594"/>
                          <w:jc w:val="center"/>
                          <w:rPr>
                            <w:rFonts w:ascii="Century Gothic" w:hAnsi="Century Gothic"/>
                            <w:sz w:val="20"/>
                          </w:rPr>
                        </w:pPr>
                        <w:proofErr w:type="spellStart"/>
                        <w:proofErr w:type="gramStart"/>
                        <w:r>
                          <w:rPr>
                            <w:smallCaps/>
                            <w:sz w:val="20"/>
                          </w:rPr>
                          <w:t>Precond:</w:t>
                        </w:r>
                        <w:r>
                          <w:rPr>
                            <w:rFonts w:ascii="Lucida Sans Unicode" w:hAnsi="Lucida Sans Unicode"/>
                            <w:sz w:val="20"/>
                          </w:rPr>
                          <w:t>ч</w:t>
                        </w:r>
                        <w:proofErr w:type="gramEnd"/>
                        <w:r>
                          <w:rPr>
                            <w:rFonts w:ascii="Book Antiqua" w:hAnsi="Book Antiqua"/>
                            <w:i/>
                            <w:spacing w:val="-2"/>
                            <w:sz w:val="20"/>
                          </w:rPr>
                          <w:t>Have</w:t>
                        </w:r>
                        <w:proofErr w:type="spellEnd"/>
                        <w:r>
                          <w:rPr>
                            <w:rFonts w:ascii="Century Gothic" w:hAnsi="Century Gothic"/>
                            <w:spacing w:val="-2"/>
                            <w:sz w:val="20"/>
                          </w:rPr>
                          <w:t>(</w:t>
                        </w:r>
                        <w:r>
                          <w:rPr>
                            <w:rFonts w:ascii="Book Antiqua" w:hAnsi="Book Antiqua"/>
                            <w:i/>
                            <w:spacing w:val="-2"/>
                            <w:sz w:val="20"/>
                          </w:rPr>
                          <w:t>Cake</w:t>
                        </w:r>
                        <w:r>
                          <w:rPr>
                            <w:rFonts w:ascii="Century Gothic" w:hAnsi="Century Gothic"/>
                            <w:spacing w:val="-2"/>
                            <w:sz w:val="20"/>
                          </w:rPr>
                          <w:t>)</w:t>
                        </w:r>
                      </w:p>
                      <w:p w:rsidR="00541EF1" w:rsidRDefault="00541EF1">
                        <w:pPr>
                          <w:spacing w:line="232" w:lineRule="exact"/>
                          <w:ind w:left="594"/>
                          <w:rPr>
                            <w:rFonts w:ascii="Century Gothic"/>
                            <w:sz w:val="20"/>
                          </w:rPr>
                        </w:pPr>
                        <w:proofErr w:type="spellStart"/>
                        <w:proofErr w:type="gramStart"/>
                        <w:r>
                          <w:rPr>
                            <w:smallCaps/>
                            <w:sz w:val="20"/>
                          </w:rPr>
                          <w:t>Effect:</w:t>
                        </w:r>
                        <w:r>
                          <w:rPr>
                            <w:rFonts w:ascii="Book Antiqua"/>
                            <w:i/>
                            <w:spacing w:val="-2"/>
                            <w:sz w:val="20"/>
                          </w:rPr>
                          <w:t>Have</w:t>
                        </w:r>
                        <w:proofErr w:type="spellEnd"/>
                        <w:proofErr w:type="gramEnd"/>
                        <w:r>
                          <w:rPr>
                            <w:rFonts w:ascii="Century Gothic"/>
                            <w:spacing w:val="-2"/>
                            <w:sz w:val="20"/>
                          </w:rPr>
                          <w:t>(</w:t>
                        </w:r>
                        <w:r>
                          <w:rPr>
                            <w:rFonts w:ascii="Book Antiqua"/>
                            <w:i/>
                            <w:spacing w:val="-2"/>
                            <w:sz w:val="20"/>
                          </w:rPr>
                          <w:t>Cake</w:t>
                        </w:r>
                        <w:r>
                          <w:rPr>
                            <w:rFonts w:ascii="Century Gothic"/>
                            <w:spacing w:val="-2"/>
                            <w:sz w:val="20"/>
                          </w:rPr>
                          <w:t>)</w:t>
                        </w:r>
                      </w:p>
                    </w:txbxContent>
                  </v:textbox>
                </v:shape>
                <w10:anchorlock/>
              </v:group>
            </w:pict>
          </mc:Fallback>
        </mc:AlternateContent>
      </w:r>
    </w:p>
    <w:p w:rsidR="005A7A15" w:rsidRPr="00541EF1" w:rsidRDefault="00247239" w:rsidP="00247439">
      <w:pPr>
        <w:pStyle w:val="BodyText"/>
        <w:spacing w:before="1"/>
        <w:jc w:val="both"/>
        <w:rPr>
          <w:rFonts w:asciiTheme="majorHAnsi" w:hAnsiTheme="majorHAnsi"/>
          <w:sz w:val="20"/>
          <w:szCs w:val="20"/>
        </w:rPr>
      </w:pPr>
      <w:r w:rsidRPr="00541EF1">
        <w:rPr>
          <w:rFonts w:asciiTheme="majorHAnsi" w:hAnsiTheme="majorHAnsi"/>
          <w:noProof/>
          <w:sz w:val="20"/>
          <w:szCs w:val="20"/>
          <w:lang w:val="en-IN" w:eastAsia="en-IN"/>
        </w:rPr>
        <mc:AlternateContent>
          <mc:Choice Requires="wpg">
            <w:drawing>
              <wp:anchor distT="0" distB="0" distL="0" distR="0" simplePos="0" relativeHeight="487613440" behindDoc="1" locked="0" layoutInCell="1" allowOverlap="1">
                <wp:simplePos x="0" y="0"/>
                <wp:positionH relativeFrom="page">
                  <wp:posOffset>1456690</wp:posOffset>
                </wp:positionH>
                <wp:positionV relativeFrom="paragraph">
                  <wp:posOffset>174625</wp:posOffset>
                </wp:positionV>
                <wp:extent cx="5130165" cy="1851025"/>
                <wp:effectExtent l="0" t="0" r="0" b="0"/>
                <wp:wrapTopAndBottom/>
                <wp:docPr id="86" name="docshapegroup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0165" cy="1851025"/>
                          <a:chOff x="2484" y="255"/>
                          <a:chExt cx="8079" cy="2915"/>
                        </a:xfrm>
                      </wpg:grpSpPr>
                      <wps:wsp>
                        <wps:cNvPr id="87" name="docshape305"/>
                        <wps:cNvSpPr>
                          <a:spLocks/>
                        </wps:cNvSpPr>
                        <wps:spPr bwMode="auto">
                          <a:xfrm>
                            <a:off x="2484" y="255"/>
                            <a:ext cx="8079" cy="2009"/>
                          </a:xfrm>
                          <a:custGeom>
                            <a:avLst/>
                            <a:gdLst>
                              <a:gd name="T0" fmla="+- 0 10562 2484"/>
                              <a:gd name="T1" fmla="*/ T0 w 8079"/>
                              <a:gd name="T2" fmla="+- 0 255 255"/>
                              <a:gd name="T3" fmla="*/ 255 h 2009"/>
                              <a:gd name="T4" fmla="+- 0 2484 2484"/>
                              <a:gd name="T5" fmla="*/ T4 w 8079"/>
                              <a:gd name="T6" fmla="+- 0 255 255"/>
                              <a:gd name="T7" fmla="*/ 255 h 2009"/>
                              <a:gd name="T8" fmla="+- 0 2484 2484"/>
                              <a:gd name="T9" fmla="*/ T8 w 8079"/>
                              <a:gd name="T10" fmla="+- 0 263 255"/>
                              <a:gd name="T11" fmla="*/ 263 h 2009"/>
                              <a:gd name="T12" fmla="+- 0 2484 2484"/>
                              <a:gd name="T13" fmla="*/ T12 w 8079"/>
                              <a:gd name="T14" fmla="+- 0 263 255"/>
                              <a:gd name="T15" fmla="*/ 263 h 2009"/>
                              <a:gd name="T16" fmla="+- 0 2484 2484"/>
                              <a:gd name="T17" fmla="*/ T16 w 8079"/>
                              <a:gd name="T18" fmla="+- 0 2263 255"/>
                              <a:gd name="T19" fmla="*/ 2263 h 2009"/>
                              <a:gd name="T20" fmla="+- 0 2492 2484"/>
                              <a:gd name="T21" fmla="*/ T20 w 8079"/>
                              <a:gd name="T22" fmla="+- 0 2263 255"/>
                              <a:gd name="T23" fmla="*/ 2263 h 2009"/>
                              <a:gd name="T24" fmla="+- 0 2492 2484"/>
                              <a:gd name="T25" fmla="*/ T24 w 8079"/>
                              <a:gd name="T26" fmla="+- 0 263 255"/>
                              <a:gd name="T27" fmla="*/ 263 h 2009"/>
                              <a:gd name="T28" fmla="+- 0 10562 2484"/>
                              <a:gd name="T29" fmla="*/ T28 w 8079"/>
                              <a:gd name="T30" fmla="+- 0 263 255"/>
                              <a:gd name="T31" fmla="*/ 263 h 2009"/>
                              <a:gd name="T32" fmla="+- 0 10562 2484"/>
                              <a:gd name="T33" fmla="*/ T32 w 8079"/>
                              <a:gd name="T34" fmla="+- 0 255 255"/>
                              <a:gd name="T35" fmla="*/ 255 h 20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079" h="2009">
                                <a:moveTo>
                                  <a:pt x="8078" y="0"/>
                                </a:moveTo>
                                <a:lnTo>
                                  <a:pt x="0" y="0"/>
                                </a:lnTo>
                                <a:lnTo>
                                  <a:pt x="0" y="8"/>
                                </a:lnTo>
                                <a:lnTo>
                                  <a:pt x="0" y="2008"/>
                                </a:lnTo>
                                <a:lnTo>
                                  <a:pt x="8" y="2008"/>
                                </a:lnTo>
                                <a:lnTo>
                                  <a:pt x="8" y="8"/>
                                </a:lnTo>
                                <a:lnTo>
                                  <a:pt x="8078" y="8"/>
                                </a:lnTo>
                                <a:lnTo>
                                  <a:pt x="80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docshape306"/>
                        <wps:cNvSpPr>
                          <a:spLocks/>
                        </wps:cNvSpPr>
                        <wps:spPr bwMode="auto">
                          <a:xfrm>
                            <a:off x="4631" y="842"/>
                            <a:ext cx="3654" cy="1201"/>
                          </a:xfrm>
                          <a:custGeom>
                            <a:avLst/>
                            <a:gdLst>
                              <a:gd name="T0" fmla="+- 0 8053 4631"/>
                              <a:gd name="T1" fmla="*/ T0 w 3654"/>
                              <a:gd name="T2" fmla="+- 0 843 842"/>
                              <a:gd name="T3" fmla="*/ 843 h 1201"/>
                              <a:gd name="T4" fmla="+- 0 8070 4631"/>
                              <a:gd name="T5" fmla="*/ T4 w 3654"/>
                              <a:gd name="T6" fmla="+- 0 859 842"/>
                              <a:gd name="T7" fmla="*/ 859 h 1201"/>
                              <a:gd name="T8" fmla="+- 0 8130 4631"/>
                              <a:gd name="T9" fmla="*/ T8 w 3654"/>
                              <a:gd name="T10" fmla="+- 0 920 842"/>
                              <a:gd name="T11" fmla="*/ 920 h 1201"/>
                              <a:gd name="T12" fmla="+- 0 8218 4631"/>
                              <a:gd name="T13" fmla="*/ T12 w 3654"/>
                              <a:gd name="T14" fmla="+- 0 1025 842"/>
                              <a:gd name="T15" fmla="*/ 1025 h 1201"/>
                              <a:gd name="T16" fmla="+- 0 8277 4631"/>
                              <a:gd name="T17" fmla="*/ T16 w 3654"/>
                              <a:gd name="T18" fmla="+- 0 1145 842"/>
                              <a:gd name="T19" fmla="*/ 1145 h 1201"/>
                              <a:gd name="T20" fmla="+- 0 8277 4631"/>
                              <a:gd name="T21" fmla="*/ T20 w 3654"/>
                              <a:gd name="T22" fmla="+- 0 1266 842"/>
                              <a:gd name="T23" fmla="*/ 1266 h 1201"/>
                              <a:gd name="T24" fmla="+- 0 8218 4631"/>
                              <a:gd name="T25" fmla="*/ T24 w 3654"/>
                              <a:gd name="T26" fmla="+- 0 1387 842"/>
                              <a:gd name="T27" fmla="*/ 1387 h 1201"/>
                              <a:gd name="T28" fmla="+- 0 8130 4631"/>
                              <a:gd name="T29" fmla="*/ T28 w 3654"/>
                              <a:gd name="T30" fmla="+- 0 1491 842"/>
                              <a:gd name="T31" fmla="*/ 1491 h 1201"/>
                              <a:gd name="T32" fmla="+- 0 8070 4631"/>
                              <a:gd name="T33" fmla="*/ T32 w 3654"/>
                              <a:gd name="T34" fmla="+- 0 1552 842"/>
                              <a:gd name="T35" fmla="*/ 1552 h 1201"/>
                              <a:gd name="T36" fmla="+- 0 8053 4631"/>
                              <a:gd name="T37" fmla="*/ T36 w 3654"/>
                              <a:gd name="T38" fmla="+- 0 1568 842"/>
                              <a:gd name="T39" fmla="*/ 1568 h 1201"/>
                              <a:gd name="T40" fmla="+- 0 8053 4631"/>
                              <a:gd name="T41" fmla="*/ T40 w 3654"/>
                              <a:gd name="T42" fmla="+- 0 1081 842"/>
                              <a:gd name="T43" fmla="*/ 1081 h 1201"/>
                              <a:gd name="T44" fmla="+- 0 8053 4631"/>
                              <a:gd name="T45" fmla="*/ T44 w 3654"/>
                              <a:gd name="T46" fmla="+- 0 1081 842"/>
                              <a:gd name="T47" fmla="*/ 1081 h 1201"/>
                              <a:gd name="T48" fmla="+- 0 8001 4631"/>
                              <a:gd name="T49" fmla="*/ T48 w 3654"/>
                              <a:gd name="T50" fmla="+- 0 1133 842"/>
                              <a:gd name="T51" fmla="*/ 1133 h 1201"/>
                              <a:gd name="T52" fmla="+- 0 7943 4631"/>
                              <a:gd name="T53" fmla="*/ T52 w 3654"/>
                              <a:gd name="T54" fmla="+- 0 1203 842"/>
                              <a:gd name="T55" fmla="*/ 1203 h 1201"/>
                              <a:gd name="T56" fmla="+- 0 7903 4631"/>
                              <a:gd name="T57" fmla="*/ T56 w 3654"/>
                              <a:gd name="T58" fmla="+- 0 1283 842"/>
                              <a:gd name="T59" fmla="*/ 1283 h 1201"/>
                              <a:gd name="T60" fmla="+- 0 7903 4631"/>
                              <a:gd name="T61" fmla="*/ T60 w 3654"/>
                              <a:gd name="T62" fmla="+- 0 1364 842"/>
                              <a:gd name="T63" fmla="*/ 1364 h 1201"/>
                              <a:gd name="T64" fmla="+- 0 7943 4631"/>
                              <a:gd name="T65" fmla="*/ T64 w 3654"/>
                              <a:gd name="T66" fmla="+- 0 1444 842"/>
                              <a:gd name="T67" fmla="*/ 1444 h 1201"/>
                              <a:gd name="T68" fmla="+- 0 8001 4631"/>
                              <a:gd name="T69" fmla="*/ T68 w 3654"/>
                              <a:gd name="T70" fmla="+- 0 1514 842"/>
                              <a:gd name="T71" fmla="*/ 1514 h 1201"/>
                              <a:gd name="T72" fmla="+- 0 8053 4631"/>
                              <a:gd name="T73" fmla="*/ T72 w 3654"/>
                              <a:gd name="T74" fmla="+- 0 1565 842"/>
                              <a:gd name="T75" fmla="*/ 1565 h 1201"/>
                              <a:gd name="T76" fmla="+- 0 8053 4631"/>
                              <a:gd name="T77" fmla="*/ T76 w 3654"/>
                              <a:gd name="T78" fmla="+- 0 1565 842"/>
                              <a:gd name="T79" fmla="*/ 1565 h 1201"/>
                              <a:gd name="T80" fmla="+- 0 8053 4631"/>
                              <a:gd name="T81" fmla="*/ T80 w 3654"/>
                              <a:gd name="T82" fmla="+- 0 1558 842"/>
                              <a:gd name="T83" fmla="*/ 1558 h 1201"/>
                              <a:gd name="T84" fmla="+- 0 8080 4631"/>
                              <a:gd name="T85" fmla="*/ T84 w 3654"/>
                              <a:gd name="T86" fmla="+- 0 1585 842"/>
                              <a:gd name="T87" fmla="*/ 1585 h 1201"/>
                              <a:gd name="T88" fmla="+- 0 8133 4631"/>
                              <a:gd name="T89" fmla="*/ T88 w 3654"/>
                              <a:gd name="T90" fmla="+- 0 1643 842"/>
                              <a:gd name="T91" fmla="*/ 1643 h 1201"/>
                              <a:gd name="T92" fmla="+- 0 8187 4631"/>
                              <a:gd name="T93" fmla="*/ T92 w 3654"/>
                              <a:gd name="T94" fmla="+- 0 1720 842"/>
                              <a:gd name="T95" fmla="*/ 1720 h 1201"/>
                              <a:gd name="T96" fmla="+- 0 8207 4631"/>
                              <a:gd name="T97" fmla="*/ T96 w 3654"/>
                              <a:gd name="T98" fmla="+- 0 1801 842"/>
                              <a:gd name="T99" fmla="*/ 1801 h 1201"/>
                              <a:gd name="T100" fmla="+- 0 8187 4631"/>
                              <a:gd name="T101" fmla="*/ T100 w 3654"/>
                              <a:gd name="T102" fmla="+- 0 1881 842"/>
                              <a:gd name="T103" fmla="*/ 1881 h 1201"/>
                              <a:gd name="T104" fmla="+- 0 8133 4631"/>
                              <a:gd name="T105" fmla="*/ T104 w 3654"/>
                              <a:gd name="T106" fmla="+- 0 1959 842"/>
                              <a:gd name="T107" fmla="*/ 1959 h 1201"/>
                              <a:gd name="T108" fmla="+- 0 8080 4631"/>
                              <a:gd name="T109" fmla="*/ T108 w 3654"/>
                              <a:gd name="T110" fmla="+- 0 2016 842"/>
                              <a:gd name="T111" fmla="*/ 2016 h 1201"/>
                              <a:gd name="T112" fmla="+- 0 8053 4631"/>
                              <a:gd name="T113" fmla="*/ T112 w 3654"/>
                              <a:gd name="T114" fmla="+- 0 2043 842"/>
                              <a:gd name="T115" fmla="*/ 2043 h 1201"/>
                              <a:gd name="T116" fmla="+- 0 8053 4631"/>
                              <a:gd name="T117" fmla="*/ T116 w 3654"/>
                              <a:gd name="T118" fmla="+- 0 842 842"/>
                              <a:gd name="T119" fmla="*/ 842 h 1201"/>
                              <a:gd name="T120" fmla="+- 0 8053 4631"/>
                              <a:gd name="T121" fmla="*/ T120 w 3654"/>
                              <a:gd name="T122" fmla="+- 0 842 842"/>
                              <a:gd name="T123" fmla="*/ 842 h 1201"/>
                              <a:gd name="T124" fmla="+- 0 8104 4631"/>
                              <a:gd name="T125" fmla="*/ T124 w 3654"/>
                              <a:gd name="T126" fmla="+- 0 894 842"/>
                              <a:gd name="T127" fmla="*/ 894 h 1201"/>
                              <a:gd name="T128" fmla="+- 0 8163 4631"/>
                              <a:gd name="T129" fmla="*/ T128 w 3654"/>
                              <a:gd name="T130" fmla="+- 0 964 842"/>
                              <a:gd name="T131" fmla="*/ 964 h 1201"/>
                              <a:gd name="T132" fmla="+- 0 8202 4631"/>
                              <a:gd name="T133" fmla="*/ T132 w 3654"/>
                              <a:gd name="T134" fmla="+- 0 1044 842"/>
                              <a:gd name="T135" fmla="*/ 1044 h 1201"/>
                              <a:gd name="T136" fmla="+- 0 8202 4631"/>
                              <a:gd name="T137" fmla="*/ T136 w 3654"/>
                              <a:gd name="T138" fmla="+- 0 1125 842"/>
                              <a:gd name="T139" fmla="*/ 1125 h 1201"/>
                              <a:gd name="T140" fmla="+- 0 8163 4631"/>
                              <a:gd name="T141" fmla="*/ T140 w 3654"/>
                              <a:gd name="T142" fmla="+- 0 1205 842"/>
                              <a:gd name="T143" fmla="*/ 1205 h 1201"/>
                              <a:gd name="T144" fmla="+- 0 8104 4631"/>
                              <a:gd name="T145" fmla="*/ T144 w 3654"/>
                              <a:gd name="T146" fmla="+- 0 1275 842"/>
                              <a:gd name="T147" fmla="*/ 1275 h 1201"/>
                              <a:gd name="T148" fmla="+- 0 8053 4631"/>
                              <a:gd name="T149" fmla="*/ T148 w 3654"/>
                              <a:gd name="T150" fmla="+- 0 1327 842"/>
                              <a:gd name="T151" fmla="*/ 1327 h 1201"/>
                              <a:gd name="T152" fmla="+- 0 8053 4631"/>
                              <a:gd name="T153" fmla="*/ T152 w 3654"/>
                              <a:gd name="T154" fmla="+- 0 1327 842"/>
                              <a:gd name="T155" fmla="*/ 1327 h 1201"/>
                              <a:gd name="T156" fmla="+- 0 4631 4631"/>
                              <a:gd name="T157" fmla="*/ T156 w 3654"/>
                              <a:gd name="T158" fmla="+- 0 1081 842"/>
                              <a:gd name="T159" fmla="*/ 1081 h 1201"/>
                              <a:gd name="T160" fmla="+- 0 4658 4631"/>
                              <a:gd name="T161" fmla="*/ T160 w 3654"/>
                              <a:gd name="T162" fmla="+- 0 1108 842"/>
                              <a:gd name="T163" fmla="*/ 1108 h 1201"/>
                              <a:gd name="T164" fmla="+- 0 4712 4631"/>
                              <a:gd name="T165" fmla="*/ T164 w 3654"/>
                              <a:gd name="T166" fmla="+- 0 1165 842"/>
                              <a:gd name="T167" fmla="*/ 1165 h 1201"/>
                              <a:gd name="T168" fmla="+- 0 4766 4631"/>
                              <a:gd name="T169" fmla="*/ T168 w 3654"/>
                              <a:gd name="T170" fmla="+- 0 1243 842"/>
                              <a:gd name="T171" fmla="*/ 1243 h 1201"/>
                              <a:gd name="T172" fmla="+- 0 4786 4631"/>
                              <a:gd name="T173" fmla="*/ T172 w 3654"/>
                              <a:gd name="T174" fmla="+- 0 1323 842"/>
                              <a:gd name="T175" fmla="*/ 1323 h 1201"/>
                              <a:gd name="T176" fmla="+- 0 4766 4631"/>
                              <a:gd name="T177" fmla="*/ T176 w 3654"/>
                              <a:gd name="T178" fmla="+- 0 1404 842"/>
                              <a:gd name="T179" fmla="*/ 1404 h 1201"/>
                              <a:gd name="T180" fmla="+- 0 4712 4631"/>
                              <a:gd name="T181" fmla="*/ T180 w 3654"/>
                              <a:gd name="T182" fmla="+- 0 1481 842"/>
                              <a:gd name="T183" fmla="*/ 1481 h 1201"/>
                              <a:gd name="T184" fmla="+- 0 4658 4631"/>
                              <a:gd name="T185" fmla="*/ T184 w 3654"/>
                              <a:gd name="T186" fmla="+- 0 1539 842"/>
                              <a:gd name="T187" fmla="*/ 1539 h 1201"/>
                              <a:gd name="T188" fmla="+- 0 4631 4631"/>
                              <a:gd name="T189" fmla="*/ T188 w 3654"/>
                              <a:gd name="T190" fmla="+- 0 1565 842"/>
                              <a:gd name="T191" fmla="*/ 1565 h 1201"/>
                              <a:gd name="T192" fmla="+- 0 4631 4631"/>
                              <a:gd name="T193" fmla="*/ T192 w 3654"/>
                              <a:gd name="T194" fmla="+- 0 1558 842"/>
                              <a:gd name="T195" fmla="*/ 1558 h 1201"/>
                              <a:gd name="T196" fmla="+- 0 4631 4631"/>
                              <a:gd name="T197" fmla="*/ T196 w 3654"/>
                              <a:gd name="T198" fmla="+- 0 1558 842"/>
                              <a:gd name="T199" fmla="*/ 1558 h 1201"/>
                              <a:gd name="T200" fmla="+- 0 4683 4631"/>
                              <a:gd name="T201" fmla="*/ T200 w 3654"/>
                              <a:gd name="T202" fmla="+- 0 1610 842"/>
                              <a:gd name="T203" fmla="*/ 1610 h 1201"/>
                              <a:gd name="T204" fmla="+- 0 4742 4631"/>
                              <a:gd name="T205" fmla="*/ T204 w 3654"/>
                              <a:gd name="T206" fmla="+- 0 1680 842"/>
                              <a:gd name="T207" fmla="*/ 1680 h 1201"/>
                              <a:gd name="T208" fmla="+- 0 4781 4631"/>
                              <a:gd name="T209" fmla="*/ T208 w 3654"/>
                              <a:gd name="T210" fmla="+- 0 1760 842"/>
                              <a:gd name="T211" fmla="*/ 1760 h 1201"/>
                              <a:gd name="T212" fmla="+- 0 4781 4631"/>
                              <a:gd name="T213" fmla="*/ T212 w 3654"/>
                              <a:gd name="T214" fmla="+- 0 1841 842"/>
                              <a:gd name="T215" fmla="*/ 1841 h 1201"/>
                              <a:gd name="T216" fmla="+- 0 4742 4631"/>
                              <a:gd name="T217" fmla="*/ T216 w 3654"/>
                              <a:gd name="T218" fmla="+- 0 1921 842"/>
                              <a:gd name="T219" fmla="*/ 1921 h 1201"/>
                              <a:gd name="T220" fmla="+- 0 4683 4631"/>
                              <a:gd name="T221" fmla="*/ T220 w 3654"/>
                              <a:gd name="T222" fmla="+- 0 1991 842"/>
                              <a:gd name="T223" fmla="*/ 1991 h 1201"/>
                              <a:gd name="T224" fmla="+- 0 4631 4631"/>
                              <a:gd name="T225" fmla="*/ T224 w 3654"/>
                              <a:gd name="T226" fmla="+- 0 2043 842"/>
                              <a:gd name="T227" fmla="*/ 2043 h 1201"/>
                              <a:gd name="T228" fmla="+- 0 4631 4631"/>
                              <a:gd name="T229" fmla="*/ T228 w 3654"/>
                              <a:gd name="T230" fmla="+- 0 2043 842"/>
                              <a:gd name="T231" fmla="*/ 2043 h 120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3654" h="1201">
                                <a:moveTo>
                                  <a:pt x="3422" y="0"/>
                                </a:moveTo>
                                <a:lnTo>
                                  <a:pt x="3422" y="1"/>
                                </a:lnTo>
                                <a:lnTo>
                                  <a:pt x="3427" y="5"/>
                                </a:lnTo>
                                <a:lnTo>
                                  <a:pt x="3439" y="17"/>
                                </a:lnTo>
                                <a:lnTo>
                                  <a:pt x="3462" y="41"/>
                                </a:lnTo>
                                <a:lnTo>
                                  <a:pt x="3499" y="78"/>
                                </a:lnTo>
                                <a:lnTo>
                                  <a:pt x="3543" y="127"/>
                                </a:lnTo>
                                <a:lnTo>
                                  <a:pt x="3587" y="183"/>
                                </a:lnTo>
                                <a:lnTo>
                                  <a:pt x="3624" y="243"/>
                                </a:lnTo>
                                <a:lnTo>
                                  <a:pt x="3646" y="303"/>
                                </a:lnTo>
                                <a:lnTo>
                                  <a:pt x="3654" y="364"/>
                                </a:lnTo>
                                <a:lnTo>
                                  <a:pt x="3646" y="424"/>
                                </a:lnTo>
                                <a:lnTo>
                                  <a:pt x="3624" y="485"/>
                                </a:lnTo>
                                <a:lnTo>
                                  <a:pt x="3587" y="545"/>
                                </a:lnTo>
                                <a:lnTo>
                                  <a:pt x="3543" y="601"/>
                                </a:lnTo>
                                <a:lnTo>
                                  <a:pt x="3499" y="649"/>
                                </a:lnTo>
                                <a:lnTo>
                                  <a:pt x="3462" y="687"/>
                                </a:lnTo>
                                <a:lnTo>
                                  <a:pt x="3439" y="710"/>
                                </a:lnTo>
                                <a:lnTo>
                                  <a:pt x="3427" y="722"/>
                                </a:lnTo>
                                <a:lnTo>
                                  <a:pt x="3422" y="726"/>
                                </a:lnTo>
                                <a:lnTo>
                                  <a:pt x="3422" y="727"/>
                                </a:lnTo>
                                <a:moveTo>
                                  <a:pt x="3422" y="239"/>
                                </a:moveTo>
                                <a:lnTo>
                                  <a:pt x="3422" y="239"/>
                                </a:lnTo>
                                <a:lnTo>
                                  <a:pt x="3395" y="266"/>
                                </a:lnTo>
                                <a:lnTo>
                                  <a:pt x="3370" y="291"/>
                                </a:lnTo>
                                <a:lnTo>
                                  <a:pt x="3341" y="323"/>
                                </a:lnTo>
                                <a:lnTo>
                                  <a:pt x="3312" y="361"/>
                                </a:lnTo>
                                <a:lnTo>
                                  <a:pt x="3287" y="401"/>
                                </a:lnTo>
                                <a:lnTo>
                                  <a:pt x="3272" y="441"/>
                                </a:lnTo>
                                <a:lnTo>
                                  <a:pt x="3267" y="481"/>
                                </a:lnTo>
                                <a:lnTo>
                                  <a:pt x="3272" y="522"/>
                                </a:lnTo>
                                <a:lnTo>
                                  <a:pt x="3287" y="562"/>
                                </a:lnTo>
                                <a:lnTo>
                                  <a:pt x="3312" y="602"/>
                                </a:lnTo>
                                <a:lnTo>
                                  <a:pt x="3341" y="639"/>
                                </a:lnTo>
                                <a:lnTo>
                                  <a:pt x="3370" y="672"/>
                                </a:lnTo>
                                <a:lnTo>
                                  <a:pt x="3395" y="697"/>
                                </a:lnTo>
                                <a:lnTo>
                                  <a:pt x="3422" y="723"/>
                                </a:lnTo>
                                <a:moveTo>
                                  <a:pt x="3422" y="716"/>
                                </a:moveTo>
                                <a:lnTo>
                                  <a:pt x="3422" y="716"/>
                                </a:lnTo>
                                <a:lnTo>
                                  <a:pt x="3449" y="743"/>
                                </a:lnTo>
                                <a:lnTo>
                                  <a:pt x="3473" y="768"/>
                                </a:lnTo>
                                <a:lnTo>
                                  <a:pt x="3502" y="801"/>
                                </a:lnTo>
                                <a:lnTo>
                                  <a:pt x="3532" y="838"/>
                                </a:lnTo>
                                <a:lnTo>
                                  <a:pt x="3556" y="878"/>
                                </a:lnTo>
                                <a:lnTo>
                                  <a:pt x="3571" y="918"/>
                                </a:lnTo>
                                <a:lnTo>
                                  <a:pt x="3576" y="959"/>
                                </a:lnTo>
                                <a:lnTo>
                                  <a:pt x="3571" y="999"/>
                                </a:lnTo>
                                <a:lnTo>
                                  <a:pt x="3556" y="1039"/>
                                </a:lnTo>
                                <a:lnTo>
                                  <a:pt x="3532" y="1079"/>
                                </a:lnTo>
                                <a:lnTo>
                                  <a:pt x="3502" y="1117"/>
                                </a:lnTo>
                                <a:lnTo>
                                  <a:pt x="3473" y="1149"/>
                                </a:lnTo>
                                <a:lnTo>
                                  <a:pt x="3449" y="1174"/>
                                </a:lnTo>
                                <a:lnTo>
                                  <a:pt x="3422" y="1201"/>
                                </a:lnTo>
                                <a:moveTo>
                                  <a:pt x="3422" y="0"/>
                                </a:moveTo>
                                <a:lnTo>
                                  <a:pt x="3422" y="0"/>
                                </a:lnTo>
                                <a:lnTo>
                                  <a:pt x="3449" y="27"/>
                                </a:lnTo>
                                <a:lnTo>
                                  <a:pt x="3473" y="52"/>
                                </a:lnTo>
                                <a:lnTo>
                                  <a:pt x="3502" y="84"/>
                                </a:lnTo>
                                <a:lnTo>
                                  <a:pt x="3532" y="122"/>
                                </a:lnTo>
                                <a:lnTo>
                                  <a:pt x="3556" y="162"/>
                                </a:lnTo>
                                <a:lnTo>
                                  <a:pt x="3571" y="202"/>
                                </a:lnTo>
                                <a:lnTo>
                                  <a:pt x="3576" y="243"/>
                                </a:lnTo>
                                <a:lnTo>
                                  <a:pt x="3571" y="283"/>
                                </a:lnTo>
                                <a:lnTo>
                                  <a:pt x="3556" y="323"/>
                                </a:lnTo>
                                <a:lnTo>
                                  <a:pt x="3532" y="363"/>
                                </a:lnTo>
                                <a:lnTo>
                                  <a:pt x="3502" y="401"/>
                                </a:lnTo>
                                <a:lnTo>
                                  <a:pt x="3473" y="433"/>
                                </a:lnTo>
                                <a:lnTo>
                                  <a:pt x="3449" y="458"/>
                                </a:lnTo>
                                <a:lnTo>
                                  <a:pt x="3422" y="485"/>
                                </a:lnTo>
                                <a:moveTo>
                                  <a:pt x="0" y="239"/>
                                </a:moveTo>
                                <a:lnTo>
                                  <a:pt x="0" y="239"/>
                                </a:lnTo>
                                <a:lnTo>
                                  <a:pt x="27" y="266"/>
                                </a:lnTo>
                                <a:lnTo>
                                  <a:pt x="52" y="291"/>
                                </a:lnTo>
                                <a:lnTo>
                                  <a:pt x="81" y="323"/>
                                </a:lnTo>
                                <a:lnTo>
                                  <a:pt x="111" y="361"/>
                                </a:lnTo>
                                <a:lnTo>
                                  <a:pt x="135" y="401"/>
                                </a:lnTo>
                                <a:lnTo>
                                  <a:pt x="150" y="441"/>
                                </a:lnTo>
                                <a:lnTo>
                                  <a:pt x="155" y="481"/>
                                </a:lnTo>
                                <a:lnTo>
                                  <a:pt x="150" y="522"/>
                                </a:lnTo>
                                <a:lnTo>
                                  <a:pt x="135" y="562"/>
                                </a:lnTo>
                                <a:lnTo>
                                  <a:pt x="111" y="602"/>
                                </a:lnTo>
                                <a:lnTo>
                                  <a:pt x="81" y="639"/>
                                </a:lnTo>
                                <a:lnTo>
                                  <a:pt x="52" y="672"/>
                                </a:lnTo>
                                <a:lnTo>
                                  <a:pt x="27" y="697"/>
                                </a:lnTo>
                                <a:lnTo>
                                  <a:pt x="0" y="723"/>
                                </a:lnTo>
                                <a:moveTo>
                                  <a:pt x="0" y="716"/>
                                </a:moveTo>
                                <a:lnTo>
                                  <a:pt x="0" y="716"/>
                                </a:lnTo>
                                <a:lnTo>
                                  <a:pt x="27" y="743"/>
                                </a:lnTo>
                                <a:lnTo>
                                  <a:pt x="52" y="768"/>
                                </a:lnTo>
                                <a:lnTo>
                                  <a:pt x="81" y="801"/>
                                </a:lnTo>
                                <a:lnTo>
                                  <a:pt x="111" y="838"/>
                                </a:lnTo>
                                <a:lnTo>
                                  <a:pt x="135" y="878"/>
                                </a:lnTo>
                                <a:lnTo>
                                  <a:pt x="150" y="918"/>
                                </a:lnTo>
                                <a:lnTo>
                                  <a:pt x="155" y="959"/>
                                </a:lnTo>
                                <a:lnTo>
                                  <a:pt x="150" y="999"/>
                                </a:lnTo>
                                <a:lnTo>
                                  <a:pt x="135" y="1039"/>
                                </a:lnTo>
                                <a:lnTo>
                                  <a:pt x="111" y="1079"/>
                                </a:lnTo>
                                <a:lnTo>
                                  <a:pt x="81" y="1117"/>
                                </a:lnTo>
                                <a:lnTo>
                                  <a:pt x="52" y="1149"/>
                                </a:lnTo>
                                <a:lnTo>
                                  <a:pt x="27" y="1174"/>
                                </a:lnTo>
                                <a:lnTo>
                                  <a:pt x="0" y="1201"/>
                                </a:lnTo>
                              </a:path>
                            </a:pathLst>
                          </a:custGeom>
                          <a:noFill/>
                          <a:ln w="25400">
                            <a:solidFill>
                              <a:srgbClr val="C3C3C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9" name="docshape30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032" y="1061"/>
                            <a:ext cx="118" cy="28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docshape30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032" y="1777"/>
                            <a:ext cx="118" cy="283"/>
                          </a:xfrm>
                          <a:prstGeom prst="rect">
                            <a:avLst/>
                          </a:prstGeom>
                          <a:noFill/>
                          <a:extLst>
                            <a:ext uri="{909E8E84-426E-40DD-AFC4-6F175D3DCCD1}">
                              <a14:hiddenFill xmlns:a14="http://schemas.microsoft.com/office/drawing/2010/main">
                                <a:solidFill>
                                  <a:srgbClr val="FFFFFF"/>
                                </a:solidFill>
                              </a14:hiddenFill>
                            </a:ext>
                          </a:extLst>
                        </pic:spPr>
                      </pic:pic>
                      <wps:wsp>
                        <wps:cNvPr id="91" name="docshape309"/>
                        <wps:cNvSpPr>
                          <a:spLocks noChangeArrowheads="1"/>
                        </wps:cNvSpPr>
                        <wps:spPr bwMode="auto">
                          <a:xfrm>
                            <a:off x="7582" y="745"/>
                            <a:ext cx="942" cy="1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docshape310"/>
                        <wps:cNvSpPr>
                          <a:spLocks/>
                        </wps:cNvSpPr>
                        <wps:spPr bwMode="auto">
                          <a:xfrm>
                            <a:off x="4165" y="1032"/>
                            <a:ext cx="933" cy="623"/>
                          </a:xfrm>
                          <a:custGeom>
                            <a:avLst/>
                            <a:gdLst>
                              <a:gd name="T0" fmla="+- 0 4680 4165"/>
                              <a:gd name="T1" fmla="*/ T0 w 933"/>
                              <a:gd name="T2" fmla="+- 0 1033 1033"/>
                              <a:gd name="T3" fmla="*/ 1033 h 623"/>
                              <a:gd name="T4" fmla="+- 0 4583 4165"/>
                              <a:gd name="T5" fmla="*/ T4 w 933"/>
                              <a:gd name="T6" fmla="+- 0 1033 1033"/>
                              <a:gd name="T7" fmla="*/ 1033 h 623"/>
                              <a:gd name="T8" fmla="+- 0 4583 4165"/>
                              <a:gd name="T9" fmla="*/ T8 w 933"/>
                              <a:gd name="T10" fmla="+- 0 1129 1033"/>
                              <a:gd name="T11" fmla="*/ 1129 h 623"/>
                              <a:gd name="T12" fmla="+- 0 4680 4165"/>
                              <a:gd name="T13" fmla="*/ T12 w 933"/>
                              <a:gd name="T14" fmla="+- 0 1129 1033"/>
                              <a:gd name="T15" fmla="*/ 1129 h 623"/>
                              <a:gd name="T16" fmla="+- 0 4680 4165"/>
                              <a:gd name="T17" fmla="*/ T16 w 933"/>
                              <a:gd name="T18" fmla="+- 0 1033 1033"/>
                              <a:gd name="T19" fmla="*/ 1033 h 623"/>
                              <a:gd name="T20" fmla="+- 0 5098 4165"/>
                              <a:gd name="T21" fmla="*/ T20 w 933"/>
                              <a:gd name="T22" fmla="+- 0 1462 1033"/>
                              <a:gd name="T23" fmla="*/ 1462 h 623"/>
                              <a:gd name="T24" fmla="+- 0 4165 4165"/>
                              <a:gd name="T25" fmla="*/ T24 w 933"/>
                              <a:gd name="T26" fmla="+- 0 1462 1033"/>
                              <a:gd name="T27" fmla="*/ 1462 h 623"/>
                              <a:gd name="T28" fmla="+- 0 4165 4165"/>
                              <a:gd name="T29" fmla="*/ T28 w 933"/>
                              <a:gd name="T30" fmla="+- 0 1655 1033"/>
                              <a:gd name="T31" fmla="*/ 1655 h 623"/>
                              <a:gd name="T32" fmla="+- 0 5098 4165"/>
                              <a:gd name="T33" fmla="*/ T32 w 933"/>
                              <a:gd name="T34" fmla="+- 0 1655 1033"/>
                              <a:gd name="T35" fmla="*/ 1655 h 623"/>
                              <a:gd name="T36" fmla="+- 0 5098 4165"/>
                              <a:gd name="T37" fmla="*/ T36 w 933"/>
                              <a:gd name="T38" fmla="+- 0 1462 1033"/>
                              <a:gd name="T39" fmla="*/ 1462 h 6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33" h="623">
                                <a:moveTo>
                                  <a:pt x="515" y="0"/>
                                </a:moveTo>
                                <a:lnTo>
                                  <a:pt x="418" y="0"/>
                                </a:lnTo>
                                <a:lnTo>
                                  <a:pt x="418" y="96"/>
                                </a:lnTo>
                                <a:lnTo>
                                  <a:pt x="515" y="96"/>
                                </a:lnTo>
                                <a:lnTo>
                                  <a:pt x="515" y="0"/>
                                </a:lnTo>
                                <a:close/>
                                <a:moveTo>
                                  <a:pt x="933" y="429"/>
                                </a:moveTo>
                                <a:lnTo>
                                  <a:pt x="0" y="429"/>
                                </a:lnTo>
                                <a:lnTo>
                                  <a:pt x="0" y="622"/>
                                </a:lnTo>
                                <a:lnTo>
                                  <a:pt x="933" y="622"/>
                                </a:lnTo>
                                <a:lnTo>
                                  <a:pt x="933" y="42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docshape311"/>
                        <wps:cNvSpPr>
                          <a:spLocks noChangeArrowheads="1"/>
                        </wps:cNvSpPr>
                        <wps:spPr bwMode="auto">
                          <a:xfrm>
                            <a:off x="4583" y="1032"/>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docshape312"/>
                        <wps:cNvSpPr>
                          <a:spLocks noChangeArrowheads="1"/>
                        </wps:cNvSpPr>
                        <wps:spPr bwMode="auto">
                          <a:xfrm>
                            <a:off x="4583" y="1987"/>
                            <a:ext cx="97" cy="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docshape313"/>
                        <wps:cNvSpPr>
                          <a:spLocks noChangeArrowheads="1"/>
                        </wps:cNvSpPr>
                        <wps:spPr bwMode="auto">
                          <a:xfrm>
                            <a:off x="4583" y="1987"/>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docshape314"/>
                        <wps:cNvSpPr>
                          <a:spLocks noChangeArrowheads="1"/>
                        </wps:cNvSpPr>
                        <wps:spPr bwMode="auto">
                          <a:xfrm>
                            <a:off x="8004" y="1032"/>
                            <a:ext cx="97" cy="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docshape315"/>
                        <wps:cNvSpPr>
                          <a:spLocks noChangeArrowheads="1"/>
                        </wps:cNvSpPr>
                        <wps:spPr bwMode="auto">
                          <a:xfrm>
                            <a:off x="8004" y="1032"/>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docshape316"/>
                        <wps:cNvSpPr>
                          <a:spLocks noChangeArrowheads="1"/>
                        </wps:cNvSpPr>
                        <wps:spPr bwMode="auto">
                          <a:xfrm>
                            <a:off x="8004" y="1748"/>
                            <a:ext cx="97" cy="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docshape317"/>
                        <wps:cNvSpPr>
                          <a:spLocks noChangeArrowheads="1"/>
                        </wps:cNvSpPr>
                        <wps:spPr bwMode="auto">
                          <a:xfrm>
                            <a:off x="8004" y="1748"/>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docshape318"/>
                        <wps:cNvSpPr>
                          <a:spLocks noChangeArrowheads="1"/>
                        </wps:cNvSpPr>
                        <wps:spPr bwMode="auto">
                          <a:xfrm>
                            <a:off x="8004" y="1271"/>
                            <a:ext cx="97" cy="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docshape319"/>
                        <wps:cNvSpPr>
                          <a:spLocks noChangeArrowheads="1"/>
                        </wps:cNvSpPr>
                        <wps:spPr bwMode="auto">
                          <a:xfrm>
                            <a:off x="8004" y="1271"/>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docshape320"/>
                        <wps:cNvSpPr>
                          <a:spLocks noChangeArrowheads="1"/>
                        </wps:cNvSpPr>
                        <wps:spPr bwMode="auto">
                          <a:xfrm>
                            <a:off x="8004" y="1987"/>
                            <a:ext cx="97" cy="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docshape321"/>
                        <wps:cNvSpPr>
                          <a:spLocks noChangeArrowheads="1"/>
                        </wps:cNvSpPr>
                        <wps:spPr bwMode="auto">
                          <a:xfrm>
                            <a:off x="8004" y="1987"/>
                            <a:ext cx="97" cy="97"/>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docshape322"/>
                        <wps:cNvSpPr>
                          <a:spLocks noChangeArrowheads="1"/>
                        </wps:cNvSpPr>
                        <wps:spPr bwMode="auto">
                          <a:xfrm>
                            <a:off x="7582" y="1461"/>
                            <a:ext cx="942" cy="1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05" name="docshape3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839" y="1061"/>
                            <a:ext cx="118" cy="28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6" name="docshape3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0260" y="1777"/>
                            <a:ext cx="118" cy="28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7" name="docshape3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180" y="1061"/>
                            <a:ext cx="118" cy="28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8" name="docshape32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918" y="1777"/>
                            <a:ext cx="118" cy="283"/>
                          </a:xfrm>
                          <a:prstGeom prst="rect">
                            <a:avLst/>
                          </a:prstGeom>
                          <a:noFill/>
                          <a:extLst>
                            <a:ext uri="{909E8E84-426E-40DD-AFC4-6F175D3DCCD1}">
                              <a14:hiddenFill xmlns:a14="http://schemas.microsoft.com/office/drawing/2010/main">
                                <a:solidFill>
                                  <a:srgbClr val="FFFFFF"/>
                                </a:solidFill>
                              </a14:hiddenFill>
                            </a:ext>
                          </a:extLst>
                        </pic:spPr>
                      </pic:pic>
                      <wps:wsp>
                        <wps:cNvPr id="109" name="docshape327"/>
                        <wps:cNvSpPr>
                          <a:spLocks/>
                        </wps:cNvSpPr>
                        <wps:spPr bwMode="auto">
                          <a:xfrm>
                            <a:off x="5751" y="1081"/>
                            <a:ext cx="4729" cy="966"/>
                          </a:xfrm>
                          <a:custGeom>
                            <a:avLst/>
                            <a:gdLst>
                              <a:gd name="T0" fmla="+- 0 5984 5752"/>
                              <a:gd name="T1" fmla="*/ T0 w 4729"/>
                              <a:gd name="T2" fmla="+- 0 1081 1081"/>
                              <a:gd name="T3" fmla="*/ 1081 h 966"/>
                              <a:gd name="T4" fmla="+- 0 5983 5752"/>
                              <a:gd name="T5" fmla="*/ T4 w 4729"/>
                              <a:gd name="T6" fmla="+- 0 1082 1081"/>
                              <a:gd name="T7" fmla="*/ 1082 h 966"/>
                              <a:gd name="T8" fmla="+- 0 5979 5752"/>
                              <a:gd name="T9" fmla="*/ T8 w 4729"/>
                              <a:gd name="T10" fmla="+- 0 1086 1081"/>
                              <a:gd name="T11" fmla="*/ 1086 h 966"/>
                              <a:gd name="T12" fmla="+- 0 5967 5752"/>
                              <a:gd name="T13" fmla="*/ T12 w 4729"/>
                              <a:gd name="T14" fmla="+- 0 1098 1081"/>
                              <a:gd name="T15" fmla="*/ 1098 h 966"/>
                              <a:gd name="T16" fmla="+- 0 5944 5752"/>
                              <a:gd name="T17" fmla="*/ T16 w 4729"/>
                              <a:gd name="T18" fmla="+- 0 1121 1081"/>
                              <a:gd name="T19" fmla="*/ 1121 h 966"/>
                              <a:gd name="T20" fmla="+- 0 5907 5752"/>
                              <a:gd name="T21" fmla="*/ T20 w 4729"/>
                              <a:gd name="T22" fmla="+- 0 1159 1081"/>
                              <a:gd name="T23" fmla="*/ 1159 h 966"/>
                              <a:gd name="T24" fmla="+- 0 5863 5752"/>
                              <a:gd name="T25" fmla="*/ T24 w 4729"/>
                              <a:gd name="T26" fmla="+- 0 1207 1081"/>
                              <a:gd name="T27" fmla="*/ 1207 h 966"/>
                              <a:gd name="T28" fmla="+- 0 5819 5752"/>
                              <a:gd name="T29" fmla="*/ T28 w 4729"/>
                              <a:gd name="T30" fmla="+- 0 1263 1081"/>
                              <a:gd name="T31" fmla="*/ 1263 h 966"/>
                              <a:gd name="T32" fmla="+- 0 5782 5752"/>
                              <a:gd name="T33" fmla="*/ T32 w 4729"/>
                              <a:gd name="T34" fmla="+- 0 1323 1081"/>
                              <a:gd name="T35" fmla="*/ 1323 h 966"/>
                              <a:gd name="T36" fmla="+- 0 5760 5752"/>
                              <a:gd name="T37" fmla="*/ T36 w 4729"/>
                              <a:gd name="T38" fmla="+- 0 1384 1081"/>
                              <a:gd name="T39" fmla="*/ 1384 h 966"/>
                              <a:gd name="T40" fmla="+- 0 5752 5752"/>
                              <a:gd name="T41" fmla="*/ T40 w 4729"/>
                              <a:gd name="T42" fmla="+- 0 1444 1081"/>
                              <a:gd name="T43" fmla="*/ 1444 h 966"/>
                              <a:gd name="T44" fmla="+- 0 5760 5752"/>
                              <a:gd name="T45" fmla="*/ T44 w 4729"/>
                              <a:gd name="T46" fmla="+- 0 1505 1081"/>
                              <a:gd name="T47" fmla="*/ 1505 h 966"/>
                              <a:gd name="T48" fmla="+- 0 5782 5752"/>
                              <a:gd name="T49" fmla="*/ T48 w 4729"/>
                              <a:gd name="T50" fmla="+- 0 1565 1081"/>
                              <a:gd name="T51" fmla="*/ 1565 h 966"/>
                              <a:gd name="T52" fmla="+- 0 5819 5752"/>
                              <a:gd name="T53" fmla="*/ T52 w 4729"/>
                              <a:gd name="T54" fmla="+- 0 1625 1081"/>
                              <a:gd name="T55" fmla="*/ 1625 h 966"/>
                              <a:gd name="T56" fmla="+- 0 5863 5752"/>
                              <a:gd name="T57" fmla="*/ T56 w 4729"/>
                              <a:gd name="T58" fmla="+- 0 1681 1081"/>
                              <a:gd name="T59" fmla="*/ 1681 h 966"/>
                              <a:gd name="T60" fmla="+- 0 5907 5752"/>
                              <a:gd name="T61" fmla="*/ T60 w 4729"/>
                              <a:gd name="T62" fmla="+- 0 1730 1081"/>
                              <a:gd name="T63" fmla="*/ 1730 h 966"/>
                              <a:gd name="T64" fmla="+- 0 5944 5752"/>
                              <a:gd name="T65" fmla="*/ T64 w 4729"/>
                              <a:gd name="T66" fmla="+- 0 1767 1081"/>
                              <a:gd name="T67" fmla="*/ 1767 h 966"/>
                              <a:gd name="T68" fmla="+- 0 5967 5752"/>
                              <a:gd name="T69" fmla="*/ T68 w 4729"/>
                              <a:gd name="T70" fmla="+- 0 1791 1081"/>
                              <a:gd name="T71" fmla="*/ 1791 h 966"/>
                              <a:gd name="T72" fmla="+- 0 5979 5752"/>
                              <a:gd name="T73" fmla="*/ T72 w 4729"/>
                              <a:gd name="T74" fmla="+- 0 1803 1081"/>
                              <a:gd name="T75" fmla="*/ 1803 h 966"/>
                              <a:gd name="T76" fmla="+- 0 5983 5752"/>
                              <a:gd name="T77" fmla="*/ T76 w 4729"/>
                              <a:gd name="T78" fmla="+- 0 1807 1081"/>
                              <a:gd name="T79" fmla="*/ 1807 h 966"/>
                              <a:gd name="T80" fmla="+- 0 5984 5752"/>
                              <a:gd name="T81" fmla="*/ T80 w 4729"/>
                              <a:gd name="T82" fmla="+- 0 1808 1081"/>
                              <a:gd name="T83" fmla="*/ 1808 h 966"/>
                              <a:gd name="T84" fmla="+- 0 6859 5752"/>
                              <a:gd name="T85" fmla="*/ T84 w 4729"/>
                              <a:gd name="T86" fmla="+- 0 1320 1081"/>
                              <a:gd name="T87" fmla="*/ 1320 h 966"/>
                              <a:gd name="T88" fmla="+- 0 6860 5752"/>
                              <a:gd name="T89" fmla="*/ T88 w 4729"/>
                              <a:gd name="T90" fmla="+- 0 1320 1081"/>
                              <a:gd name="T91" fmla="*/ 1320 h 966"/>
                              <a:gd name="T92" fmla="+- 0 6864 5752"/>
                              <a:gd name="T93" fmla="*/ T92 w 4729"/>
                              <a:gd name="T94" fmla="+- 0 1325 1081"/>
                              <a:gd name="T95" fmla="*/ 1325 h 966"/>
                              <a:gd name="T96" fmla="+- 0 6876 5752"/>
                              <a:gd name="T97" fmla="*/ T96 w 4729"/>
                              <a:gd name="T98" fmla="+- 0 1337 1081"/>
                              <a:gd name="T99" fmla="*/ 1337 h 966"/>
                              <a:gd name="T100" fmla="+- 0 6900 5752"/>
                              <a:gd name="T101" fmla="*/ T100 w 4729"/>
                              <a:gd name="T102" fmla="+- 0 1360 1081"/>
                              <a:gd name="T103" fmla="*/ 1360 h 966"/>
                              <a:gd name="T104" fmla="+- 0 6936 5752"/>
                              <a:gd name="T105" fmla="*/ T104 w 4729"/>
                              <a:gd name="T106" fmla="+- 0 1397 1081"/>
                              <a:gd name="T107" fmla="*/ 1397 h 966"/>
                              <a:gd name="T108" fmla="+- 0 6982 5752"/>
                              <a:gd name="T109" fmla="*/ T108 w 4729"/>
                              <a:gd name="T110" fmla="+- 0 1446 1081"/>
                              <a:gd name="T111" fmla="*/ 1446 h 966"/>
                              <a:gd name="T112" fmla="+- 0 7030 5752"/>
                              <a:gd name="T113" fmla="*/ T112 w 4729"/>
                              <a:gd name="T114" fmla="+- 0 1502 1081"/>
                              <a:gd name="T115" fmla="*/ 1502 h 966"/>
                              <a:gd name="T116" fmla="+- 0 7075 5752"/>
                              <a:gd name="T117" fmla="*/ T116 w 4729"/>
                              <a:gd name="T118" fmla="+- 0 1562 1081"/>
                              <a:gd name="T119" fmla="*/ 1562 h 966"/>
                              <a:gd name="T120" fmla="+- 0 7109 5752"/>
                              <a:gd name="T121" fmla="*/ T120 w 4729"/>
                              <a:gd name="T122" fmla="+- 0 1622 1081"/>
                              <a:gd name="T123" fmla="*/ 1622 h 966"/>
                              <a:gd name="T124" fmla="+- 0 7132 5752"/>
                              <a:gd name="T125" fmla="*/ T124 w 4729"/>
                              <a:gd name="T126" fmla="+- 0 1683 1081"/>
                              <a:gd name="T127" fmla="*/ 1683 h 966"/>
                              <a:gd name="T128" fmla="+- 0 7139 5752"/>
                              <a:gd name="T129" fmla="*/ T128 w 4729"/>
                              <a:gd name="T130" fmla="+- 0 1744 1081"/>
                              <a:gd name="T131" fmla="*/ 1744 h 966"/>
                              <a:gd name="T132" fmla="+- 0 7128 5752"/>
                              <a:gd name="T133" fmla="*/ T132 w 4729"/>
                              <a:gd name="T134" fmla="+- 0 1804 1081"/>
                              <a:gd name="T135" fmla="*/ 1804 h 966"/>
                              <a:gd name="T136" fmla="+- 0 7100 5752"/>
                              <a:gd name="T137" fmla="*/ T136 w 4729"/>
                              <a:gd name="T138" fmla="+- 0 1864 1081"/>
                              <a:gd name="T139" fmla="*/ 1864 h 966"/>
                              <a:gd name="T140" fmla="+- 0 7059 5752"/>
                              <a:gd name="T141" fmla="*/ T140 w 4729"/>
                              <a:gd name="T142" fmla="+- 0 1920 1081"/>
                              <a:gd name="T143" fmla="*/ 1920 h 966"/>
                              <a:gd name="T144" fmla="+- 0 7017 5752"/>
                              <a:gd name="T145" fmla="*/ T144 w 4729"/>
                              <a:gd name="T146" fmla="+- 0 1969 1081"/>
                              <a:gd name="T147" fmla="*/ 1969 h 966"/>
                              <a:gd name="T148" fmla="+- 0 6980 5752"/>
                              <a:gd name="T149" fmla="*/ T148 w 4729"/>
                              <a:gd name="T150" fmla="+- 0 2006 1081"/>
                              <a:gd name="T151" fmla="*/ 2006 h 966"/>
                              <a:gd name="T152" fmla="+- 0 6957 5752"/>
                              <a:gd name="T153" fmla="*/ T152 w 4729"/>
                              <a:gd name="T154" fmla="+- 0 2029 1081"/>
                              <a:gd name="T155" fmla="*/ 2029 h 966"/>
                              <a:gd name="T156" fmla="+- 0 6945 5752"/>
                              <a:gd name="T157" fmla="*/ T156 w 4729"/>
                              <a:gd name="T158" fmla="+- 0 2041 1081"/>
                              <a:gd name="T159" fmla="*/ 2041 h 966"/>
                              <a:gd name="T160" fmla="+- 0 6941 5752"/>
                              <a:gd name="T161" fmla="*/ T160 w 4729"/>
                              <a:gd name="T162" fmla="+- 0 2046 1081"/>
                              <a:gd name="T163" fmla="*/ 2046 h 966"/>
                              <a:gd name="T164" fmla="+- 0 6940 5752"/>
                              <a:gd name="T165" fmla="*/ T164 w 4729"/>
                              <a:gd name="T166" fmla="+- 0 2046 1081"/>
                              <a:gd name="T167" fmla="*/ 2046 h 966"/>
                              <a:gd name="T168" fmla="+- 0 10201 5752"/>
                              <a:gd name="T169" fmla="*/ T168 w 4729"/>
                              <a:gd name="T170" fmla="+- 0 1320 1081"/>
                              <a:gd name="T171" fmla="*/ 1320 h 966"/>
                              <a:gd name="T172" fmla="+- 0 10202 5752"/>
                              <a:gd name="T173" fmla="*/ T172 w 4729"/>
                              <a:gd name="T174" fmla="+- 0 1320 1081"/>
                              <a:gd name="T175" fmla="*/ 1320 h 966"/>
                              <a:gd name="T176" fmla="+- 0 10206 5752"/>
                              <a:gd name="T177" fmla="*/ T176 w 4729"/>
                              <a:gd name="T178" fmla="+- 0 1325 1081"/>
                              <a:gd name="T179" fmla="*/ 1325 h 966"/>
                              <a:gd name="T180" fmla="+- 0 10218 5752"/>
                              <a:gd name="T181" fmla="*/ T180 w 4729"/>
                              <a:gd name="T182" fmla="+- 0 1337 1081"/>
                              <a:gd name="T183" fmla="*/ 1337 h 966"/>
                              <a:gd name="T184" fmla="+- 0 10241 5752"/>
                              <a:gd name="T185" fmla="*/ T184 w 4729"/>
                              <a:gd name="T186" fmla="+- 0 1360 1081"/>
                              <a:gd name="T187" fmla="*/ 1360 h 966"/>
                              <a:gd name="T188" fmla="+- 0 10278 5752"/>
                              <a:gd name="T189" fmla="*/ T188 w 4729"/>
                              <a:gd name="T190" fmla="+- 0 1397 1081"/>
                              <a:gd name="T191" fmla="*/ 1397 h 966"/>
                              <a:gd name="T192" fmla="+- 0 10324 5752"/>
                              <a:gd name="T193" fmla="*/ T192 w 4729"/>
                              <a:gd name="T194" fmla="+- 0 1446 1081"/>
                              <a:gd name="T195" fmla="*/ 1446 h 966"/>
                              <a:gd name="T196" fmla="+- 0 10372 5752"/>
                              <a:gd name="T197" fmla="*/ T196 w 4729"/>
                              <a:gd name="T198" fmla="+- 0 1502 1081"/>
                              <a:gd name="T199" fmla="*/ 1502 h 966"/>
                              <a:gd name="T200" fmla="+- 0 10416 5752"/>
                              <a:gd name="T201" fmla="*/ T200 w 4729"/>
                              <a:gd name="T202" fmla="+- 0 1562 1081"/>
                              <a:gd name="T203" fmla="*/ 1562 h 966"/>
                              <a:gd name="T204" fmla="+- 0 10451 5752"/>
                              <a:gd name="T205" fmla="*/ T204 w 4729"/>
                              <a:gd name="T206" fmla="+- 0 1622 1081"/>
                              <a:gd name="T207" fmla="*/ 1622 h 966"/>
                              <a:gd name="T208" fmla="+- 0 10473 5752"/>
                              <a:gd name="T209" fmla="*/ T208 w 4729"/>
                              <a:gd name="T210" fmla="+- 0 1683 1081"/>
                              <a:gd name="T211" fmla="*/ 1683 h 966"/>
                              <a:gd name="T212" fmla="+- 0 10481 5752"/>
                              <a:gd name="T213" fmla="*/ T212 w 4729"/>
                              <a:gd name="T214" fmla="+- 0 1744 1081"/>
                              <a:gd name="T215" fmla="*/ 1744 h 966"/>
                              <a:gd name="T216" fmla="+- 0 10470 5752"/>
                              <a:gd name="T217" fmla="*/ T216 w 4729"/>
                              <a:gd name="T218" fmla="+- 0 1804 1081"/>
                              <a:gd name="T219" fmla="*/ 1804 h 966"/>
                              <a:gd name="T220" fmla="+- 0 10441 5752"/>
                              <a:gd name="T221" fmla="*/ T220 w 4729"/>
                              <a:gd name="T222" fmla="+- 0 1864 1081"/>
                              <a:gd name="T223" fmla="*/ 1864 h 966"/>
                              <a:gd name="T224" fmla="+- 0 10401 5752"/>
                              <a:gd name="T225" fmla="*/ T224 w 4729"/>
                              <a:gd name="T226" fmla="+- 0 1920 1081"/>
                              <a:gd name="T227" fmla="*/ 1920 h 966"/>
                              <a:gd name="T228" fmla="+- 0 10358 5752"/>
                              <a:gd name="T229" fmla="*/ T228 w 4729"/>
                              <a:gd name="T230" fmla="+- 0 1969 1081"/>
                              <a:gd name="T231" fmla="*/ 1969 h 966"/>
                              <a:gd name="T232" fmla="+- 0 10322 5752"/>
                              <a:gd name="T233" fmla="*/ T232 w 4729"/>
                              <a:gd name="T234" fmla="+- 0 2006 1081"/>
                              <a:gd name="T235" fmla="*/ 2006 h 966"/>
                              <a:gd name="T236" fmla="+- 0 10299 5752"/>
                              <a:gd name="T237" fmla="*/ T236 w 4729"/>
                              <a:gd name="T238" fmla="+- 0 2029 1081"/>
                              <a:gd name="T239" fmla="*/ 2029 h 966"/>
                              <a:gd name="T240" fmla="+- 0 10287 5752"/>
                              <a:gd name="T241" fmla="*/ T240 w 4729"/>
                              <a:gd name="T242" fmla="+- 0 2041 1081"/>
                              <a:gd name="T243" fmla="*/ 2041 h 966"/>
                              <a:gd name="T244" fmla="+- 0 10282 5752"/>
                              <a:gd name="T245" fmla="*/ T244 w 4729"/>
                              <a:gd name="T246" fmla="+- 0 2046 1081"/>
                              <a:gd name="T247" fmla="*/ 2046 h 966"/>
                              <a:gd name="T248" fmla="+- 0 10282 5752"/>
                              <a:gd name="T249" fmla="*/ T248 w 4729"/>
                              <a:gd name="T250" fmla="+- 0 2046 1081"/>
                              <a:gd name="T251" fmla="*/ 2046 h 96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4729" h="966">
                                <a:moveTo>
                                  <a:pt x="232" y="0"/>
                                </a:moveTo>
                                <a:lnTo>
                                  <a:pt x="231" y="1"/>
                                </a:lnTo>
                                <a:lnTo>
                                  <a:pt x="227" y="5"/>
                                </a:lnTo>
                                <a:lnTo>
                                  <a:pt x="215" y="17"/>
                                </a:lnTo>
                                <a:lnTo>
                                  <a:pt x="192" y="40"/>
                                </a:lnTo>
                                <a:lnTo>
                                  <a:pt x="155" y="78"/>
                                </a:lnTo>
                                <a:lnTo>
                                  <a:pt x="111" y="126"/>
                                </a:lnTo>
                                <a:lnTo>
                                  <a:pt x="67" y="182"/>
                                </a:lnTo>
                                <a:lnTo>
                                  <a:pt x="30" y="242"/>
                                </a:lnTo>
                                <a:lnTo>
                                  <a:pt x="8" y="303"/>
                                </a:lnTo>
                                <a:lnTo>
                                  <a:pt x="0" y="363"/>
                                </a:lnTo>
                                <a:lnTo>
                                  <a:pt x="8" y="424"/>
                                </a:lnTo>
                                <a:lnTo>
                                  <a:pt x="30" y="484"/>
                                </a:lnTo>
                                <a:lnTo>
                                  <a:pt x="67" y="544"/>
                                </a:lnTo>
                                <a:lnTo>
                                  <a:pt x="111" y="600"/>
                                </a:lnTo>
                                <a:lnTo>
                                  <a:pt x="155" y="649"/>
                                </a:lnTo>
                                <a:lnTo>
                                  <a:pt x="192" y="686"/>
                                </a:lnTo>
                                <a:lnTo>
                                  <a:pt x="215" y="710"/>
                                </a:lnTo>
                                <a:lnTo>
                                  <a:pt x="227" y="722"/>
                                </a:lnTo>
                                <a:lnTo>
                                  <a:pt x="231" y="726"/>
                                </a:lnTo>
                                <a:lnTo>
                                  <a:pt x="232" y="727"/>
                                </a:lnTo>
                                <a:moveTo>
                                  <a:pt x="1107" y="239"/>
                                </a:moveTo>
                                <a:lnTo>
                                  <a:pt x="1108" y="239"/>
                                </a:lnTo>
                                <a:lnTo>
                                  <a:pt x="1112" y="244"/>
                                </a:lnTo>
                                <a:lnTo>
                                  <a:pt x="1124" y="256"/>
                                </a:lnTo>
                                <a:lnTo>
                                  <a:pt x="1148" y="279"/>
                                </a:lnTo>
                                <a:lnTo>
                                  <a:pt x="1184" y="316"/>
                                </a:lnTo>
                                <a:lnTo>
                                  <a:pt x="1230" y="365"/>
                                </a:lnTo>
                                <a:lnTo>
                                  <a:pt x="1278" y="421"/>
                                </a:lnTo>
                                <a:lnTo>
                                  <a:pt x="1323" y="481"/>
                                </a:lnTo>
                                <a:lnTo>
                                  <a:pt x="1357" y="541"/>
                                </a:lnTo>
                                <a:lnTo>
                                  <a:pt x="1380" y="602"/>
                                </a:lnTo>
                                <a:lnTo>
                                  <a:pt x="1387" y="663"/>
                                </a:lnTo>
                                <a:lnTo>
                                  <a:pt x="1376" y="723"/>
                                </a:lnTo>
                                <a:lnTo>
                                  <a:pt x="1348" y="783"/>
                                </a:lnTo>
                                <a:lnTo>
                                  <a:pt x="1307" y="839"/>
                                </a:lnTo>
                                <a:lnTo>
                                  <a:pt x="1265" y="888"/>
                                </a:lnTo>
                                <a:lnTo>
                                  <a:pt x="1228" y="925"/>
                                </a:lnTo>
                                <a:lnTo>
                                  <a:pt x="1205" y="948"/>
                                </a:lnTo>
                                <a:lnTo>
                                  <a:pt x="1193" y="960"/>
                                </a:lnTo>
                                <a:lnTo>
                                  <a:pt x="1189" y="965"/>
                                </a:lnTo>
                                <a:lnTo>
                                  <a:pt x="1188" y="965"/>
                                </a:lnTo>
                                <a:moveTo>
                                  <a:pt x="4449" y="239"/>
                                </a:moveTo>
                                <a:lnTo>
                                  <a:pt x="4450" y="239"/>
                                </a:lnTo>
                                <a:lnTo>
                                  <a:pt x="4454" y="244"/>
                                </a:lnTo>
                                <a:lnTo>
                                  <a:pt x="4466" y="256"/>
                                </a:lnTo>
                                <a:lnTo>
                                  <a:pt x="4489" y="279"/>
                                </a:lnTo>
                                <a:lnTo>
                                  <a:pt x="4526" y="316"/>
                                </a:lnTo>
                                <a:lnTo>
                                  <a:pt x="4572" y="365"/>
                                </a:lnTo>
                                <a:lnTo>
                                  <a:pt x="4620" y="421"/>
                                </a:lnTo>
                                <a:lnTo>
                                  <a:pt x="4664" y="481"/>
                                </a:lnTo>
                                <a:lnTo>
                                  <a:pt x="4699" y="541"/>
                                </a:lnTo>
                                <a:lnTo>
                                  <a:pt x="4721" y="602"/>
                                </a:lnTo>
                                <a:lnTo>
                                  <a:pt x="4729" y="663"/>
                                </a:lnTo>
                                <a:lnTo>
                                  <a:pt x="4718" y="723"/>
                                </a:lnTo>
                                <a:lnTo>
                                  <a:pt x="4689" y="783"/>
                                </a:lnTo>
                                <a:lnTo>
                                  <a:pt x="4649" y="839"/>
                                </a:lnTo>
                                <a:lnTo>
                                  <a:pt x="4606" y="888"/>
                                </a:lnTo>
                                <a:lnTo>
                                  <a:pt x="4570" y="925"/>
                                </a:lnTo>
                                <a:lnTo>
                                  <a:pt x="4547" y="948"/>
                                </a:lnTo>
                                <a:lnTo>
                                  <a:pt x="4535" y="960"/>
                                </a:lnTo>
                                <a:lnTo>
                                  <a:pt x="4530" y="965"/>
                                </a:lnTo>
                              </a:path>
                            </a:pathLst>
                          </a:custGeom>
                          <a:noFill/>
                          <a:ln w="25400">
                            <a:solidFill>
                              <a:srgbClr val="C3C3C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164"/>
                        <wps:cNvCnPr>
                          <a:cxnSpLocks noChangeShapeType="1"/>
                        </wps:cNvCnPr>
                        <wps:spPr bwMode="auto">
                          <a:xfrm>
                            <a:off x="3597" y="1081"/>
                            <a:ext cx="565" cy="4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docshape328"/>
                        <wps:cNvSpPr>
                          <a:spLocks/>
                        </wps:cNvSpPr>
                        <wps:spPr bwMode="auto">
                          <a:xfrm>
                            <a:off x="3597" y="1081"/>
                            <a:ext cx="2149" cy="2"/>
                          </a:xfrm>
                          <a:custGeom>
                            <a:avLst/>
                            <a:gdLst>
                              <a:gd name="T0" fmla="+- 0 3597 3597"/>
                              <a:gd name="T1" fmla="*/ T0 w 2149"/>
                              <a:gd name="T2" fmla="+- 0 4587 3597"/>
                              <a:gd name="T3" fmla="*/ T2 w 2149"/>
                              <a:gd name="T4" fmla="+- 0 4670 3597"/>
                              <a:gd name="T5" fmla="*/ T4 w 2149"/>
                              <a:gd name="T6" fmla="+- 0 5745 3597"/>
                              <a:gd name="T7" fmla="*/ T6 w 2149"/>
                            </a:gdLst>
                            <a:ahLst/>
                            <a:cxnLst>
                              <a:cxn ang="0">
                                <a:pos x="T1" y="0"/>
                              </a:cxn>
                              <a:cxn ang="0">
                                <a:pos x="T3" y="0"/>
                              </a:cxn>
                              <a:cxn ang="0">
                                <a:pos x="T5" y="0"/>
                              </a:cxn>
                              <a:cxn ang="0">
                                <a:pos x="T7" y="0"/>
                              </a:cxn>
                            </a:cxnLst>
                            <a:rect l="0" t="0" r="r" b="b"/>
                            <a:pathLst>
                              <a:path w="2149">
                                <a:moveTo>
                                  <a:pt x="0" y="0"/>
                                </a:moveTo>
                                <a:lnTo>
                                  <a:pt x="990" y="0"/>
                                </a:lnTo>
                                <a:moveTo>
                                  <a:pt x="1073" y="0"/>
                                </a:moveTo>
                                <a:lnTo>
                                  <a:pt x="2148"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docshape329"/>
                        <wps:cNvSpPr>
                          <a:spLocks/>
                        </wps:cNvSpPr>
                        <wps:spPr bwMode="auto">
                          <a:xfrm>
                            <a:off x="5108" y="1319"/>
                            <a:ext cx="637" cy="478"/>
                          </a:xfrm>
                          <a:custGeom>
                            <a:avLst/>
                            <a:gdLst>
                              <a:gd name="T0" fmla="+- 0 5109 5109"/>
                              <a:gd name="T1" fmla="*/ T0 w 637"/>
                              <a:gd name="T2" fmla="+- 0 1558 1320"/>
                              <a:gd name="T3" fmla="*/ 1558 h 478"/>
                              <a:gd name="T4" fmla="+- 0 5745 5109"/>
                              <a:gd name="T5" fmla="*/ T4 w 637"/>
                              <a:gd name="T6" fmla="+- 0 1320 1320"/>
                              <a:gd name="T7" fmla="*/ 1320 h 478"/>
                              <a:gd name="T8" fmla="+- 0 5109 5109"/>
                              <a:gd name="T9" fmla="*/ T8 w 637"/>
                              <a:gd name="T10" fmla="+- 0 1558 1320"/>
                              <a:gd name="T11" fmla="*/ 1558 h 478"/>
                              <a:gd name="T12" fmla="+- 0 5745 5109"/>
                              <a:gd name="T13" fmla="*/ T12 w 637"/>
                              <a:gd name="T14" fmla="+- 0 1797 1320"/>
                              <a:gd name="T15" fmla="*/ 1797 h 478"/>
                            </a:gdLst>
                            <a:ahLst/>
                            <a:cxnLst>
                              <a:cxn ang="0">
                                <a:pos x="T1" y="T3"/>
                              </a:cxn>
                              <a:cxn ang="0">
                                <a:pos x="T5" y="T7"/>
                              </a:cxn>
                              <a:cxn ang="0">
                                <a:pos x="T9" y="T11"/>
                              </a:cxn>
                              <a:cxn ang="0">
                                <a:pos x="T13" y="T15"/>
                              </a:cxn>
                            </a:cxnLst>
                            <a:rect l="0" t="0" r="r" b="b"/>
                            <a:pathLst>
                              <a:path w="637" h="478">
                                <a:moveTo>
                                  <a:pt x="0" y="238"/>
                                </a:moveTo>
                                <a:lnTo>
                                  <a:pt x="636" y="0"/>
                                </a:lnTo>
                                <a:moveTo>
                                  <a:pt x="0" y="238"/>
                                </a:moveTo>
                                <a:lnTo>
                                  <a:pt x="636" y="477"/>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docshape330"/>
                        <wps:cNvSpPr>
                          <a:spLocks/>
                        </wps:cNvSpPr>
                        <wps:spPr bwMode="auto">
                          <a:xfrm>
                            <a:off x="3597" y="2035"/>
                            <a:ext cx="2149" cy="2"/>
                          </a:xfrm>
                          <a:custGeom>
                            <a:avLst/>
                            <a:gdLst>
                              <a:gd name="T0" fmla="+- 0 3597 3597"/>
                              <a:gd name="T1" fmla="*/ T0 w 2149"/>
                              <a:gd name="T2" fmla="+- 0 4587 3597"/>
                              <a:gd name="T3" fmla="*/ T2 w 2149"/>
                              <a:gd name="T4" fmla="+- 0 4670 3597"/>
                              <a:gd name="T5" fmla="*/ T4 w 2149"/>
                              <a:gd name="T6" fmla="+- 0 5745 3597"/>
                              <a:gd name="T7" fmla="*/ T6 w 2149"/>
                            </a:gdLst>
                            <a:ahLst/>
                            <a:cxnLst>
                              <a:cxn ang="0">
                                <a:pos x="T1" y="0"/>
                              </a:cxn>
                              <a:cxn ang="0">
                                <a:pos x="T3" y="0"/>
                              </a:cxn>
                              <a:cxn ang="0">
                                <a:pos x="T5" y="0"/>
                              </a:cxn>
                              <a:cxn ang="0">
                                <a:pos x="T7" y="0"/>
                              </a:cxn>
                            </a:cxnLst>
                            <a:rect l="0" t="0" r="r" b="b"/>
                            <a:pathLst>
                              <a:path w="2149">
                                <a:moveTo>
                                  <a:pt x="0" y="0"/>
                                </a:moveTo>
                                <a:lnTo>
                                  <a:pt x="990" y="0"/>
                                </a:lnTo>
                                <a:moveTo>
                                  <a:pt x="1073" y="0"/>
                                </a:moveTo>
                                <a:lnTo>
                                  <a:pt x="2148"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docshape331"/>
                        <wps:cNvSpPr>
                          <a:spLocks/>
                        </wps:cNvSpPr>
                        <wps:spPr bwMode="auto">
                          <a:xfrm>
                            <a:off x="7018" y="834"/>
                            <a:ext cx="565" cy="725"/>
                          </a:xfrm>
                          <a:custGeom>
                            <a:avLst/>
                            <a:gdLst>
                              <a:gd name="T0" fmla="+- 0 7018 7018"/>
                              <a:gd name="T1" fmla="*/ T0 w 565"/>
                              <a:gd name="T2" fmla="+- 0 1081 834"/>
                              <a:gd name="T3" fmla="*/ 1081 h 725"/>
                              <a:gd name="T4" fmla="+- 0 7575 7018"/>
                              <a:gd name="T5" fmla="*/ T4 w 565"/>
                              <a:gd name="T6" fmla="+- 0 1558 834"/>
                              <a:gd name="T7" fmla="*/ 1558 h 725"/>
                              <a:gd name="T8" fmla="+- 0 7018 7018"/>
                              <a:gd name="T9" fmla="*/ T8 w 565"/>
                              <a:gd name="T10" fmla="+- 0 1320 834"/>
                              <a:gd name="T11" fmla="*/ 1320 h 725"/>
                              <a:gd name="T12" fmla="+- 0 7583 7018"/>
                              <a:gd name="T13" fmla="*/ T12 w 565"/>
                              <a:gd name="T14" fmla="+- 0 834 834"/>
                              <a:gd name="T15" fmla="*/ 834 h 725"/>
                            </a:gdLst>
                            <a:ahLst/>
                            <a:cxnLst>
                              <a:cxn ang="0">
                                <a:pos x="T1" y="T3"/>
                              </a:cxn>
                              <a:cxn ang="0">
                                <a:pos x="T5" y="T7"/>
                              </a:cxn>
                              <a:cxn ang="0">
                                <a:pos x="T9" y="T11"/>
                              </a:cxn>
                              <a:cxn ang="0">
                                <a:pos x="T13" y="T15"/>
                              </a:cxn>
                            </a:cxnLst>
                            <a:rect l="0" t="0" r="r" b="b"/>
                            <a:pathLst>
                              <a:path w="565" h="725">
                                <a:moveTo>
                                  <a:pt x="0" y="247"/>
                                </a:moveTo>
                                <a:lnTo>
                                  <a:pt x="557" y="724"/>
                                </a:lnTo>
                                <a:moveTo>
                                  <a:pt x="0" y="486"/>
                                </a:moveTo>
                                <a:lnTo>
                                  <a:pt x="565"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docshape332"/>
                        <wps:cNvSpPr>
                          <a:spLocks/>
                        </wps:cNvSpPr>
                        <wps:spPr bwMode="auto">
                          <a:xfrm>
                            <a:off x="7018" y="1319"/>
                            <a:ext cx="2149" cy="2"/>
                          </a:xfrm>
                          <a:custGeom>
                            <a:avLst/>
                            <a:gdLst>
                              <a:gd name="T0" fmla="+- 0 7018 7018"/>
                              <a:gd name="T1" fmla="*/ T0 w 2149"/>
                              <a:gd name="T2" fmla="+- 0 8012 7018"/>
                              <a:gd name="T3" fmla="*/ T2 w 2149"/>
                              <a:gd name="T4" fmla="+- 0 8095 7018"/>
                              <a:gd name="T5" fmla="*/ T4 w 2149"/>
                              <a:gd name="T6" fmla="+- 0 9167 7018"/>
                              <a:gd name="T7" fmla="*/ T6 w 2149"/>
                            </a:gdLst>
                            <a:ahLst/>
                            <a:cxnLst>
                              <a:cxn ang="0">
                                <a:pos x="T1" y="0"/>
                              </a:cxn>
                              <a:cxn ang="0">
                                <a:pos x="T3" y="0"/>
                              </a:cxn>
                              <a:cxn ang="0">
                                <a:pos x="T5" y="0"/>
                              </a:cxn>
                              <a:cxn ang="0">
                                <a:pos x="T7" y="0"/>
                              </a:cxn>
                            </a:cxnLst>
                            <a:rect l="0" t="0" r="r" b="b"/>
                            <a:pathLst>
                              <a:path w="2149">
                                <a:moveTo>
                                  <a:pt x="0" y="0"/>
                                </a:moveTo>
                                <a:lnTo>
                                  <a:pt x="994" y="0"/>
                                </a:lnTo>
                                <a:moveTo>
                                  <a:pt x="1077" y="0"/>
                                </a:moveTo>
                                <a:lnTo>
                                  <a:pt x="2149"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Line 158"/>
                        <wps:cNvCnPr>
                          <a:cxnSpLocks noChangeShapeType="1"/>
                        </wps:cNvCnPr>
                        <wps:spPr bwMode="auto">
                          <a:xfrm>
                            <a:off x="8530" y="1558"/>
                            <a:ext cx="637"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7" name="docshape333"/>
                        <wps:cNvSpPr>
                          <a:spLocks/>
                        </wps:cNvSpPr>
                        <wps:spPr bwMode="auto">
                          <a:xfrm>
                            <a:off x="7018" y="1081"/>
                            <a:ext cx="2149" cy="2"/>
                          </a:xfrm>
                          <a:custGeom>
                            <a:avLst/>
                            <a:gdLst>
                              <a:gd name="T0" fmla="+- 0 7018 7018"/>
                              <a:gd name="T1" fmla="*/ T0 w 2149"/>
                              <a:gd name="T2" fmla="+- 0 8013 7018"/>
                              <a:gd name="T3" fmla="*/ T2 w 2149"/>
                              <a:gd name="T4" fmla="+- 0 8090 7018"/>
                              <a:gd name="T5" fmla="*/ T4 w 2149"/>
                              <a:gd name="T6" fmla="+- 0 9167 7018"/>
                              <a:gd name="T7" fmla="*/ T6 w 2149"/>
                            </a:gdLst>
                            <a:ahLst/>
                            <a:cxnLst>
                              <a:cxn ang="0">
                                <a:pos x="T1" y="0"/>
                              </a:cxn>
                              <a:cxn ang="0">
                                <a:pos x="T3" y="0"/>
                              </a:cxn>
                              <a:cxn ang="0">
                                <a:pos x="T5" y="0"/>
                              </a:cxn>
                              <a:cxn ang="0">
                                <a:pos x="T7" y="0"/>
                              </a:cxn>
                            </a:cxnLst>
                            <a:rect l="0" t="0" r="r" b="b"/>
                            <a:pathLst>
                              <a:path w="2149">
                                <a:moveTo>
                                  <a:pt x="0" y="0"/>
                                </a:moveTo>
                                <a:lnTo>
                                  <a:pt x="995" y="0"/>
                                </a:lnTo>
                                <a:moveTo>
                                  <a:pt x="1072" y="0"/>
                                </a:moveTo>
                                <a:lnTo>
                                  <a:pt x="2149"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156"/>
                        <wps:cNvCnPr>
                          <a:cxnSpLocks noChangeShapeType="1"/>
                        </wps:cNvCnPr>
                        <wps:spPr bwMode="auto">
                          <a:xfrm>
                            <a:off x="8530" y="842"/>
                            <a:ext cx="637" cy="23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9" name="docshape334"/>
                        <wps:cNvSpPr>
                          <a:spLocks/>
                        </wps:cNvSpPr>
                        <wps:spPr bwMode="auto">
                          <a:xfrm>
                            <a:off x="7018" y="1797"/>
                            <a:ext cx="2149" cy="2"/>
                          </a:xfrm>
                          <a:custGeom>
                            <a:avLst/>
                            <a:gdLst>
                              <a:gd name="T0" fmla="+- 0 7018 7018"/>
                              <a:gd name="T1" fmla="*/ T0 w 2149"/>
                              <a:gd name="T2" fmla="+- 0 8012 7018"/>
                              <a:gd name="T3" fmla="*/ T2 w 2149"/>
                              <a:gd name="T4" fmla="+- 0 8090 7018"/>
                              <a:gd name="T5" fmla="*/ T4 w 2149"/>
                              <a:gd name="T6" fmla="+- 0 9167 7018"/>
                              <a:gd name="T7" fmla="*/ T6 w 2149"/>
                            </a:gdLst>
                            <a:ahLst/>
                            <a:cxnLst>
                              <a:cxn ang="0">
                                <a:pos x="T1" y="0"/>
                              </a:cxn>
                              <a:cxn ang="0">
                                <a:pos x="T3" y="0"/>
                              </a:cxn>
                              <a:cxn ang="0">
                                <a:pos x="T5" y="0"/>
                              </a:cxn>
                              <a:cxn ang="0">
                                <a:pos x="T7" y="0"/>
                              </a:cxn>
                            </a:cxnLst>
                            <a:rect l="0" t="0" r="r" b="b"/>
                            <a:pathLst>
                              <a:path w="2149">
                                <a:moveTo>
                                  <a:pt x="0" y="0"/>
                                </a:moveTo>
                                <a:lnTo>
                                  <a:pt x="994" y="0"/>
                                </a:lnTo>
                                <a:moveTo>
                                  <a:pt x="1072" y="0"/>
                                </a:moveTo>
                                <a:lnTo>
                                  <a:pt x="2149"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Line 154"/>
                        <wps:cNvCnPr>
                          <a:cxnSpLocks noChangeShapeType="1"/>
                        </wps:cNvCnPr>
                        <wps:spPr bwMode="auto">
                          <a:xfrm>
                            <a:off x="8530" y="1558"/>
                            <a:ext cx="637" cy="23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1" name="docshape335"/>
                        <wps:cNvSpPr>
                          <a:spLocks/>
                        </wps:cNvSpPr>
                        <wps:spPr bwMode="auto">
                          <a:xfrm>
                            <a:off x="7018" y="2035"/>
                            <a:ext cx="2149" cy="2"/>
                          </a:xfrm>
                          <a:custGeom>
                            <a:avLst/>
                            <a:gdLst>
                              <a:gd name="T0" fmla="+- 0 7018 7018"/>
                              <a:gd name="T1" fmla="*/ T0 w 2149"/>
                              <a:gd name="T2" fmla="+- 0 8012 7018"/>
                              <a:gd name="T3" fmla="*/ T2 w 2149"/>
                              <a:gd name="T4" fmla="+- 0 8095 7018"/>
                              <a:gd name="T5" fmla="*/ T4 w 2149"/>
                              <a:gd name="T6" fmla="+- 0 9167 7018"/>
                              <a:gd name="T7" fmla="*/ T6 w 2149"/>
                            </a:gdLst>
                            <a:ahLst/>
                            <a:cxnLst>
                              <a:cxn ang="0">
                                <a:pos x="T1" y="0"/>
                              </a:cxn>
                              <a:cxn ang="0">
                                <a:pos x="T3" y="0"/>
                              </a:cxn>
                              <a:cxn ang="0">
                                <a:pos x="T5" y="0"/>
                              </a:cxn>
                              <a:cxn ang="0">
                                <a:pos x="T7" y="0"/>
                              </a:cxn>
                            </a:cxnLst>
                            <a:rect l="0" t="0" r="r" b="b"/>
                            <a:pathLst>
                              <a:path w="2149">
                                <a:moveTo>
                                  <a:pt x="0" y="0"/>
                                </a:moveTo>
                                <a:lnTo>
                                  <a:pt x="994" y="0"/>
                                </a:lnTo>
                                <a:moveTo>
                                  <a:pt x="1077" y="0"/>
                                </a:moveTo>
                                <a:lnTo>
                                  <a:pt x="2149"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docshape336"/>
                        <wps:cNvSpPr>
                          <a:spLocks/>
                        </wps:cNvSpPr>
                        <wps:spPr bwMode="auto">
                          <a:xfrm>
                            <a:off x="2484" y="263"/>
                            <a:ext cx="8079" cy="2907"/>
                          </a:xfrm>
                          <a:custGeom>
                            <a:avLst/>
                            <a:gdLst>
                              <a:gd name="T0" fmla="+- 0 10562 2484"/>
                              <a:gd name="T1" fmla="*/ T0 w 8079"/>
                              <a:gd name="T2" fmla="+- 0 2233 263"/>
                              <a:gd name="T3" fmla="*/ 2233 h 2907"/>
                              <a:gd name="T4" fmla="+- 0 10562 2484"/>
                              <a:gd name="T5" fmla="*/ T4 w 8079"/>
                              <a:gd name="T6" fmla="+- 0 263 263"/>
                              <a:gd name="T7" fmla="*/ 263 h 2907"/>
                              <a:gd name="T8" fmla="+- 0 10554 2484"/>
                              <a:gd name="T9" fmla="*/ T8 w 8079"/>
                              <a:gd name="T10" fmla="+- 0 263 263"/>
                              <a:gd name="T11" fmla="*/ 263 h 2907"/>
                              <a:gd name="T12" fmla="+- 0 10554 2484"/>
                              <a:gd name="T13" fmla="*/ T12 w 8079"/>
                              <a:gd name="T14" fmla="+- 0 3161 263"/>
                              <a:gd name="T15" fmla="*/ 3161 h 2907"/>
                              <a:gd name="T16" fmla="+- 0 2492 2484"/>
                              <a:gd name="T17" fmla="*/ T16 w 8079"/>
                              <a:gd name="T18" fmla="+- 0 3161 263"/>
                              <a:gd name="T19" fmla="*/ 3161 h 2907"/>
                              <a:gd name="T20" fmla="+- 0 2492 2484"/>
                              <a:gd name="T21" fmla="*/ T20 w 8079"/>
                              <a:gd name="T22" fmla="+- 0 2271 263"/>
                              <a:gd name="T23" fmla="*/ 2271 h 2907"/>
                              <a:gd name="T24" fmla="+- 0 10554 2484"/>
                              <a:gd name="T25" fmla="*/ T24 w 8079"/>
                              <a:gd name="T26" fmla="+- 0 2271 263"/>
                              <a:gd name="T27" fmla="*/ 2271 h 2907"/>
                              <a:gd name="T28" fmla="+- 0 10554 2484"/>
                              <a:gd name="T29" fmla="*/ T28 w 8079"/>
                              <a:gd name="T30" fmla="+- 0 2263 263"/>
                              <a:gd name="T31" fmla="*/ 2263 h 2907"/>
                              <a:gd name="T32" fmla="+- 0 2492 2484"/>
                              <a:gd name="T33" fmla="*/ T32 w 8079"/>
                              <a:gd name="T34" fmla="+- 0 2263 263"/>
                              <a:gd name="T35" fmla="*/ 2263 h 2907"/>
                              <a:gd name="T36" fmla="+- 0 2492 2484"/>
                              <a:gd name="T37" fmla="*/ T36 w 8079"/>
                              <a:gd name="T38" fmla="+- 0 2241 263"/>
                              <a:gd name="T39" fmla="*/ 2241 h 2907"/>
                              <a:gd name="T40" fmla="+- 0 10554 2484"/>
                              <a:gd name="T41" fmla="*/ T40 w 8079"/>
                              <a:gd name="T42" fmla="+- 0 2241 263"/>
                              <a:gd name="T43" fmla="*/ 2241 h 2907"/>
                              <a:gd name="T44" fmla="+- 0 10554 2484"/>
                              <a:gd name="T45" fmla="*/ T44 w 8079"/>
                              <a:gd name="T46" fmla="+- 0 2233 263"/>
                              <a:gd name="T47" fmla="*/ 2233 h 2907"/>
                              <a:gd name="T48" fmla="+- 0 2484 2484"/>
                              <a:gd name="T49" fmla="*/ T48 w 8079"/>
                              <a:gd name="T50" fmla="+- 0 2233 263"/>
                              <a:gd name="T51" fmla="*/ 2233 h 2907"/>
                              <a:gd name="T52" fmla="+- 0 2484 2484"/>
                              <a:gd name="T53" fmla="*/ T52 w 8079"/>
                              <a:gd name="T54" fmla="+- 0 2241 263"/>
                              <a:gd name="T55" fmla="*/ 2241 h 2907"/>
                              <a:gd name="T56" fmla="+- 0 2484 2484"/>
                              <a:gd name="T57" fmla="*/ T56 w 8079"/>
                              <a:gd name="T58" fmla="+- 0 2241 263"/>
                              <a:gd name="T59" fmla="*/ 2241 h 2907"/>
                              <a:gd name="T60" fmla="+- 0 2484 2484"/>
                              <a:gd name="T61" fmla="*/ T60 w 8079"/>
                              <a:gd name="T62" fmla="+- 0 3169 263"/>
                              <a:gd name="T63" fmla="*/ 3169 h 2907"/>
                              <a:gd name="T64" fmla="+- 0 10562 2484"/>
                              <a:gd name="T65" fmla="*/ T64 w 8079"/>
                              <a:gd name="T66" fmla="+- 0 3169 263"/>
                              <a:gd name="T67" fmla="*/ 3169 h 2907"/>
                              <a:gd name="T68" fmla="+- 0 10562 2484"/>
                              <a:gd name="T69" fmla="*/ T68 w 8079"/>
                              <a:gd name="T70" fmla="+- 0 3161 263"/>
                              <a:gd name="T71" fmla="*/ 3161 h 2907"/>
                              <a:gd name="T72" fmla="+- 0 10562 2484"/>
                              <a:gd name="T73" fmla="*/ T72 w 8079"/>
                              <a:gd name="T74" fmla="+- 0 2271 263"/>
                              <a:gd name="T75" fmla="*/ 2271 h 2907"/>
                              <a:gd name="T76" fmla="+- 0 10562 2484"/>
                              <a:gd name="T77" fmla="*/ T76 w 8079"/>
                              <a:gd name="T78" fmla="+- 0 2263 263"/>
                              <a:gd name="T79" fmla="*/ 2263 h 2907"/>
                              <a:gd name="T80" fmla="+- 0 10562 2484"/>
                              <a:gd name="T81" fmla="*/ T80 w 8079"/>
                              <a:gd name="T82" fmla="+- 0 2241 263"/>
                              <a:gd name="T83" fmla="*/ 2241 h 2907"/>
                              <a:gd name="T84" fmla="+- 0 10562 2484"/>
                              <a:gd name="T85" fmla="*/ T84 w 8079"/>
                              <a:gd name="T86" fmla="+- 0 2233 263"/>
                              <a:gd name="T87" fmla="*/ 2233 h 29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8079" h="2907">
                                <a:moveTo>
                                  <a:pt x="8078" y="1970"/>
                                </a:moveTo>
                                <a:lnTo>
                                  <a:pt x="8078" y="0"/>
                                </a:lnTo>
                                <a:lnTo>
                                  <a:pt x="8070" y="0"/>
                                </a:lnTo>
                                <a:lnTo>
                                  <a:pt x="8070" y="2898"/>
                                </a:lnTo>
                                <a:lnTo>
                                  <a:pt x="8" y="2898"/>
                                </a:lnTo>
                                <a:lnTo>
                                  <a:pt x="8" y="2008"/>
                                </a:lnTo>
                                <a:lnTo>
                                  <a:pt x="8070" y="2008"/>
                                </a:lnTo>
                                <a:lnTo>
                                  <a:pt x="8070" y="2000"/>
                                </a:lnTo>
                                <a:lnTo>
                                  <a:pt x="8" y="2000"/>
                                </a:lnTo>
                                <a:lnTo>
                                  <a:pt x="8" y="1978"/>
                                </a:lnTo>
                                <a:lnTo>
                                  <a:pt x="8070" y="1978"/>
                                </a:lnTo>
                                <a:lnTo>
                                  <a:pt x="8070" y="1970"/>
                                </a:lnTo>
                                <a:lnTo>
                                  <a:pt x="0" y="1970"/>
                                </a:lnTo>
                                <a:lnTo>
                                  <a:pt x="0" y="1978"/>
                                </a:lnTo>
                                <a:lnTo>
                                  <a:pt x="0" y="2906"/>
                                </a:lnTo>
                                <a:lnTo>
                                  <a:pt x="8078" y="2906"/>
                                </a:lnTo>
                                <a:lnTo>
                                  <a:pt x="8078" y="2898"/>
                                </a:lnTo>
                                <a:lnTo>
                                  <a:pt x="8078" y="2008"/>
                                </a:lnTo>
                                <a:lnTo>
                                  <a:pt x="8078" y="2000"/>
                                </a:lnTo>
                                <a:lnTo>
                                  <a:pt x="8078" y="1978"/>
                                </a:lnTo>
                                <a:lnTo>
                                  <a:pt x="8078" y="19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docshape337"/>
                        <wps:cNvSpPr txBox="1">
                          <a:spLocks noChangeArrowheads="1"/>
                        </wps:cNvSpPr>
                        <wps:spPr bwMode="auto">
                          <a:xfrm>
                            <a:off x="2881" y="368"/>
                            <a:ext cx="24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0</w:t>
                              </w:r>
                            </w:p>
                          </w:txbxContent>
                        </wps:txbx>
                        <wps:bodyPr rot="0" vert="horz" wrap="square" lIns="0" tIns="0" rIns="0" bIns="0" anchor="t" anchorCtr="0" upright="1">
                          <a:noAutofit/>
                        </wps:bodyPr>
                      </wps:wsp>
                      <wps:wsp>
                        <wps:cNvPr id="124" name="docshape338"/>
                        <wps:cNvSpPr txBox="1">
                          <a:spLocks noChangeArrowheads="1"/>
                        </wps:cNvSpPr>
                        <wps:spPr bwMode="auto">
                          <a:xfrm>
                            <a:off x="4571" y="368"/>
                            <a:ext cx="24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position w:val="-5"/>
                                  <w:sz w:val="16"/>
                                </w:rPr>
                              </w:pPr>
                              <w:r>
                                <w:rPr>
                                  <w:rFonts w:ascii="Arial"/>
                                  <w:spacing w:val="-5"/>
                                  <w:sz w:val="19"/>
                                </w:rPr>
                                <w:t>A</w:t>
                              </w:r>
                              <w:r>
                                <w:rPr>
                                  <w:rFonts w:ascii="Arial"/>
                                  <w:spacing w:val="-5"/>
                                  <w:position w:val="-5"/>
                                  <w:sz w:val="16"/>
                                </w:rPr>
                                <w:t>0</w:t>
                              </w:r>
                            </w:p>
                          </w:txbxContent>
                        </wps:txbx>
                        <wps:bodyPr rot="0" vert="horz" wrap="square" lIns="0" tIns="0" rIns="0" bIns="0" anchor="t" anchorCtr="0" upright="1">
                          <a:noAutofit/>
                        </wps:bodyPr>
                      </wps:wsp>
                      <wps:wsp>
                        <wps:cNvPr id="125" name="docshape339"/>
                        <wps:cNvSpPr txBox="1">
                          <a:spLocks noChangeArrowheads="1"/>
                        </wps:cNvSpPr>
                        <wps:spPr bwMode="auto">
                          <a:xfrm>
                            <a:off x="6262" y="368"/>
                            <a:ext cx="24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1</w:t>
                              </w:r>
                            </w:p>
                          </w:txbxContent>
                        </wps:txbx>
                        <wps:bodyPr rot="0" vert="horz" wrap="square" lIns="0" tIns="0" rIns="0" bIns="0" anchor="t" anchorCtr="0" upright="1">
                          <a:noAutofit/>
                        </wps:bodyPr>
                      </wps:wsp>
                      <wps:wsp>
                        <wps:cNvPr id="126" name="docshape340"/>
                        <wps:cNvSpPr txBox="1">
                          <a:spLocks noChangeArrowheads="1"/>
                        </wps:cNvSpPr>
                        <wps:spPr bwMode="auto">
                          <a:xfrm>
                            <a:off x="7953" y="368"/>
                            <a:ext cx="24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position w:val="-5"/>
                                  <w:sz w:val="16"/>
                                </w:rPr>
                              </w:pPr>
                              <w:r>
                                <w:rPr>
                                  <w:rFonts w:ascii="Arial"/>
                                  <w:spacing w:val="-5"/>
                                  <w:sz w:val="19"/>
                                </w:rPr>
                                <w:t>A</w:t>
                              </w:r>
                              <w:r>
                                <w:rPr>
                                  <w:rFonts w:ascii="Arial"/>
                                  <w:spacing w:val="-5"/>
                                  <w:position w:val="-5"/>
                                  <w:sz w:val="16"/>
                                </w:rPr>
                                <w:t>1</w:t>
                              </w:r>
                            </w:p>
                          </w:txbxContent>
                        </wps:txbx>
                        <wps:bodyPr rot="0" vert="horz" wrap="square" lIns="0" tIns="0" rIns="0" bIns="0" anchor="t" anchorCtr="0" upright="1">
                          <a:noAutofit/>
                        </wps:bodyPr>
                      </wps:wsp>
                      <wps:wsp>
                        <wps:cNvPr id="127" name="docshape341"/>
                        <wps:cNvSpPr txBox="1">
                          <a:spLocks noChangeArrowheads="1"/>
                        </wps:cNvSpPr>
                        <wps:spPr bwMode="auto">
                          <a:xfrm>
                            <a:off x="9644" y="368"/>
                            <a:ext cx="241"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2</w:t>
                              </w:r>
                            </w:p>
                          </w:txbxContent>
                        </wps:txbx>
                        <wps:bodyPr rot="0" vert="horz" wrap="square" lIns="0" tIns="0" rIns="0" bIns="0" anchor="t" anchorCtr="0" upright="1">
                          <a:noAutofit/>
                        </wps:bodyPr>
                      </wps:wsp>
                      <wps:wsp>
                        <wps:cNvPr id="128" name="docshape342"/>
                        <wps:cNvSpPr txBox="1">
                          <a:spLocks noChangeArrowheads="1"/>
                        </wps:cNvSpPr>
                        <wps:spPr bwMode="auto">
                          <a:xfrm>
                            <a:off x="2721" y="997"/>
                            <a:ext cx="774" cy="1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58" w:lineRule="exact"/>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txbxContent>
                        </wps:txbx>
                        <wps:bodyPr rot="0" vert="horz" wrap="square" lIns="0" tIns="0" rIns="0" bIns="0" anchor="t" anchorCtr="0" upright="1">
                          <a:noAutofit/>
                        </wps:bodyPr>
                      </wps:wsp>
                      <wps:wsp>
                        <wps:cNvPr id="129" name="docshape343"/>
                        <wps:cNvSpPr txBox="1">
                          <a:spLocks noChangeArrowheads="1"/>
                        </wps:cNvSpPr>
                        <wps:spPr bwMode="auto">
                          <a:xfrm>
                            <a:off x="5868" y="997"/>
                            <a:ext cx="984"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58" w:lineRule="exact"/>
                                <w:ind w:left="195"/>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30"/>
                                <w:rPr>
                                  <w:rFonts w:ascii="Arial" w:hAnsi="Arial"/>
                                  <w:sz w:val="14"/>
                                </w:rPr>
                              </w:pPr>
                              <w:r>
                                <w:rPr>
                                  <w:rFonts w:ascii="Symbol" w:hAnsi="Symbol"/>
                                  <w:spacing w:val="-8"/>
                                  <w:position w:val="2"/>
                                  <w:sz w:val="18"/>
                                </w:rPr>
                                <w:t></w:t>
                              </w:r>
                              <w:r>
                                <w:rPr>
                                  <w:rFonts w:ascii="Symbol" w:hAnsi="Symbol"/>
                                  <w:spacing w:val="-8"/>
                                  <w:position w:val="2"/>
                                  <w:sz w:val="18"/>
                                </w:rPr>
                                <w:t></w:t>
                              </w:r>
                              <w:proofErr w:type="gramStart"/>
                              <w:r>
                                <w:rPr>
                                  <w:rFonts w:ascii="Arial" w:hAnsi="Arial"/>
                                  <w:i/>
                                  <w:spacing w:val="-8"/>
                                  <w:sz w:val="14"/>
                                </w:rPr>
                                <w:t>Have</w:t>
                              </w:r>
                              <w:r>
                                <w:rPr>
                                  <w:rFonts w:ascii="Arial" w:hAnsi="Arial"/>
                                  <w:spacing w:val="-8"/>
                                  <w:sz w:val="14"/>
                                </w:rPr>
                                <w:t>(</w:t>
                              </w:r>
                              <w:proofErr w:type="gramEnd"/>
                              <w:r>
                                <w:rPr>
                                  <w:rFonts w:ascii="Arial" w:hAnsi="Arial"/>
                                  <w:i/>
                                  <w:spacing w:val="-8"/>
                                  <w:sz w:val="14"/>
                                </w:rPr>
                                <w:t>Cake</w:t>
                              </w:r>
                              <w:r>
                                <w:rPr>
                                  <w:rFonts w:ascii="Arial" w:hAnsi="Arial"/>
                                  <w:spacing w:val="-8"/>
                                  <w:sz w:val="14"/>
                                </w:rPr>
                                <w:t>)</w:t>
                              </w:r>
                            </w:p>
                          </w:txbxContent>
                        </wps:txbx>
                        <wps:bodyPr rot="0" vert="horz" wrap="square" lIns="0" tIns="0" rIns="0" bIns="0" anchor="t" anchorCtr="0" upright="1">
                          <a:noAutofit/>
                        </wps:bodyPr>
                      </wps:wsp>
                      <wps:wsp>
                        <wps:cNvPr id="130" name="docshape344"/>
                        <wps:cNvSpPr txBox="1">
                          <a:spLocks noChangeArrowheads="1"/>
                        </wps:cNvSpPr>
                        <wps:spPr bwMode="auto">
                          <a:xfrm>
                            <a:off x="9254" y="997"/>
                            <a:ext cx="939"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58" w:lineRule="exact"/>
                                <w:ind w:left="150"/>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40"/>
                                <w:rPr>
                                  <w:rFonts w:ascii="Arial" w:hAnsi="Arial"/>
                                  <w:sz w:val="14"/>
                                </w:rPr>
                              </w:pPr>
                              <w:r>
                                <w:rPr>
                                  <w:rFonts w:ascii="Symbol" w:hAnsi="Symbol"/>
                                  <w:spacing w:val="-12"/>
                                  <w:position w:val="1"/>
                                  <w:sz w:val="18"/>
                                </w:rPr>
                                <w:t></w:t>
                              </w:r>
                              <w:r>
                                <w:rPr>
                                  <w:rFonts w:ascii="Symbol" w:hAnsi="Symbol"/>
                                  <w:spacing w:val="-12"/>
                                  <w:position w:val="1"/>
                                  <w:sz w:val="18"/>
                                </w:rPr>
                                <w:t></w:t>
                              </w:r>
                              <w:proofErr w:type="gramStart"/>
                              <w:r>
                                <w:rPr>
                                  <w:rFonts w:ascii="Arial" w:hAnsi="Arial"/>
                                  <w:i/>
                                  <w:spacing w:val="-12"/>
                                  <w:sz w:val="14"/>
                                </w:rPr>
                                <w:t>Have</w:t>
                              </w:r>
                              <w:r>
                                <w:rPr>
                                  <w:rFonts w:ascii="Arial" w:hAnsi="Arial"/>
                                  <w:spacing w:val="-12"/>
                                  <w:sz w:val="14"/>
                                </w:rPr>
                                <w:t>(</w:t>
                              </w:r>
                              <w:proofErr w:type="gramEnd"/>
                              <w:r>
                                <w:rPr>
                                  <w:rFonts w:ascii="Arial" w:hAnsi="Arial"/>
                                  <w:i/>
                                  <w:spacing w:val="-12"/>
                                  <w:sz w:val="14"/>
                                </w:rPr>
                                <w:t>Cake</w:t>
                              </w:r>
                              <w:r>
                                <w:rPr>
                                  <w:rFonts w:ascii="Arial" w:hAnsi="Arial"/>
                                  <w:spacing w:val="-12"/>
                                  <w:sz w:val="14"/>
                                </w:rPr>
                                <w:t>)</w:t>
                              </w:r>
                            </w:p>
                          </w:txbxContent>
                        </wps:txbx>
                        <wps:bodyPr rot="0" vert="horz" wrap="square" lIns="0" tIns="0" rIns="0" bIns="0" anchor="t" anchorCtr="0" upright="1">
                          <a:noAutofit/>
                        </wps:bodyPr>
                      </wps:wsp>
                      <wps:wsp>
                        <wps:cNvPr id="131" name="docshape345"/>
                        <wps:cNvSpPr txBox="1">
                          <a:spLocks noChangeArrowheads="1"/>
                        </wps:cNvSpPr>
                        <wps:spPr bwMode="auto">
                          <a:xfrm>
                            <a:off x="2561" y="1901"/>
                            <a:ext cx="988"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230" w:lineRule="exact"/>
                                <w:rPr>
                                  <w:rFonts w:ascii="Arial" w:hAnsi="Arial"/>
                                  <w:sz w:val="14"/>
                                </w:rPr>
                              </w:pPr>
                              <w:r>
                                <w:rPr>
                                  <w:rFonts w:ascii="Symbol" w:hAnsi="Symbol"/>
                                  <w:spacing w:val="-10"/>
                                  <w:position w:val="2"/>
                                  <w:sz w:val="18"/>
                                </w:rPr>
                                <w:t></w:t>
                              </w:r>
                              <w:r>
                                <w:rPr>
                                  <w:rFonts w:ascii="Symbol" w:hAnsi="Symbol"/>
                                  <w:spacing w:val="-10"/>
                                  <w:position w:val="2"/>
                                  <w:sz w:val="18"/>
                                </w:rPr>
                                <w:t></w:t>
                              </w:r>
                              <w:proofErr w:type="gramStart"/>
                              <w:r>
                                <w:rPr>
                                  <w:rFonts w:ascii="Arial" w:hAnsi="Arial"/>
                                  <w:i/>
                                  <w:spacing w:val="-10"/>
                                  <w:sz w:val="14"/>
                                </w:rPr>
                                <w:t>Eaten</w:t>
                              </w:r>
                              <w:r>
                                <w:rPr>
                                  <w:rFonts w:ascii="Arial" w:hAnsi="Arial"/>
                                  <w:spacing w:val="-10"/>
                                  <w:sz w:val="14"/>
                                </w:rPr>
                                <w:t>(</w:t>
                              </w:r>
                              <w:proofErr w:type="gramEnd"/>
                              <w:r>
                                <w:rPr>
                                  <w:rFonts w:ascii="Arial" w:hAnsi="Arial"/>
                                  <w:i/>
                                  <w:spacing w:val="-10"/>
                                  <w:sz w:val="14"/>
                                </w:rPr>
                                <w:t>Cake</w:t>
                              </w:r>
                              <w:r>
                                <w:rPr>
                                  <w:rFonts w:ascii="Arial" w:hAnsi="Arial"/>
                                  <w:spacing w:val="-10"/>
                                  <w:sz w:val="14"/>
                                </w:rPr>
                                <w:t>)</w:t>
                              </w:r>
                            </w:p>
                          </w:txbxContent>
                        </wps:txbx>
                        <wps:bodyPr rot="0" vert="horz" wrap="square" lIns="0" tIns="0" rIns="0" bIns="0" anchor="t" anchorCtr="0" upright="1">
                          <a:noAutofit/>
                        </wps:bodyPr>
                      </wps:wsp>
                      <wps:wsp>
                        <wps:cNvPr id="132" name="docshape346"/>
                        <wps:cNvSpPr txBox="1">
                          <a:spLocks noChangeArrowheads="1"/>
                        </wps:cNvSpPr>
                        <wps:spPr bwMode="auto">
                          <a:xfrm>
                            <a:off x="5908" y="1713"/>
                            <a:ext cx="983"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58" w:lineRule="exact"/>
                                <w:ind w:left="155"/>
                                <w:rPr>
                                  <w:rFonts w:ascii="Arial"/>
                                  <w:sz w:val="14"/>
                                </w:rPr>
                              </w:pPr>
                              <w:proofErr w:type="gramStart"/>
                              <w:r>
                                <w:rPr>
                                  <w:rFonts w:ascii="Arial"/>
                                  <w:i/>
                                  <w:spacing w:val="-2"/>
                                  <w:sz w:val="14"/>
                                </w:rPr>
                                <w:t>Eaten</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20"/>
                                <w:rPr>
                                  <w:rFonts w:ascii="Arial" w:hAnsi="Arial"/>
                                  <w:sz w:val="14"/>
                                </w:rPr>
                              </w:pPr>
                              <w:r>
                                <w:rPr>
                                  <w:rFonts w:ascii="Symbol" w:hAnsi="Symbol"/>
                                  <w:spacing w:val="-11"/>
                                  <w:position w:val="3"/>
                                  <w:sz w:val="18"/>
                                </w:rPr>
                                <w:t></w:t>
                              </w:r>
                              <w:r>
                                <w:rPr>
                                  <w:rFonts w:ascii="Symbol" w:hAnsi="Symbol"/>
                                  <w:spacing w:val="-11"/>
                                  <w:position w:val="3"/>
                                  <w:sz w:val="18"/>
                                </w:rPr>
                                <w:t></w:t>
                              </w:r>
                              <w:proofErr w:type="gramStart"/>
                              <w:r>
                                <w:rPr>
                                  <w:rFonts w:ascii="Arial" w:hAnsi="Arial"/>
                                  <w:i/>
                                  <w:spacing w:val="-11"/>
                                  <w:sz w:val="14"/>
                                </w:rPr>
                                <w:t>Eaten</w:t>
                              </w:r>
                              <w:r>
                                <w:rPr>
                                  <w:rFonts w:ascii="Arial" w:hAnsi="Arial"/>
                                  <w:spacing w:val="-11"/>
                                  <w:sz w:val="14"/>
                                </w:rPr>
                                <w:t>(</w:t>
                              </w:r>
                              <w:proofErr w:type="gramEnd"/>
                              <w:r>
                                <w:rPr>
                                  <w:rFonts w:ascii="Arial" w:hAnsi="Arial"/>
                                  <w:i/>
                                  <w:spacing w:val="-11"/>
                                  <w:sz w:val="14"/>
                                </w:rPr>
                                <w:t>Cake</w:t>
                              </w:r>
                              <w:r>
                                <w:rPr>
                                  <w:rFonts w:ascii="Arial" w:hAnsi="Arial"/>
                                  <w:spacing w:val="-11"/>
                                  <w:sz w:val="14"/>
                                </w:rPr>
                                <w:t>)</w:t>
                              </w:r>
                            </w:p>
                          </w:txbxContent>
                        </wps:txbx>
                        <wps:bodyPr rot="0" vert="horz" wrap="square" lIns="0" tIns="0" rIns="0" bIns="0" anchor="t" anchorCtr="0" upright="1">
                          <a:noAutofit/>
                        </wps:bodyPr>
                      </wps:wsp>
                      <wps:wsp>
                        <wps:cNvPr id="133" name="docshape347"/>
                        <wps:cNvSpPr txBox="1">
                          <a:spLocks noChangeArrowheads="1"/>
                        </wps:cNvSpPr>
                        <wps:spPr bwMode="auto">
                          <a:xfrm>
                            <a:off x="9254" y="1713"/>
                            <a:ext cx="978" cy="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541EF1">
                              <w:pPr>
                                <w:spacing w:line="158" w:lineRule="exact"/>
                                <w:ind w:left="150"/>
                                <w:rPr>
                                  <w:rFonts w:ascii="Arial"/>
                                  <w:sz w:val="14"/>
                                </w:rPr>
                              </w:pPr>
                              <w:proofErr w:type="gramStart"/>
                              <w:r>
                                <w:rPr>
                                  <w:rFonts w:ascii="Arial"/>
                                  <w:i/>
                                  <w:spacing w:val="-2"/>
                                  <w:sz w:val="14"/>
                                </w:rPr>
                                <w:t>Eaten</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51"/>
                                <w:rPr>
                                  <w:rFonts w:ascii="Arial" w:hAnsi="Arial"/>
                                  <w:sz w:val="14"/>
                                </w:rPr>
                              </w:pPr>
                              <w:r>
                                <w:rPr>
                                  <w:rFonts w:ascii="Symbol" w:hAnsi="Symbol"/>
                                  <w:spacing w:val="-11"/>
                                  <w:sz w:val="18"/>
                                </w:rPr>
                                <w:t></w:t>
                              </w:r>
                              <w:r>
                                <w:rPr>
                                  <w:rFonts w:ascii="Symbol" w:hAnsi="Symbol"/>
                                  <w:spacing w:val="-11"/>
                                  <w:sz w:val="18"/>
                                </w:rPr>
                                <w:t></w:t>
                              </w:r>
                              <w:proofErr w:type="gramStart"/>
                              <w:r>
                                <w:rPr>
                                  <w:rFonts w:ascii="Arial" w:hAnsi="Arial"/>
                                  <w:i/>
                                  <w:spacing w:val="-11"/>
                                  <w:sz w:val="14"/>
                                </w:rPr>
                                <w:t>Eaten</w:t>
                              </w:r>
                              <w:r>
                                <w:rPr>
                                  <w:rFonts w:ascii="Arial" w:hAnsi="Arial"/>
                                  <w:spacing w:val="-11"/>
                                  <w:sz w:val="14"/>
                                </w:rPr>
                                <w:t>(</w:t>
                              </w:r>
                              <w:proofErr w:type="gramEnd"/>
                              <w:r>
                                <w:rPr>
                                  <w:rFonts w:ascii="Arial" w:hAnsi="Arial"/>
                                  <w:i/>
                                  <w:spacing w:val="-11"/>
                                  <w:sz w:val="14"/>
                                </w:rPr>
                                <w:t>Cake</w:t>
                              </w:r>
                              <w:r>
                                <w:rPr>
                                  <w:rFonts w:ascii="Arial" w:hAnsi="Arial"/>
                                  <w:spacing w:val="-11"/>
                                  <w:sz w:val="14"/>
                                </w:rPr>
                                <w:t>)</w:t>
                              </w:r>
                            </w:p>
                          </w:txbxContent>
                        </wps:txbx>
                        <wps:bodyPr rot="0" vert="horz" wrap="square" lIns="0" tIns="0" rIns="0" bIns="0" anchor="t" anchorCtr="0" upright="1">
                          <a:noAutofit/>
                        </wps:bodyPr>
                      </wps:wsp>
                      <wps:wsp>
                        <wps:cNvPr id="134" name="docshape348"/>
                        <wps:cNvSpPr txBox="1">
                          <a:spLocks noChangeArrowheads="1"/>
                        </wps:cNvSpPr>
                        <wps:spPr bwMode="auto">
                          <a:xfrm>
                            <a:off x="2492" y="2256"/>
                            <a:ext cx="8062" cy="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EF1" w:rsidRDefault="00247439" w:rsidP="00247439">
                              <w:pPr>
                                <w:spacing w:before="96" w:line="247" w:lineRule="auto"/>
                                <w:ind w:right="122"/>
                                <w:jc w:val="both"/>
                                <w:rPr>
                                  <w:sz w:val="20"/>
                                </w:rPr>
                              </w:pPr>
                              <w:r>
                                <w:rPr>
                                  <w:b/>
                                  <w:sz w:val="20"/>
                                </w:rPr>
                                <w:t xml:space="preserve">Figure </w:t>
                              </w:r>
                              <w:r>
                                <w:rPr>
                                  <w:sz w:val="20"/>
                                </w:rPr>
                                <w:t>The</w:t>
                              </w:r>
                              <w:r w:rsidR="00541EF1">
                                <w:rPr>
                                  <w:sz w:val="20"/>
                                </w:rPr>
                                <w:t xml:space="preserve"> planning graph fort he</w:t>
                              </w:r>
                              <w:r>
                                <w:rPr>
                                  <w:sz w:val="20"/>
                                </w:rPr>
                                <w:t xml:space="preserve"> </w:t>
                              </w:r>
                              <w:r w:rsidR="00541EF1">
                                <w:rPr>
                                  <w:sz w:val="20"/>
                                </w:rPr>
                                <w:t xml:space="preserve">“have cake and eat cake too” problem upto level </w:t>
                              </w:r>
                              <w:r w:rsidR="00541EF1">
                                <w:rPr>
                                  <w:rFonts w:ascii="Bookman Old Style" w:hAnsi="Bookman Old Style"/>
                                  <w:i/>
                                  <w:sz w:val="20"/>
                                </w:rPr>
                                <w:t>S</w:t>
                              </w:r>
                              <w:r w:rsidR="00541EF1">
                                <w:rPr>
                                  <w:rFonts w:ascii="Bookman Old Style" w:hAnsi="Bookman Old Style"/>
                                  <w:sz w:val="20"/>
                                  <w:vertAlign w:val="subscript"/>
                                </w:rPr>
                                <w:t>2</w:t>
                              </w:r>
                              <w:r w:rsidR="00541EF1">
                                <w:rPr>
                                  <w:sz w:val="20"/>
                                </w:rPr>
                                <w:t>. Rectangles indicate actions</w:t>
                              </w:r>
                              <w:r>
                                <w:rPr>
                                  <w:sz w:val="20"/>
                                </w:rPr>
                                <w:t xml:space="preserve"> </w:t>
                              </w:r>
                              <w:r w:rsidR="00541EF1">
                                <w:rPr>
                                  <w:sz w:val="20"/>
                                </w:rPr>
                                <w:t>(small</w:t>
                              </w:r>
                              <w:r>
                                <w:rPr>
                                  <w:sz w:val="20"/>
                                </w:rPr>
                                <w:t xml:space="preserve"> </w:t>
                              </w:r>
                              <w:r w:rsidR="00541EF1">
                                <w:rPr>
                                  <w:sz w:val="20"/>
                                </w:rPr>
                                <w:t>squares</w:t>
                              </w:r>
                              <w:r>
                                <w:rPr>
                                  <w:sz w:val="20"/>
                                </w:rPr>
                                <w:t xml:space="preserve"> </w:t>
                              </w:r>
                              <w:r w:rsidR="00541EF1">
                                <w:rPr>
                                  <w:sz w:val="20"/>
                                </w:rPr>
                                <w:t>indicate</w:t>
                              </w:r>
                              <w:r>
                                <w:rPr>
                                  <w:sz w:val="20"/>
                                </w:rPr>
                                <w:t xml:space="preserve"> </w:t>
                              </w:r>
                              <w:r w:rsidR="00541EF1">
                                <w:rPr>
                                  <w:sz w:val="20"/>
                                </w:rPr>
                                <w:t>persistence</w:t>
                              </w:r>
                              <w:r>
                                <w:rPr>
                                  <w:sz w:val="20"/>
                                </w:rPr>
                                <w:t xml:space="preserve"> actions) and </w:t>
                              </w:r>
                              <w:r w:rsidR="00541EF1">
                                <w:rPr>
                                  <w:sz w:val="20"/>
                                </w:rPr>
                                <w:t>straight</w:t>
                              </w:r>
                              <w:r>
                                <w:rPr>
                                  <w:sz w:val="20"/>
                                </w:rPr>
                                <w:t xml:space="preserve"> </w:t>
                              </w:r>
                              <w:r w:rsidR="00541EF1">
                                <w:rPr>
                                  <w:sz w:val="20"/>
                                </w:rPr>
                                <w:t>lines indicate preconditions and effects. Mutex links are shown as curved gray lines.</w:t>
                              </w:r>
                            </w:p>
                          </w:txbxContent>
                        </wps:txbx>
                        <wps:bodyPr rot="0" vert="horz" wrap="square" lIns="0" tIns="0" rIns="0" bIns="0" anchor="t" anchorCtr="0" upright="1">
                          <a:noAutofit/>
                        </wps:bodyPr>
                      </wps:wsp>
                      <wps:wsp>
                        <wps:cNvPr id="135" name="docshape349"/>
                        <wps:cNvSpPr txBox="1">
                          <a:spLocks noChangeArrowheads="1"/>
                        </wps:cNvSpPr>
                        <wps:spPr bwMode="auto">
                          <a:xfrm>
                            <a:off x="7582" y="1461"/>
                            <a:ext cx="942" cy="194"/>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1"/>
                                <w:ind w:left="124"/>
                                <w:rPr>
                                  <w:rFonts w:ascii="Arial"/>
                                  <w:sz w:val="14"/>
                                </w:rPr>
                              </w:pPr>
                              <w:proofErr w:type="gramStart"/>
                              <w:r>
                                <w:rPr>
                                  <w:rFonts w:ascii="Arial"/>
                                  <w:spacing w:val="-2"/>
                                  <w:w w:val="105"/>
                                  <w:sz w:val="14"/>
                                </w:rPr>
                                <w:t>Eat(</w:t>
                              </w:r>
                              <w:proofErr w:type="gramEnd"/>
                              <w:r>
                                <w:rPr>
                                  <w:rFonts w:ascii="Arial"/>
                                  <w:spacing w:val="-2"/>
                                  <w:w w:val="105"/>
                                  <w:sz w:val="14"/>
                                </w:rPr>
                                <w:t>Cake)</w:t>
                              </w:r>
                            </w:p>
                          </w:txbxContent>
                        </wps:txbx>
                        <wps:bodyPr rot="0" vert="horz" wrap="square" lIns="0" tIns="0" rIns="0" bIns="0" anchor="t" anchorCtr="0" upright="1">
                          <a:noAutofit/>
                        </wps:bodyPr>
                      </wps:wsp>
                      <wps:wsp>
                        <wps:cNvPr id="136" name="docshape350"/>
                        <wps:cNvSpPr txBox="1">
                          <a:spLocks noChangeArrowheads="1"/>
                        </wps:cNvSpPr>
                        <wps:spPr bwMode="auto">
                          <a:xfrm>
                            <a:off x="4165" y="1461"/>
                            <a:ext cx="933" cy="194"/>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1"/>
                                <w:ind w:left="122"/>
                                <w:rPr>
                                  <w:rFonts w:ascii="Arial"/>
                                  <w:sz w:val="14"/>
                                </w:rPr>
                              </w:pPr>
                              <w:proofErr w:type="gramStart"/>
                              <w:r>
                                <w:rPr>
                                  <w:rFonts w:ascii="Arial"/>
                                  <w:spacing w:val="-2"/>
                                  <w:w w:val="105"/>
                                  <w:sz w:val="14"/>
                                </w:rPr>
                                <w:t>Eat(</w:t>
                              </w:r>
                              <w:proofErr w:type="gramEnd"/>
                              <w:r>
                                <w:rPr>
                                  <w:rFonts w:ascii="Arial"/>
                                  <w:spacing w:val="-2"/>
                                  <w:w w:val="105"/>
                                  <w:sz w:val="14"/>
                                </w:rPr>
                                <w:t>Cake)</w:t>
                              </w:r>
                            </w:p>
                          </w:txbxContent>
                        </wps:txbx>
                        <wps:bodyPr rot="0" vert="horz" wrap="square" lIns="0" tIns="0" rIns="0" bIns="0" anchor="t" anchorCtr="0" upright="1">
                          <a:noAutofit/>
                        </wps:bodyPr>
                      </wps:wsp>
                      <wps:wsp>
                        <wps:cNvPr id="137" name="docshape351"/>
                        <wps:cNvSpPr txBox="1">
                          <a:spLocks noChangeArrowheads="1"/>
                        </wps:cNvSpPr>
                        <wps:spPr bwMode="auto">
                          <a:xfrm>
                            <a:off x="7582" y="745"/>
                            <a:ext cx="942" cy="194"/>
                          </a:xfrm>
                          <a:prstGeom prst="rect">
                            <a:avLst/>
                          </a:prstGeom>
                          <a:noFill/>
                          <a:ln w="121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EF1" w:rsidRDefault="00541EF1">
                              <w:pPr>
                                <w:spacing w:before="1"/>
                                <w:ind w:left="65"/>
                                <w:rPr>
                                  <w:rFonts w:ascii="Arial"/>
                                  <w:sz w:val="14"/>
                                </w:rPr>
                              </w:pPr>
                              <w:proofErr w:type="gramStart"/>
                              <w:r>
                                <w:rPr>
                                  <w:rFonts w:ascii="Arial"/>
                                  <w:spacing w:val="-2"/>
                                  <w:w w:val="105"/>
                                  <w:sz w:val="14"/>
                                </w:rPr>
                                <w:t>Bake(</w:t>
                              </w:r>
                              <w:proofErr w:type="gramEnd"/>
                              <w:r>
                                <w:rPr>
                                  <w:rFonts w:ascii="Arial"/>
                                  <w:spacing w:val="-2"/>
                                  <w:w w:val="105"/>
                                  <w:sz w:val="14"/>
                                </w:rPr>
                                <w:t>Cake)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docshapegroup304" o:spid="_x0000_s1145" style="position:absolute;left:0;text-align:left;margin-left:114.7pt;margin-top:13.75pt;width:403.95pt;height:145.75pt;z-index:-15703040;mso-wrap-distance-left:0;mso-wrap-distance-right:0;mso-position-horizontal-relative:page;mso-position-vertical-relative:text" coordorigin="2484,255" coordsize="8079,29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">
                <v:shape id="docshape305" o:spid="_x0000_s1146" style="position:absolute;left:2484;top:255;width:8079;height:2009;visibility:visible;mso-wrap-style:square;v-text-anchor:top" coordsize="8079,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" path="m8078,l,,,8,,2008r8,l8,8r8070,l8078,xe" fillcolor="black" stroked="f">
                  <v:path arrowok="t" o:connecttype="custom" o:connectlocs="8078,255;0,255;0,263;0,263;0,2263;8,2263;8,263;8078,263;8078,255" o:connectangles="0,0,0,0,0,0,0,0,0"/>
                </v:shape>
                <v:shape id="docshape306" o:spid="_x0000_s1147" style="position:absolute;left:4631;top:842;width:3654;height:1201;visibility:visible;mso-wrap-style:square;v-text-anchor:top" coordsize="3654,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" path="m3422,r,1l3427,5r12,12l3462,41r37,37l3543,127r44,56l3624,243r22,60l3654,364r-8,60l3624,485r-37,60l3543,601r-44,48l3462,687r-23,23l3427,722r-5,4l3422,727t,-488l3422,239r-27,27l3370,291r-29,32l3312,361r-25,40l3272,441r-5,40l3272,522r15,40l3312,602r29,37l3370,672r25,25l3422,723t,-7l3422,716r27,27l3473,768r29,33l3532,838r24,40l3571,918r5,41l3571,999r-15,40l3532,1079r-30,38l3473,1149r-24,25l3422,1201m3422,r,l3449,27r24,25l3502,84r30,38l3556,162r15,40l3576,243r-5,40l3556,323r-24,40l3502,401r-29,32l3449,458r-27,27m,239r,l27,266r25,25l81,323r30,38l135,401r15,40l155,481r-5,41l135,562r-24,40l81,639,52,672,27,697,,723t,-7l,716r27,27l52,768r29,33l111,838r24,40l150,918r5,41l150,999r-15,40l111,1079r-30,38l52,1149r-25,25l,1201e" filled="f" strokecolor="#c3c3c3" strokeweight="2pt">
                  <v:path arrowok="t" o:connecttype="custom" o:connectlocs="3422,843;3439,859;3499,920;3587,1025;3646,1145;3646,1266;3587,1387;3499,1491;3439,1552;3422,1568;3422,1081;3422,1081;3370,1133;3312,1203;3272,1283;3272,1364;3312,1444;3370,1514;3422,1565;3422,1565;3422,1558;3449,1585;3502,1643;3556,1720;3576,1801;3556,1881;3502,1959;3449,2016;3422,2043;3422,842;3422,842;3473,894;3532,964;3571,1044;3571,1125;3532,1205;3473,1275;3422,1327;3422,1327;0,1081;27,1108;81,1165;135,1243;155,1323;135,1404;81,1481;27,1539;0,1565;0,1558;0,1558;52,1610;111,1680;150,1760;150,1841;111,1921;52,1991;0,2043;0,2043" o:connectangles="0,0,0,0,0,0,0,0,0,0,0,0,0,0,0,0,0,0,0,0,0,0,0,0,0,0,0,0,0,0,0,0,0,0,0,0,0,0,0,0,0,0,0,0,0,0,0,0,0,0,0,0,0,0,0,0,0,0"/>
                </v:shape>
                <v:shape id="docshape307" o:spid="_x0000_s1148" type="#_x0000_t75" style="position:absolute;left:8032;top:1061;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">
                  <v:imagedata r:id="rId27" o:title=""/>
                </v:shape>
                <v:shape id="docshape308" o:spid="_x0000_s1149" type="#_x0000_t75" style="position:absolute;left:8032;top:1777;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">
                  <v:imagedata r:id="rId28" o:title=""/>
                </v:shape>
                <v:rect id="docshape309" o:spid="_x0000_s1150" style="position:absolute;left:7582;top:745;width:942;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shape id="docshape310" o:spid="_x0000_s1151" style="position:absolute;left:4165;top:1032;width:933;height:623;visibility:visible;mso-wrap-style:square;v-text-anchor:top" coordsize="9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" path="m515,l418,r,96l515,96,515,xm933,429l,429,,622r933,l933,429xe" stroked="f">
                  <v:path arrowok="t" o:connecttype="custom" o:connectlocs="515,1033;418,1033;418,1129;515,1129;515,1033;933,1462;0,1462;0,1655;933,1655;933,1462" o:connectangles="0,0,0,0,0,0,0,0,0,0"/>
                </v:shape>
                <v:rect id="docshape311" o:spid="_x0000_s1152" style="position:absolute;left:4583;top:1032;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" filled="f" strokeweight=".33761mm"/>
                <v:rect id="docshape312" o:spid="_x0000_s1153" style="position:absolute;left:4583;top:1987;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5/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g70v8ATL7BQAA//8DAFBLAQItABQABgAIAAAAIQDb4fbL7gAAAIUBAAATAAAAAAAAAAAA&#10;AAAAAAAAAABbQ29udGVudF9UeXBlc10ueG1sUEsBAi0AFAAGAAgAAAAhAFr0LFu/AAAAFQEAAAsA&#10;AAAAAAAAAAAAAAAAHwEAAF9yZWxzLy5yZWxzUEsBAi0AFAAGAAgAAAAhAKsAnn/EAAAA2wAAAA8A&#10;AAAAAAAAAAAAAAAABwIAAGRycy9kb3ducmV2LnhtbFBLBQYAAAAAAwADALcAAAD4AgAAAAA=&#10;" stroked="f"/>
                <v:rect id="docshape313" o:spid="_x0000_s1154" style="position:absolute;left:4583;top:1987;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" filled="f" strokeweight=".33761mm"/>
                <v:rect id="docshape314" o:spid="_x0000_s1155" style="position:absolute;left:8004;top:1032;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" stroked="f"/>
                <v:rect id="docshape315" o:spid="_x0000_s1156" style="position:absolute;left:8004;top:1032;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" filled="f" strokeweight=".33761mm"/>
                <v:rect id="docshape316" o:spid="_x0000_s1157" style="position:absolute;left:8004;top:1748;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docshape317" o:spid="_x0000_s1158" style="position:absolute;left:8004;top:1748;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" filled="f" strokeweight=".33761mm"/>
                <v:rect id="docshape318" o:spid="_x0000_s1159" style="position:absolute;left:8004;top:1271;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docshape319" o:spid="_x0000_s1160" style="position:absolute;left:8004;top:1271;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" filled="f" strokeweight=".33761mm"/>
                <v:rect id="docshape320" o:spid="_x0000_s1161" style="position:absolute;left:8004;top:1987;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docshape321" o:spid="_x0000_s1162" style="position:absolute;left:8004;top:1987;width:97;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" filled="f" strokeweight=".33761mm"/>
                <v:rect id="docshape322" o:spid="_x0000_s1163" style="position:absolute;left:7582;top:1461;width:942;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shape id="docshape323" o:spid="_x0000_s1164" type="#_x0000_t75" style="position:absolute;left:6839;top:1061;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">
                  <v:imagedata r:id="rId29" o:title=""/>
                </v:shape>
                <v:shape id="docshape324" o:spid="_x0000_s1165" type="#_x0000_t75" style="position:absolute;left:10260;top:1777;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">
                  <v:imagedata r:id="rId30" o:title=""/>
                </v:shape>
                <v:shape id="docshape325" o:spid="_x0000_s1166" type="#_x0000_t75" style="position:absolute;left:10180;top:1061;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">
                  <v:imagedata r:id="rId29" o:title=""/>
                </v:shape>
                <v:shape id="docshape326" o:spid="_x0000_s1167" type="#_x0000_t75" style="position:absolute;left:6918;top:1777;width:118;height:2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">
                  <v:imagedata r:id="rId31" o:title=""/>
                </v:shape>
                <v:shape id="docshape327" o:spid="_x0000_s1168" style="position:absolute;left:5751;top:1081;width:4729;height:966;visibility:visible;mso-wrap-style:square;v-text-anchor:top" coordsize="472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" path="m232,r-1,1l227,5,215,17,192,40,155,78r-44,48l67,182,30,242,8,303,,363r8,61l30,484r37,60l111,600r44,49l192,686r23,24l227,722r4,4l232,727m1107,239r1,l1112,244r12,12l1148,279r36,37l1230,365r48,56l1323,481r34,60l1380,602r7,61l1376,723r-28,60l1307,839r-42,49l1228,925r-23,23l1193,960r-4,5l1188,965m4449,239r1,l4454,244r12,12l4489,279r37,37l4572,365r48,56l4664,481r35,60l4721,602r8,61l4718,723r-29,60l4649,839r-43,49l4570,925r-23,23l4535,960r-5,5e" filled="f" strokecolor="#c3c3c3" strokeweight="2pt">
                  <v:path arrowok="t" o:connecttype="custom" o:connectlocs="232,1081;231,1082;227,1086;215,1098;192,1121;155,1159;111,1207;67,1263;30,1323;8,1384;0,1444;8,1505;30,1565;67,1625;111,1681;155,1730;192,1767;215,1791;227,1803;231,1807;232,1808;1107,1320;1108,1320;1112,1325;1124,1337;1148,1360;1184,1397;1230,1446;1278,1502;1323,1562;1357,1622;1380,1683;1387,1744;1376,1804;1348,1864;1307,1920;1265,1969;1228,2006;1205,2029;1193,2041;1189,2046;1188,2046;4449,1320;4450,1320;4454,1325;4466,1337;4489,1360;4526,1397;4572,1446;4620,1502;4664,1562;4699,1622;4721,1683;4729,1744;4718,1804;4689,1864;4649,1920;4606,1969;4570,2006;4547,2029;4535,2041;4530,2046;4530,2046" o:connectangles="0,0,0,0,0,0,0,0,0,0,0,0,0,0,0,0,0,0,0,0,0,0,0,0,0,0,0,0,0,0,0,0,0,0,0,0,0,0,0,0,0,0,0,0,0,0,0,0,0,0,0,0,0,0,0,0,0,0,0,0,0,0,0"/>
                </v:shape>
                <v:line id="Line 164" o:spid="_x0000_s1169" style="position:absolute;visibility:visible;mso-wrap-style:square" from="3597,1081" to="4162,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shape id="docshape328" o:spid="_x0000_s1170" style="position:absolute;left:3597;top:1081;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" path="m,l990,t83,l2148,e" filled="f" strokeweight="1pt">
                  <v:path arrowok="t" o:connecttype="custom" o:connectlocs="0,0;990,0;1073,0;2148,0" o:connectangles="0,0,0,0"/>
                </v:shape>
                <v:shape id="docshape329" o:spid="_x0000_s1171" style="position:absolute;left:5108;top:1319;width:637;height:478;visibility:visible;mso-wrap-style:square;v-text-anchor:top" coordsize="6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" path="m,238l636,m,238l636,477e" filled="f" strokeweight="1pt">
                  <v:path arrowok="t" o:connecttype="custom" o:connectlocs="0,1558;636,1320;0,1558;636,1797" o:connectangles="0,0,0,0"/>
                </v:shape>
                <v:shape id="docshape330" o:spid="_x0000_s1172" style="position:absolute;left:3597;top:2035;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" path="m,l990,t83,l2148,e" filled="f" strokeweight="1pt">
                  <v:path arrowok="t" o:connecttype="custom" o:connectlocs="0,0;990,0;1073,0;2148,0" o:connectangles="0,0,0,0"/>
                </v:shape>
                <v:shape id="docshape331" o:spid="_x0000_s1173" style="position:absolute;left:7018;top:834;width:565;height:725;visibility:visible;mso-wrap-style:square;v-text-anchor:top" coordsize="56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" path="m,247l557,724m,486l565,e" filled="f" strokeweight="1pt">
                  <v:path arrowok="t" o:connecttype="custom" o:connectlocs="0,1081;557,1558;0,1320;565,834" o:connectangles="0,0,0,0"/>
                </v:shape>
                <v:shape id="docshape332" o:spid="_x0000_s1174" style="position:absolute;left:7018;top:1319;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" path="m,l994,t83,l2149,e" filled="f" strokeweight="1pt">
                  <v:path arrowok="t" o:connecttype="custom" o:connectlocs="0,0;994,0;1077,0;2149,0" o:connectangles="0,0,0,0"/>
                </v:shape>
                <v:line id="Line 158" o:spid="_x0000_s1175" style="position:absolute;visibility:visible;mso-wrap-style:square" from="8530,1558" to="9167,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" strokeweight="1pt"/>
                <v:shape id="docshape333" o:spid="_x0000_s1176" style="position:absolute;left:7018;top:1081;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" path="m,l995,t77,l2149,e" filled="f" strokeweight="1pt">
                  <v:path arrowok="t" o:connecttype="custom" o:connectlocs="0,0;995,0;1072,0;2149,0" o:connectangles="0,0,0,0"/>
                </v:shape>
                <v:line id="Line 156" o:spid="_x0000_s1177" style="position:absolute;visibility:visible;mso-wrap-style:square" from="8530,842" to="9167,1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zy8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" strokeweight="1pt"/>
                <v:shape id="docshape334" o:spid="_x0000_s1178" style="position:absolute;left:7018;top:1797;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" path="m,l994,t78,l2149,e" filled="f" strokeweight="1pt">
                  <v:path arrowok="t" o:connecttype="custom" o:connectlocs="0,0;994,0;1072,0;2149,0" o:connectangles="0,0,0,0"/>
                </v:shape>
                <v:line id="Line 154" o:spid="_x0000_s1179" style="position:absolute;visibility:visible;mso-wrap-style:square" from="8530,1558" to="9167,1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" strokeweight="1pt"/>
                <v:shape id="docshape335" o:spid="_x0000_s1180" style="position:absolute;left:7018;top:2035;width:2149;height:2;visibility:visible;mso-wrap-style:square;v-text-anchor:top" coordsize="2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" path="m,l994,t83,l2149,e" filled="f" strokeweight="1pt">
                  <v:path arrowok="t" o:connecttype="custom" o:connectlocs="0,0;994,0;1077,0;2149,0" o:connectangles="0,0,0,0"/>
                </v:shape>
                <v:shape id="docshape336" o:spid="_x0000_s1181" style="position:absolute;left:2484;top:263;width:8079;height:2907;visibility:visible;mso-wrap-style:square;v-text-anchor:top" coordsize="8079,2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" path="m8078,1970l8078,r-8,l8070,2898,8,2898r,-890l8070,2008r,-8l8,2000r,-22l8070,1978r,-8l,1970r,8l,2906r8078,l8078,2898r,-890l8078,2000r,-22l8078,1970xe" fillcolor="black" stroked="f">
                  <v:path arrowok="t" o:connecttype="custom" o:connectlocs="8078,2233;8078,263;8070,263;8070,3161;8,3161;8,2271;8070,2271;8070,2263;8,2263;8,2241;8070,2241;8070,2233;0,2233;0,2241;0,2241;0,3169;8078,3169;8078,3161;8078,2271;8078,2263;8078,2241;8078,2233" o:connectangles="0,0,0,0,0,0,0,0,0,0,0,0,0,0,0,0,0,0,0,0,0,0"/>
                </v:shape>
                <v:shape id="docshape337" o:spid="_x0000_s1182" type="#_x0000_t202" style="position:absolute;left:2881;top:368;width:24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P4wwAAANwAAAAPAAAAZHJzL2Rvd25yZXYueG1sRE9Na8JA&#10;EL0X+h+WKfTWbLQg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2rmT+MMAAADcAAAADwAA&#10;AAAAAAAAAAAAAAAHAgAAZHJzL2Rvd25yZXYueG1sUEsFBgAAAAADAAMAtwAAAPcCAAAAAA==&#10;" filled="f" stroked="f">
                  <v:textbox inset="0,0,0,0">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0</w:t>
                        </w:r>
                      </w:p>
                    </w:txbxContent>
                  </v:textbox>
                </v:shape>
                <v:shape id="docshape338" o:spid="_x0000_s1183" type="#_x0000_t202" style="position:absolute;left:4571;top:368;width:24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rsidR="00541EF1" w:rsidRDefault="00541EF1">
                        <w:pPr>
                          <w:spacing w:before="1"/>
                          <w:rPr>
                            <w:rFonts w:ascii="Arial"/>
                            <w:position w:val="-5"/>
                            <w:sz w:val="16"/>
                          </w:rPr>
                        </w:pPr>
                        <w:r>
                          <w:rPr>
                            <w:rFonts w:ascii="Arial"/>
                            <w:spacing w:val="-5"/>
                            <w:sz w:val="19"/>
                          </w:rPr>
                          <w:t>A</w:t>
                        </w:r>
                        <w:r>
                          <w:rPr>
                            <w:rFonts w:ascii="Arial"/>
                            <w:spacing w:val="-5"/>
                            <w:position w:val="-5"/>
                            <w:sz w:val="16"/>
                          </w:rPr>
                          <w:t>0</w:t>
                        </w:r>
                      </w:p>
                    </w:txbxContent>
                  </v:textbox>
                </v:shape>
                <v:shape id="docshape339" o:spid="_x0000_s1184" type="#_x0000_t202" style="position:absolute;left:6262;top:368;width:24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1</w:t>
                        </w:r>
                      </w:p>
                    </w:txbxContent>
                  </v:textbox>
                </v:shape>
                <v:shape id="docshape340" o:spid="_x0000_s1185" type="#_x0000_t202" style="position:absolute;left:7953;top:368;width:24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rsidR="00541EF1" w:rsidRDefault="00541EF1">
                        <w:pPr>
                          <w:spacing w:before="1"/>
                          <w:rPr>
                            <w:rFonts w:ascii="Arial"/>
                            <w:position w:val="-5"/>
                            <w:sz w:val="16"/>
                          </w:rPr>
                        </w:pPr>
                        <w:r>
                          <w:rPr>
                            <w:rFonts w:ascii="Arial"/>
                            <w:spacing w:val="-5"/>
                            <w:sz w:val="19"/>
                          </w:rPr>
                          <w:t>A</w:t>
                        </w:r>
                        <w:r>
                          <w:rPr>
                            <w:rFonts w:ascii="Arial"/>
                            <w:spacing w:val="-5"/>
                            <w:position w:val="-5"/>
                            <w:sz w:val="16"/>
                          </w:rPr>
                          <w:t>1</w:t>
                        </w:r>
                      </w:p>
                    </w:txbxContent>
                  </v:textbox>
                </v:shape>
                <v:shape id="docshape341" o:spid="_x0000_s1186" type="#_x0000_t202" style="position:absolute;left:9644;top:368;width:241;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rsidR="00541EF1" w:rsidRDefault="00541EF1">
                        <w:pPr>
                          <w:spacing w:before="1"/>
                          <w:rPr>
                            <w:rFonts w:ascii="Arial"/>
                            <w:position w:val="-5"/>
                            <w:sz w:val="16"/>
                          </w:rPr>
                        </w:pPr>
                        <w:r>
                          <w:rPr>
                            <w:rFonts w:ascii="Arial"/>
                            <w:i/>
                            <w:spacing w:val="-5"/>
                            <w:sz w:val="19"/>
                          </w:rPr>
                          <w:t>S</w:t>
                        </w:r>
                        <w:r>
                          <w:rPr>
                            <w:rFonts w:ascii="Arial"/>
                            <w:spacing w:val="-5"/>
                            <w:position w:val="-5"/>
                            <w:sz w:val="16"/>
                          </w:rPr>
                          <w:t>2</w:t>
                        </w:r>
                      </w:p>
                    </w:txbxContent>
                  </v:textbox>
                </v:shape>
                <v:shape id="docshape342" o:spid="_x0000_s1187" type="#_x0000_t202" style="position:absolute;left:2721;top:997;width:774;height: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rsidR="00541EF1" w:rsidRDefault="00541EF1">
                        <w:pPr>
                          <w:spacing w:line="158" w:lineRule="exact"/>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txbxContent>
                  </v:textbox>
                </v:shape>
                <v:shape id="docshape343" o:spid="_x0000_s1188" type="#_x0000_t202" style="position:absolute;left:5868;top:997;width:984;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rsidR="00541EF1" w:rsidRDefault="00541EF1">
                        <w:pPr>
                          <w:spacing w:line="158" w:lineRule="exact"/>
                          <w:ind w:left="195"/>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30"/>
                          <w:rPr>
                            <w:rFonts w:ascii="Arial" w:hAnsi="Arial"/>
                            <w:sz w:val="14"/>
                          </w:rPr>
                        </w:pPr>
                        <w:r>
                          <w:rPr>
                            <w:rFonts w:ascii="Symbol" w:hAnsi="Symbol"/>
                            <w:spacing w:val="-8"/>
                            <w:position w:val="2"/>
                            <w:sz w:val="18"/>
                          </w:rPr>
                          <w:t></w:t>
                        </w:r>
                        <w:r>
                          <w:rPr>
                            <w:rFonts w:ascii="Symbol" w:hAnsi="Symbol"/>
                            <w:spacing w:val="-8"/>
                            <w:position w:val="2"/>
                            <w:sz w:val="18"/>
                          </w:rPr>
                          <w:t></w:t>
                        </w:r>
                        <w:proofErr w:type="gramStart"/>
                        <w:r>
                          <w:rPr>
                            <w:rFonts w:ascii="Arial" w:hAnsi="Arial"/>
                            <w:i/>
                            <w:spacing w:val="-8"/>
                            <w:sz w:val="14"/>
                          </w:rPr>
                          <w:t>Have</w:t>
                        </w:r>
                        <w:r>
                          <w:rPr>
                            <w:rFonts w:ascii="Arial" w:hAnsi="Arial"/>
                            <w:spacing w:val="-8"/>
                            <w:sz w:val="14"/>
                          </w:rPr>
                          <w:t>(</w:t>
                        </w:r>
                        <w:proofErr w:type="gramEnd"/>
                        <w:r>
                          <w:rPr>
                            <w:rFonts w:ascii="Arial" w:hAnsi="Arial"/>
                            <w:i/>
                            <w:spacing w:val="-8"/>
                            <w:sz w:val="14"/>
                          </w:rPr>
                          <w:t>Cake</w:t>
                        </w:r>
                        <w:r>
                          <w:rPr>
                            <w:rFonts w:ascii="Arial" w:hAnsi="Arial"/>
                            <w:spacing w:val="-8"/>
                            <w:sz w:val="14"/>
                          </w:rPr>
                          <w:t>)</w:t>
                        </w:r>
                      </w:p>
                    </w:txbxContent>
                  </v:textbox>
                </v:shape>
                <v:shape id="docshape344" o:spid="_x0000_s1189" type="#_x0000_t202" style="position:absolute;left:9254;top:997;width:939;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rsidR="00541EF1" w:rsidRDefault="00541EF1">
                        <w:pPr>
                          <w:spacing w:line="158" w:lineRule="exact"/>
                          <w:ind w:left="150"/>
                          <w:rPr>
                            <w:rFonts w:ascii="Arial"/>
                            <w:sz w:val="14"/>
                          </w:rPr>
                        </w:pPr>
                        <w:proofErr w:type="gramStart"/>
                        <w:r>
                          <w:rPr>
                            <w:rFonts w:ascii="Arial"/>
                            <w:i/>
                            <w:spacing w:val="-2"/>
                            <w:sz w:val="14"/>
                          </w:rPr>
                          <w:t>Have</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40"/>
                          <w:rPr>
                            <w:rFonts w:ascii="Arial" w:hAnsi="Arial"/>
                            <w:sz w:val="14"/>
                          </w:rPr>
                        </w:pPr>
                        <w:r>
                          <w:rPr>
                            <w:rFonts w:ascii="Symbol" w:hAnsi="Symbol"/>
                            <w:spacing w:val="-12"/>
                            <w:position w:val="1"/>
                            <w:sz w:val="18"/>
                          </w:rPr>
                          <w:t></w:t>
                        </w:r>
                        <w:r>
                          <w:rPr>
                            <w:rFonts w:ascii="Symbol" w:hAnsi="Symbol"/>
                            <w:spacing w:val="-12"/>
                            <w:position w:val="1"/>
                            <w:sz w:val="18"/>
                          </w:rPr>
                          <w:t></w:t>
                        </w:r>
                        <w:proofErr w:type="gramStart"/>
                        <w:r>
                          <w:rPr>
                            <w:rFonts w:ascii="Arial" w:hAnsi="Arial"/>
                            <w:i/>
                            <w:spacing w:val="-12"/>
                            <w:sz w:val="14"/>
                          </w:rPr>
                          <w:t>Have</w:t>
                        </w:r>
                        <w:r>
                          <w:rPr>
                            <w:rFonts w:ascii="Arial" w:hAnsi="Arial"/>
                            <w:spacing w:val="-12"/>
                            <w:sz w:val="14"/>
                          </w:rPr>
                          <w:t>(</w:t>
                        </w:r>
                        <w:proofErr w:type="gramEnd"/>
                        <w:r>
                          <w:rPr>
                            <w:rFonts w:ascii="Arial" w:hAnsi="Arial"/>
                            <w:i/>
                            <w:spacing w:val="-12"/>
                            <w:sz w:val="14"/>
                          </w:rPr>
                          <w:t>Cake</w:t>
                        </w:r>
                        <w:r>
                          <w:rPr>
                            <w:rFonts w:ascii="Arial" w:hAnsi="Arial"/>
                            <w:spacing w:val="-12"/>
                            <w:sz w:val="14"/>
                          </w:rPr>
                          <w:t>)</w:t>
                        </w:r>
                      </w:p>
                    </w:txbxContent>
                  </v:textbox>
                </v:shape>
                <v:shape id="docshape345" o:spid="_x0000_s1190" type="#_x0000_t202" style="position:absolute;left:2561;top:1901;width:98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rsidR="00541EF1" w:rsidRDefault="00541EF1">
                        <w:pPr>
                          <w:spacing w:line="230" w:lineRule="exact"/>
                          <w:rPr>
                            <w:rFonts w:ascii="Arial" w:hAnsi="Arial"/>
                            <w:sz w:val="14"/>
                          </w:rPr>
                        </w:pPr>
                        <w:r>
                          <w:rPr>
                            <w:rFonts w:ascii="Symbol" w:hAnsi="Symbol"/>
                            <w:spacing w:val="-10"/>
                            <w:position w:val="2"/>
                            <w:sz w:val="18"/>
                          </w:rPr>
                          <w:t></w:t>
                        </w:r>
                        <w:r>
                          <w:rPr>
                            <w:rFonts w:ascii="Symbol" w:hAnsi="Symbol"/>
                            <w:spacing w:val="-10"/>
                            <w:position w:val="2"/>
                            <w:sz w:val="18"/>
                          </w:rPr>
                          <w:t></w:t>
                        </w:r>
                        <w:proofErr w:type="gramStart"/>
                        <w:r>
                          <w:rPr>
                            <w:rFonts w:ascii="Arial" w:hAnsi="Arial"/>
                            <w:i/>
                            <w:spacing w:val="-10"/>
                            <w:sz w:val="14"/>
                          </w:rPr>
                          <w:t>Eaten</w:t>
                        </w:r>
                        <w:r>
                          <w:rPr>
                            <w:rFonts w:ascii="Arial" w:hAnsi="Arial"/>
                            <w:spacing w:val="-10"/>
                            <w:sz w:val="14"/>
                          </w:rPr>
                          <w:t>(</w:t>
                        </w:r>
                        <w:proofErr w:type="gramEnd"/>
                        <w:r>
                          <w:rPr>
                            <w:rFonts w:ascii="Arial" w:hAnsi="Arial"/>
                            <w:i/>
                            <w:spacing w:val="-10"/>
                            <w:sz w:val="14"/>
                          </w:rPr>
                          <w:t>Cake</w:t>
                        </w:r>
                        <w:r>
                          <w:rPr>
                            <w:rFonts w:ascii="Arial" w:hAnsi="Arial"/>
                            <w:spacing w:val="-10"/>
                            <w:sz w:val="14"/>
                          </w:rPr>
                          <w:t>)</w:t>
                        </w:r>
                      </w:p>
                    </w:txbxContent>
                  </v:textbox>
                </v:shape>
                <v:shape id="docshape346" o:spid="_x0000_s1191" type="#_x0000_t202" style="position:absolute;left:5908;top:1713;width:983;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rsidR="00541EF1" w:rsidRDefault="00541EF1">
                        <w:pPr>
                          <w:spacing w:line="158" w:lineRule="exact"/>
                          <w:ind w:left="155"/>
                          <w:rPr>
                            <w:rFonts w:ascii="Arial"/>
                            <w:sz w:val="14"/>
                          </w:rPr>
                        </w:pPr>
                        <w:proofErr w:type="gramStart"/>
                        <w:r>
                          <w:rPr>
                            <w:rFonts w:ascii="Arial"/>
                            <w:i/>
                            <w:spacing w:val="-2"/>
                            <w:sz w:val="14"/>
                          </w:rPr>
                          <w:t>Eaten</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20"/>
                          <w:rPr>
                            <w:rFonts w:ascii="Arial" w:hAnsi="Arial"/>
                            <w:sz w:val="14"/>
                          </w:rPr>
                        </w:pPr>
                        <w:r>
                          <w:rPr>
                            <w:rFonts w:ascii="Symbol" w:hAnsi="Symbol"/>
                            <w:spacing w:val="-11"/>
                            <w:position w:val="3"/>
                            <w:sz w:val="18"/>
                          </w:rPr>
                          <w:t></w:t>
                        </w:r>
                        <w:r>
                          <w:rPr>
                            <w:rFonts w:ascii="Symbol" w:hAnsi="Symbol"/>
                            <w:spacing w:val="-11"/>
                            <w:position w:val="3"/>
                            <w:sz w:val="18"/>
                          </w:rPr>
                          <w:t></w:t>
                        </w:r>
                        <w:proofErr w:type="gramStart"/>
                        <w:r>
                          <w:rPr>
                            <w:rFonts w:ascii="Arial" w:hAnsi="Arial"/>
                            <w:i/>
                            <w:spacing w:val="-11"/>
                            <w:sz w:val="14"/>
                          </w:rPr>
                          <w:t>Eaten</w:t>
                        </w:r>
                        <w:r>
                          <w:rPr>
                            <w:rFonts w:ascii="Arial" w:hAnsi="Arial"/>
                            <w:spacing w:val="-11"/>
                            <w:sz w:val="14"/>
                          </w:rPr>
                          <w:t>(</w:t>
                        </w:r>
                        <w:proofErr w:type="gramEnd"/>
                        <w:r>
                          <w:rPr>
                            <w:rFonts w:ascii="Arial" w:hAnsi="Arial"/>
                            <w:i/>
                            <w:spacing w:val="-11"/>
                            <w:sz w:val="14"/>
                          </w:rPr>
                          <w:t>Cake</w:t>
                        </w:r>
                        <w:r>
                          <w:rPr>
                            <w:rFonts w:ascii="Arial" w:hAnsi="Arial"/>
                            <w:spacing w:val="-11"/>
                            <w:sz w:val="14"/>
                          </w:rPr>
                          <w:t>)</w:t>
                        </w:r>
                      </w:p>
                    </w:txbxContent>
                  </v:textbox>
                </v:shape>
                <v:shape id="docshape347" o:spid="_x0000_s1192" type="#_x0000_t202" style="position:absolute;left:9254;top:1713;width:978;height: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rsidR="00541EF1" w:rsidRDefault="00541EF1">
                        <w:pPr>
                          <w:spacing w:line="158" w:lineRule="exact"/>
                          <w:ind w:left="150"/>
                          <w:rPr>
                            <w:rFonts w:ascii="Arial"/>
                            <w:sz w:val="14"/>
                          </w:rPr>
                        </w:pPr>
                        <w:proofErr w:type="gramStart"/>
                        <w:r>
                          <w:rPr>
                            <w:rFonts w:ascii="Arial"/>
                            <w:i/>
                            <w:spacing w:val="-2"/>
                            <w:sz w:val="14"/>
                          </w:rPr>
                          <w:t>Eaten</w:t>
                        </w:r>
                        <w:r>
                          <w:rPr>
                            <w:rFonts w:ascii="Arial"/>
                            <w:spacing w:val="-2"/>
                            <w:sz w:val="14"/>
                          </w:rPr>
                          <w:t>(</w:t>
                        </w:r>
                        <w:proofErr w:type="gramEnd"/>
                        <w:r>
                          <w:rPr>
                            <w:rFonts w:ascii="Arial"/>
                            <w:i/>
                            <w:spacing w:val="-2"/>
                            <w:sz w:val="14"/>
                          </w:rPr>
                          <w:t>Cake</w:t>
                        </w:r>
                        <w:r>
                          <w:rPr>
                            <w:rFonts w:ascii="Arial"/>
                            <w:spacing w:val="-2"/>
                            <w:sz w:val="14"/>
                          </w:rPr>
                          <w:t>)</w:t>
                        </w:r>
                      </w:p>
                      <w:p w:rsidR="00541EF1" w:rsidRDefault="00541EF1">
                        <w:pPr>
                          <w:spacing w:before="51"/>
                          <w:rPr>
                            <w:rFonts w:ascii="Arial" w:hAnsi="Arial"/>
                            <w:sz w:val="14"/>
                          </w:rPr>
                        </w:pPr>
                        <w:r>
                          <w:rPr>
                            <w:rFonts w:ascii="Symbol" w:hAnsi="Symbol"/>
                            <w:spacing w:val="-11"/>
                            <w:sz w:val="18"/>
                          </w:rPr>
                          <w:t></w:t>
                        </w:r>
                        <w:r>
                          <w:rPr>
                            <w:rFonts w:ascii="Symbol" w:hAnsi="Symbol"/>
                            <w:spacing w:val="-11"/>
                            <w:sz w:val="18"/>
                          </w:rPr>
                          <w:t></w:t>
                        </w:r>
                        <w:proofErr w:type="gramStart"/>
                        <w:r>
                          <w:rPr>
                            <w:rFonts w:ascii="Arial" w:hAnsi="Arial"/>
                            <w:i/>
                            <w:spacing w:val="-11"/>
                            <w:sz w:val="14"/>
                          </w:rPr>
                          <w:t>Eaten</w:t>
                        </w:r>
                        <w:r>
                          <w:rPr>
                            <w:rFonts w:ascii="Arial" w:hAnsi="Arial"/>
                            <w:spacing w:val="-11"/>
                            <w:sz w:val="14"/>
                          </w:rPr>
                          <w:t>(</w:t>
                        </w:r>
                        <w:proofErr w:type="gramEnd"/>
                        <w:r>
                          <w:rPr>
                            <w:rFonts w:ascii="Arial" w:hAnsi="Arial"/>
                            <w:i/>
                            <w:spacing w:val="-11"/>
                            <w:sz w:val="14"/>
                          </w:rPr>
                          <w:t>Cake</w:t>
                        </w:r>
                        <w:r>
                          <w:rPr>
                            <w:rFonts w:ascii="Arial" w:hAnsi="Arial"/>
                            <w:spacing w:val="-11"/>
                            <w:sz w:val="14"/>
                          </w:rPr>
                          <w:t>)</w:t>
                        </w:r>
                      </w:p>
                    </w:txbxContent>
                  </v:textbox>
                </v:shape>
                <v:shape id="docshape348" o:spid="_x0000_s1193" type="#_x0000_t202" style="position:absolute;left:2492;top:2256;width:8062;height: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rsidR="00541EF1" w:rsidRDefault="00247439" w:rsidP="00247439">
                        <w:pPr>
                          <w:spacing w:before="96" w:line="247" w:lineRule="auto"/>
                          <w:ind w:right="122"/>
                          <w:jc w:val="both"/>
                          <w:rPr>
                            <w:sz w:val="20"/>
                          </w:rPr>
                        </w:pPr>
                        <w:r>
                          <w:rPr>
                            <w:b/>
                            <w:sz w:val="20"/>
                          </w:rPr>
                          <w:t xml:space="preserve">Figure </w:t>
                        </w:r>
                        <w:r>
                          <w:rPr>
                            <w:sz w:val="20"/>
                          </w:rPr>
                          <w:t>The</w:t>
                        </w:r>
                        <w:r w:rsidR="00541EF1">
                          <w:rPr>
                            <w:sz w:val="20"/>
                          </w:rPr>
                          <w:t xml:space="preserve"> planning graph fort he</w:t>
                        </w:r>
                        <w:r>
                          <w:rPr>
                            <w:sz w:val="20"/>
                          </w:rPr>
                          <w:t xml:space="preserve"> </w:t>
                        </w:r>
                        <w:r w:rsidR="00541EF1">
                          <w:rPr>
                            <w:sz w:val="20"/>
                          </w:rPr>
                          <w:t xml:space="preserve">“have cake and eat cake too” problem upto level </w:t>
                        </w:r>
                        <w:r w:rsidR="00541EF1">
                          <w:rPr>
                            <w:rFonts w:ascii="Bookman Old Style" w:hAnsi="Bookman Old Style"/>
                            <w:i/>
                            <w:sz w:val="20"/>
                          </w:rPr>
                          <w:t>S</w:t>
                        </w:r>
                        <w:r w:rsidR="00541EF1">
                          <w:rPr>
                            <w:rFonts w:ascii="Bookman Old Style" w:hAnsi="Bookman Old Style"/>
                            <w:sz w:val="20"/>
                            <w:vertAlign w:val="subscript"/>
                          </w:rPr>
                          <w:t>2</w:t>
                        </w:r>
                        <w:r w:rsidR="00541EF1">
                          <w:rPr>
                            <w:sz w:val="20"/>
                          </w:rPr>
                          <w:t>. Rectangles indicate actions</w:t>
                        </w:r>
                        <w:r>
                          <w:rPr>
                            <w:sz w:val="20"/>
                          </w:rPr>
                          <w:t xml:space="preserve"> </w:t>
                        </w:r>
                        <w:r w:rsidR="00541EF1">
                          <w:rPr>
                            <w:sz w:val="20"/>
                          </w:rPr>
                          <w:t>(small</w:t>
                        </w:r>
                        <w:r>
                          <w:rPr>
                            <w:sz w:val="20"/>
                          </w:rPr>
                          <w:t xml:space="preserve"> </w:t>
                        </w:r>
                        <w:r w:rsidR="00541EF1">
                          <w:rPr>
                            <w:sz w:val="20"/>
                          </w:rPr>
                          <w:t>squares</w:t>
                        </w:r>
                        <w:r>
                          <w:rPr>
                            <w:sz w:val="20"/>
                          </w:rPr>
                          <w:t xml:space="preserve"> </w:t>
                        </w:r>
                        <w:r w:rsidR="00541EF1">
                          <w:rPr>
                            <w:sz w:val="20"/>
                          </w:rPr>
                          <w:t>indicate</w:t>
                        </w:r>
                        <w:r>
                          <w:rPr>
                            <w:sz w:val="20"/>
                          </w:rPr>
                          <w:t xml:space="preserve"> </w:t>
                        </w:r>
                        <w:r w:rsidR="00541EF1">
                          <w:rPr>
                            <w:sz w:val="20"/>
                          </w:rPr>
                          <w:t>persistence</w:t>
                        </w:r>
                        <w:r>
                          <w:rPr>
                            <w:sz w:val="20"/>
                          </w:rPr>
                          <w:t xml:space="preserve"> actions) and </w:t>
                        </w:r>
                        <w:r w:rsidR="00541EF1">
                          <w:rPr>
                            <w:sz w:val="20"/>
                          </w:rPr>
                          <w:t>straight</w:t>
                        </w:r>
                        <w:r>
                          <w:rPr>
                            <w:sz w:val="20"/>
                          </w:rPr>
                          <w:t xml:space="preserve"> </w:t>
                        </w:r>
                        <w:r w:rsidR="00541EF1">
                          <w:rPr>
                            <w:sz w:val="20"/>
                          </w:rPr>
                          <w:t>lines indicate preconditions and effects. Mutex links are shown as curved gray lines.</w:t>
                        </w:r>
                      </w:p>
                    </w:txbxContent>
                  </v:textbox>
                </v:shape>
                <v:shape id="docshape349" o:spid="_x0000_s1194" type="#_x0000_t202" style="position:absolute;left:7582;top:1461;width:942;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" filled="f" strokeweight=".33761mm">
                  <v:textbox inset="0,0,0,0">
                    <w:txbxContent>
                      <w:p w:rsidR="00541EF1" w:rsidRDefault="00541EF1">
                        <w:pPr>
                          <w:spacing w:before="1"/>
                          <w:ind w:left="124"/>
                          <w:rPr>
                            <w:rFonts w:ascii="Arial"/>
                            <w:sz w:val="14"/>
                          </w:rPr>
                        </w:pPr>
                        <w:proofErr w:type="gramStart"/>
                        <w:r>
                          <w:rPr>
                            <w:rFonts w:ascii="Arial"/>
                            <w:spacing w:val="-2"/>
                            <w:w w:val="105"/>
                            <w:sz w:val="14"/>
                          </w:rPr>
                          <w:t>Eat(</w:t>
                        </w:r>
                        <w:proofErr w:type="gramEnd"/>
                        <w:r>
                          <w:rPr>
                            <w:rFonts w:ascii="Arial"/>
                            <w:spacing w:val="-2"/>
                            <w:w w:val="105"/>
                            <w:sz w:val="14"/>
                          </w:rPr>
                          <w:t>Cake)</w:t>
                        </w:r>
                      </w:p>
                    </w:txbxContent>
                  </v:textbox>
                </v:shape>
                <v:shape id="docshape350" o:spid="_x0000_s1195" type="#_x0000_t202" style="position:absolute;left:4165;top:1461;width:933;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" filled="f" strokeweight=".33761mm">
                  <v:textbox inset="0,0,0,0">
                    <w:txbxContent>
                      <w:p w:rsidR="00541EF1" w:rsidRDefault="00541EF1">
                        <w:pPr>
                          <w:spacing w:before="1"/>
                          <w:ind w:left="122"/>
                          <w:rPr>
                            <w:rFonts w:ascii="Arial"/>
                            <w:sz w:val="14"/>
                          </w:rPr>
                        </w:pPr>
                        <w:proofErr w:type="gramStart"/>
                        <w:r>
                          <w:rPr>
                            <w:rFonts w:ascii="Arial"/>
                            <w:spacing w:val="-2"/>
                            <w:w w:val="105"/>
                            <w:sz w:val="14"/>
                          </w:rPr>
                          <w:t>Eat(</w:t>
                        </w:r>
                        <w:proofErr w:type="gramEnd"/>
                        <w:r>
                          <w:rPr>
                            <w:rFonts w:ascii="Arial"/>
                            <w:spacing w:val="-2"/>
                            <w:w w:val="105"/>
                            <w:sz w:val="14"/>
                          </w:rPr>
                          <w:t>Cake)</w:t>
                        </w:r>
                      </w:p>
                    </w:txbxContent>
                  </v:textbox>
                </v:shape>
                <v:shape id="docshape351" o:spid="_x0000_s1196" type="#_x0000_t202" style="position:absolute;left:7582;top:745;width:942;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" filled="f" strokeweight=".33761mm">
                  <v:textbox inset="0,0,0,0">
                    <w:txbxContent>
                      <w:p w:rsidR="00541EF1" w:rsidRDefault="00541EF1">
                        <w:pPr>
                          <w:spacing w:before="1"/>
                          <w:ind w:left="65"/>
                          <w:rPr>
                            <w:rFonts w:ascii="Arial"/>
                            <w:sz w:val="14"/>
                          </w:rPr>
                        </w:pPr>
                        <w:proofErr w:type="gramStart"/>
                        <w:r>
                          <w:rPr>
                            <w:rFonts w:ascii="Arial"/>
                            <w:spacing w:val="-2"/>
                            <w:w w:val="105"/>
                            <w:sz w:val="14"/>
                          </w:rPr>
                          <w:t>Bake(</w:t>
                        </w:r>
                        <w:proofErr w:type="gramEnd"/>
                        <w:r>
                          <w:rPr>
                            <w:rFonts w:ascii="Arial"/>
                            <w:spacing w:val="-2"/>
                            <w:w w:val="105"/>
                            <w:sz w:val="14"/>
                          </w:rPr>
                          <w:t>Cake)</w:t>
                        </w:r>
                      </w:p>
                    </w:txbxContent>
                  </v:textbox>
                </v:shape>
                <w10:wrap type="topAndBottom" anchorx="page"/>
              </v:group>
            </w:pict>
          </mc:Fallback>
        </mc:AlternateContent>
      </w:r>
    </w:p>
    <w:p w:rsidR="005A7A15" w:rsidRPr="00541EF1" w:rsidRDefault="005A7A15" w:rsidP="00541EF1">
      <w:pPr>
        <w:pStyle w:val="BodyText"/>
        <w:jc w:val="both"/>
        <w:rPr>
          <w:rFonts w:asciiTheme="majorHAnsi" w:hAnsiTheme="majorHAnsi"/>
          <w:sz w:val="20"/>
          <w:szCs w:val="20"/>
        </w:rPr>
      </w:pPr>
    </w:p>
    <w:p w:rsidR="005A7A15" w:rsidRPr="00541EF1" w:rsidRDefault="0059029F" w:rsidP="00541EF1">
      <w:pPr>
        <w:pStyle w:val="BodyText"/>
        <w:spacing w:before="89" w:line="252" w:lineRule="auto"/>
        <w:ind w:left="108" w:right="602" w:firstLine="498"/>
        <w:jc w:val="both"/>
        <w:rPr>
          <w:rFonts w:asciiTheme="majorHAnsi" w:hAnsiTheme="majorHAnsi"/>
          <w:sz w:val="20"/>
          <w:szCs w:val="20"/>
        </w:rPr>
      </w:pPr>
      <w:r w:rsidRPr="00541EF1">
        <w:rPr>
          <w:rFonts w:asciiTheme="majorHAnsi" w:hAnsiTheme="majorHAnsi"/>
          <w:sz w:val="20"/>
          <w:szCs w:val="20"/>
        </w:rPr>
        <w:t>The</w:t>
      </w:r>
      <w:r w:rsidR="00394515" w:rsidRPr="00541EF1">
        <w:rPr>
          <w:rFonts w:asciiTheme="majorHAnsi" w:hAnsiTheme="majorHAnsi"/>
          <w:sz w:val="20"/>
          <w:szCs w:val="20"/>
        </w:rPr>
        <w:t xml:space="preserve"> </w:t>
      </w:r>
      <w:r w:rsidRPr="00541EF1">
        <w:rPr>
          <w:rFonts w:asciiTheme="majorHAnsi" w:hAnsiTheme="majorHAnsi"/>
          <w:sz w:val="20"/>
          <w:szCs w:val="20"/>
        </w:rPr>
        <w:t>planning</w:t>
      </w:r>
      <w:r w:rsidR="004748F5" w:rsidRPr="00541EF1">
        <w:rPr>
          <w:rFonts w:asciiTheme="majorHAnsi" w:hAnsiTheme="majorHAnsi"/>
          <w:sz w:val="20"/>
          <w:szCs w:val="20"/>
        </w:rPr>
        <w:t xml:space="preserve"> </w:t>
      </w:r>
      <w:r w:rsidRPr="00541EF1">
        <w:rPr>
          <w:rFonts w:asciiTheme="majorHAnsi" w:hAnsiTheme="majorHAnsi"/>
          <w:sz w:val="20"/>
          <w:szCs w:val="20"/>
        </w:rPr>
        <w:t>graph</w:t>
      </w:r>
      <w:r w:rsidR="004748F5" w:rsidRPr="00541EF1">
        <w:rPr>
          <w:rFonts w:asciiTheme="majorHAnsi" w:hAnsiTheme="majorHAnsi"/>
          <w:sz w:val="20"/>
          <w:szCs w:val="20"/>
        </w:rPr>
        <w:t xml:space="preserve"> </w:t>
      </w:r>
      <w:r w:rsidRPr="00541EF1">
        <w:rPr>
          <w:rFonts w:asciiTheme="majorHAnsi" w:hAnsiTheme="majorHAnsi"/>
          <w:sz w:val="20"/>
          <w:szCs w:val="20"/>
        </w:rPr>
        <w:t>needs</w:t>
      </w:r>
      <w:r w:rsidR="004748F5" w:rsidRPr="00541EF1">
        <w:rPr>
          <w:rFonts w:asciiTheme="majorHAnsi" w:hAnsiTheme="majorHAnsi"/>
          <w:sz w:val="20"/>
          <w:szCs w:val="20"/>
        </w:rPr>
        <w:t xml:space="preserve"> </w:t>
      </w:r>
      <w:r w:rsidRPr="00541EF1">
        <w:rPr>
          <w:rFonts w:asciiTheme="majorHAnsi" w:hAnsiTheme="majorHAnsi"/>
          <w:sz w:val="20"/>
          <w:szCs w:val="20"/>
        </w:rPr>
        <w:t>away</w:t>
      </w:r>
      <w:r w:rsidR="004748F5" w:rsidRPr="00541EF1">
        <w:rPr>
          <w:rFonts w:asciiTheme="majorHAnsi" w:hAnsiTheme="majorHAnsi"/>
          <w:sz w:val="20"/>
          <w:szCs w:val="20"/>
        </w:rPr>
        <w:t xml:space="preserve"> </w:t>
      </w:r>
      <w:r w:rsidRPr="00541EF1">
        <w:rPr>
          <w:rFonts w:asciiTheme="majorHAnsi" w:hAnsiTheme="majorHAnsi"/>
          <w:sz w:val="20"/>
          <w:szCs w:val="20"/>
        </w:rPr>
        <w:t>to</w:t>
      </w:r>
      <w:r w:rsidR="004748F5" w:rsidRPr="00541EF1">
        <w:rPr>
          <w:rFonts w:asciiTheme="majorHAnsi" w:hAnsiTheme="majorHAnsi"/>
          <w:sz w:val="20"/>
          <w:szCs w:val="20"/>
        </w:rPr>
        <w:t xml:space="preserve"> </w:t>
      </w:r>
      <w:r w:rsidRPr="00541EF1">
        <w:rPr>
          <w:rFonts w:asciiTheme="majorHAnsi" w:hAnsiTheme="majorHAnsi"/>
          <w:sz w:val="20"/>
          <w:szCs w:val="20"/>
        </w:rPr>
        <w:t>represent</w:t>
      </w:r>
      <w:r w:rsidR="004748F5" w:rsidRPr="00541EF1">
        <w:rPr>
          <w:rFonts w:asciiTheme="majorHAnsi" w:hAnsiTheme="majorHAnsi"/>
          <w:sz w:val="20"/>
          <w:szCs w:val="20"/>
        </w:rPr>
        <w:t xml:space="preserve"> </w:t>
      </w:r>
      <w:r w:rsidRPr="00541EF1">
        <w:rPr>
          <w:rFonts w:asciiTheme="majorHAnsi" w:hAnsiTheme="majorHAnsi"/>
          <w:sz w:val="20"/>
          <w:szCs w:val="20"/>
        </w:rPr>
        <w:t>in</w:t>
      </w:r>
      <w:r w:rsidR="004748F5" w:rsidRPr="00541EF1">
        <w:rPr>
          <w:rFonts w:asciiTheme="majorHAnsi" w:hAnsiTheme="majorHAnsi"/>
          <w:sz w:val="20"/>
          <w:szCs w:val="20"/>
        </w:rPr>
        <w:t xml:space="preserve"> </w:t>
      </w:r>
      <w:r w:rsidRPr="00541EF1">
        <w:rPr>
          <w:rFonts w:asciiTheme="majorHAnsi" w:hAnsiTheme="majorHAnsi"/>
          <w:sz w:val="20"/>
          <w:szCs w:val="20"/>
        </w:rPr>
        <w:t>action</w:t>
      </w:r>
      <w:r w:rsidR="004748F5" w:rsidRPr="00541EF1">
        <w:rPr>
          <w:rFonts w:asciiTheme="majorHAnsi" w:hAnsiTheme="majorHAnsi"/>
          <w:sz w:val="20"/>
          <w:szCs w:val="20"/>
        </w:rPr>
        <w:t xml:space="preserve"> </w:t>
      </w:r>
      <w:r w:rsidRPr="00541EF1">
        <w:rPr>
          <w:rFonts w:asciiTheme="majorHAnsi" w:hAnsiTheme="majorHAnsi"/>
          <w:sz w:val="20"/>
          <w:szCs w:val="20"/>
        </w:rPr>
        <w:t>as</w:t>
      </w:r>
      <w:r w:rsidR="004748F5" w:rsidRPr="00541EF1">
        <w:rPr>
          <w:rFonts w:asciiTheme="majorHAnsi" w:hAnsiTheme="majorHAnsi"/>
          <w:sz w:val="20"/>
          <w:szCs w:val="20"/>
        </w:rPr>
        <w:t xml:space="preserve"> </w:t>
      </w:r>
      <w:r w:rsidRPr="00541EF1">
        <w:rPr>
          <w:rFonts w:asciiTheme="majorHAnsi" w:hAnsiTheme="majorHAnsi"/>
          <w:sz w:val="20"/>
          <w:szCs w:val="20"/>
        </w:rPr>
        <w:t>well</w:t>
      </w:r>
      <w:r w:rsidR="004748F5" w:rsidRPr="00541EF1">
        <w:rPr>
          <w:rFonts w:asciiTheme="majorHAnsi" w:hAnsiTheme="majorHAnsi"/>
          <w:sz w:val="20"/>
          <w:szCs w:val="20"/>
        </w:rPr>
        <w:t xml:space="preserve"> </w:t>
      </w:r>
      <w:r w:rsidRPr="00541EF1">
        <w:rPr>
          <w:rFonts w:asciiTheme="majorHAnsi" w:hAnsiTheme="majorHAnsi"/>
          <w:sz w:val="20"/>
          <w:szCs w:val="20"/>
        </w:rPr>
        <w:t>as</w:t>
      </w:r>
      <w:r w:rsidR="004748F5" w:rsidRPr="00541EF1">
        <w:rPr>
          <w:rFonts w:asciiTheme="majorHAnsi" w:hAnsiTheme="majorHAnsi"/>
          <w:sz w:val="20"/>
          <w:szCs w:val="20"/>
        </w:rPr>
        <w:t xml:space="preserve"> </w:t>
      </w:r>
      <w:r w:rsidRPr="00541EF1">
        <w:rPr>
          <w:rFonts w:asciiTheme="majorHAnsi" w:hAnsiTheme="majorHAnsi"/>
          <w:sz w:val="20"/>
          <w:szCs w:val="20"/>
        </w:rPr>
        <w:t>action.</w:t>
      </w:r>
      <w:r w:rsidR="004748F5" w:rsidRPr="00541EF1">
        <w:rPr>
          <w:rFonts w:asciiTheme="majorHAnsi" w:hAnsiTheme="majorHAnsi"/>
          <w:sz w:val="20"/>
          <w:szCs w:val="20"/>
        </w:rPr>
        <w:t xml:space="preserve"> </w:t>
      </w:r>
      <w:r w:rsidRPr="00541EF1">
        <w:rPr>
          <w:rFonts w:asciiTheme="majorHAnsi" w:hAnsiTheme="majorHAnsi"/>
          <w:sz w:val="20"/>
          <w:szCs w:val="20"/>
        </w:rPr>
        <w:t>That</w:t>
      </w:r>
      <w:r w:rsidR="004748F5" w:rsidRPr="00541EF1">
        <w:rPr>
          <w:rFonts w:asciiTheme="majorHAnsi" w:hAnsiTheme="majorHAnsi"/>
          <w:sz w:val="20"/>
          <w:szCs w:val="20"/>
        </w:rPr>
        <w:t xml:space="preserve"> </w:t>
      </w:r>
      <w:r w:rsidRPr="00541EF1">
        <w:rPr>
          <w:rFonts w:asciiTheme="majorHAnsi" w:hAnsiTheme="majorHAnsi"/>
          <w:sz w:val="20"/>
          <w:szCs w:val="20"/>
        </w:rPr>
        <w:t>is,</w:t>
      </w:r>
      <w:r w:rsidR="004748F5" w:rsidRPr="00541EF1">
        <w:rPr>
          <w:rFonts w:asciiTheme="majorHAnsi" w:hAnsiTheme="majorHAnsi"/>
          <w:sz w:val="20"/>
          <w:szCs w:val="20"/>
        </w:rPr>
        <w:t xml:space="preserve"> </w:t>
      </w:r>
      <w:r w:rsidRPr="00541EF1">
        <w:rPr>
          <w:rFonts w:asciiTheme="majorHAnsi" w:hAnsiTheme="majorHAnsi"/>
          <w:sz w:val="20"/>
          <w:szCs w:val="20"/>
        </w:rPr>
        <w:t>it</w:t>
      </w:r>
      <w:r w:rsidR="004748F5" w:rsidRPr="00541EF1">
        <w:rPr>
          <w:rFonts w:asciiTheme="majorHAnsi" w:hAnsiTheme="majorHAnsi"/>
          <w:sz w:val="20"/>
          <w:szCs w:val="20"/>
        </w:rPr>
        <w:t xml:space="preserve"> </w:t>
      </w:r>
      <w:r w:rsidRPr="00541EF1">
        <w:rPr>
          <w:rFonts w:asciiTheme="majorHAnsi" w:hAnsiTheme="majorHAnsi"/>
          <w:sz w:val="20"/>
          <w:szCs w:val="20"/>
        </w:rPr>
        <w:t>needs the equivalent of the frame axioms in situation calculus that allow a literal to remain true from one situation to the next if no action alters it.</w:t>
      </w:r>
      <w:r w:rsidR="004748F5" w:rsidRPr="00541EF1">
        <w:rPr>
          <w:rFonts w:asciiTheme="majorHAnsi" w:hAnsiTheme="majorHAnsi"/>
          <w:sz w:val="20"/>
          <w:szCs w:val="20"/>
        </w:rPr>
        <w:t xml:space="preserve"> </w:t>
      </w:r>
      <w:r w:rsidRPr="00541EF1">
        <w:rPr>
          <w:rFonts w:asciiTheme="majorHAnsi" w:hAnsiTheme="majorHAnsi"/>
          <w:sz w:val="20"/>
          <w:szCs w:val="20"/>
        </w:rPr>
        <w:t>In a planning graph this is done with a set</w:t>
      </w:r>
      <w:r w:rsidR="004748F5" w:rsidRPr="00541EF1">
        <w:rPr>
          <w:rFonts w:asciiTheme="majorHAnsi" w:hAnsiTheme="majorHAnsi"/>
          <w:sz w:val="20"/>
          <w:szCs w:val="20"/>
        </w:rPr>
        <w:t xml:space="preserve"> </w:t>
      </w:r>
      <w:r w:rsidRPr="00541EF1">
        <w:rPr>
          <w:rFonts w:asciiTheme="majorHAnsi" w:hAnsiTheme="majorHAnsi"/>
          <w:sz w:val="20"/>
          <w:szCs w:val="20"/>
        </w:rPr>
        <w:t>of</w:t>
      </w:r>
      <w:r w:rsidR="004748F5" w:rsidRPr="00541EF1">
        <w:rPr>
          <w:rFonts w:asciiTheme="majorHAnsi" w:hAnsiTheme="majorHAnsi"/>
          <w:sz w:val="20"/>
          <w:szCs w:val="20"/>
        </w:rPr>
        <w:t xml:space="preserve"> </w:t>
      </w:r>
      <w:r w:rsidRPr="00541EF1">
        <w:rPr>
          <w:rFonts w:asciiTheme="majorHAnsi" w:hAnsiTheme="majorHAnsi"/>
          <w:b/>
          <w:sz w:val="20"/>
          <w:szCs w:val="20"/>
        </w:rPr>
        <w:t>persistence</w:t>
      </w:r>
      <w:r w:rsidR="004748F5" w:rsidRPr="00541EF1">
        <w:rPr>
          <w:rFonts w:asciiTheme="majorHAnsi" w:hAnsiTheme="majorHAnsi"/>
          <w:b/>
          <w:sz w:val="20"/>
          <w:szCs w:val="20"/>
        </w:rPr>
        <w:t xml:space="preserve"> </w:t>
      </w:r>
      <w:r w:rsidR="00247439" w:rsidRPr="00541EF1">
        <w:rPr>
          <w:rFonts w:asciiTheme="majorHAnsi" w:hAnsiTheme="majorHAnsi"/>
          <w:b/>
          <w:sz w:val="20"/>
          <w:szCs w:val="20"/>
        </w:rPr>
        <w:t>actions</w:t>
      </w:r>
      <w:r w:rsidR="00247439" w:rsidRPr="00541EF1">
        <w:rPr>
          <w:rFonts w:asciiTheme="majorHAnsi" w:hAnsiTheme="majorHAnsi"/>
          <w:sz w:val="20"/>
          <w:szCs w:val="20"/>
        </w:rPr>
        <w:t>. For</w:t>
      </w:r>
      <w:r w:rsidR="004748F5" w:rsidRPr="00541EF1">
        <w:rPr>
          <w:rFonts w:asciiTheme="majorHAnsi" w:hAnsiTheme="majorHAnsi"/>
          <w:sz w:val="20"/>
          <w:szCs w:val="20"/>
        </w:rPr>
        <w:t xml:space="preserve"> </w:t>
      </w:r>
      <w:r w:rsidRPr="00541EF1">
        <w:rPr>
          <w:rFonts w:asciiTheme="majorHAnsi" w:hAnsiTheme="majorHAnsi"/>
          <w:sz w:val="20"/>
          <w:szCs w:val="20"/>
        </w:rPr>
        <w:t>every</w:t>
      </w:r>
      <w:r w:rsidR="004748F5" w:rsidRPr="00541EF1">
        <w:rPr>
          <w:rFonts w:asciiTheme="majorHAnsi" w:hAnsiTheme="majorHAnsi"/>
          <w:sz w:val="20"/>
          <w:szCs w:val="20"/>
        </w:rPr>
        <w:t xml:space="preserve"> </w:t>
      </w:r>
      <w:r w:rsidRPr="00541EF1">
        <w:rPr>
          <w:rFonts w:asciiTheme="majorHAnsi" w:hAnsiTheme="majorHAnsi"/>
          <w:sz w:val="20"/>
          <w:szCs w:val="20"/>
        </w:rPr>
        <w:t>positive</w:t>
      </w:r>
      <w:r w:rsidR="004748F5" w:rsidRPr="00541EF1">
        <w:rPr>
          <w:rFonts w:asciiTheme="majorHAnsi" w:hAnsiTheme="majorHAnsi"/>
          <w:sz w:val="20"/>
          <w:szCs w:val="20"/>
        </w:rPr>
        <w:t xml:space="preserve"> </w:t>
      </w:r>
      <w:r w:rsidRPr="00541EF1">
        <w:rPr>
          <w:rFonts w:asciiTheme="majorHAnsi" w:hAnsiTheme="majorHAnsi"/>
          <w:sz w:val="20"/>
          <w:szCs w:val="20"/>
        </w:rPr>
        <w:t>and</w:t>
      </w:r>
      <w:r w:rsidR="004748F5" w:rsidRPr="00541EF1">
        <w:rPr>
          <w:rFonts w:asciiTheme="majorHAnsi" w:hAnsiTheme="majorHAnsi"/>
          <w:sz w:val="20"/>
          <w:szCs w:val="20"/>
        </w:rPr>
        <w:t xml:space="preserve"> </w:t>
      </w:r>
      <w:r w:rsidRPr="00541EF1">
        <w:rPr>
          <w:rFonts w:asciiTheme="majorHAnsi" w:hAnsiTheme="majorHAnsi"/>
          <w:sz w:val="20"/>
          <w:szCs w:val="20"/>
        </w:rPr>
        <w:t>negative</w:t>
      </w:r>
      <w:r w:rsidR="004748F5" w:rsidRPr="00541EF1">
        <w:rPr>
          <w:rFonts w:asciiTheme="majorHAnsi" w:hAnsiTheme="majorHAnsi"/>
          <w:sz w:val="20"/>
          <w:szCs w:val="20"/>
        </w:rPr>
        <w:t xml:space="preserve"> </w:t>
      </w:r>
      <w:r w:rsidRPr="00541EF1">
        <w:rPr>
          <w:rFonts w:asciiTheme="majorHAnsi" w:hAnsiTheme="majorHAnsi"/>
          <w:sz w:val="20"/>
          <w:szCs w:val="20"/>
        </w:rPr>
        <w:t>literal</w:t>
      </w:r>
      <w:r w:rsidR="004748F5" w:rsidRPr="00541EF1">
        <w:rPr>
          <w:rFonts w:asciiTheme="majorHAnsi" w:hAnsiTheme="majorHAnsi"/>
          <w:sz w:val="20"/>
          <w:szCs w:val="20"/>
        </w:rPr>
        <w:t xml:space="preserve"> </w:t>
      </w:r>
      <w:r w:rsidRPr="00541EF1">
        <w:rPr>
          <w:rFonts w:asciiTheme="majorHAnsi" w:hAnsiTheme="majorHAnsi"/>
          <w:i/>
          <w:sz w:val="20"/>
          <w:szCs w:val="20"/>
        </w:rPr>
        <w:t>C</w:t>
      </w:r>
      <w:r w:rsidRPr="00541EF1">
        <w:rPr>
          <w:rFonts w:asciiTheme="majorHAnsi" w:hAnsiTheme="majorHAnsi"/>
          <w:sz w:val="20"/>
          <w:szCs w:val="20"/>
        </w:rPr>
        <w:t>, we</w:t>
      </w:r>
      <w:r w:rsidR="004748F5" w:rsidRPr="00541EF1">
        <w:rPr>
          <w:rFonts w:asciiTheme="majorHAnsi" w:hAnsiTheme="majorHAnsi"/>
          <w:sz w:val="20"/>
          <w:szCs w:val="20"/>
        </w:rPr>
        <w:t xml:space="preserve"> </w:t>
      </w:r>
      <w:r w:rsidRPr="00541EF1">
        <w:rPr>
          <w:rFonts w:asciiTheme="majorHAnsi" w:hAnsiTheme="majorHAnsi"/>
          <w:sz w:val="20"/>
          <w:szCs w:val="20"/>
        </w:rPr>
        <w:t>add</w:t>
      </w:r>
      <w:r w:rsidR="004748F5" w:rsidRPr="00541EF1">
        <w:rPr>
          <w:rFonts w:asciiTheme="majorHAnsi" w:hAnsiTheme="majorHAnsi"/>
          <w:sz w:val="20"/>
          <w:szCs w:val="20"/>
        </w:rPr>
        <w:t xml:space="preserve"> </w:t>
      </w:r>
      <w:r w:rsidRPr="00541EF1">
        <w:rPr>
          <w:rFonts w:asciiTheme="majorHAnsi" w:hAnsiTheme="majorHAnsi"/>
          <w:sz w:val="20"/>
          <w:szCs w:val="20"/>
        </w:rPr>
        <w:t>to</w:t>
      </w:r>
      <w:r w:rsidR="004748F5" w:rsidRPr="00541EF1">
        <w:rPr>
          <w:rFonts w:asciiTheme="majorHAnsi" w:hAnsiTheme="majorHAnsi"/>
          <w:sz w:val="20"/>
          <w:szCs w:val="20"/>
        </w:rPr>
        <w:t xml:space="preserve"> </w:t>
      </w:r>
      <w:r w:rsidRPr="00541EF1">
        <w:rPr>
          <w:rFonts w:asciiTheme="majorHAnsi" w:hAnsiTheme="majorHAnsi"/>
          <w:sz w:val="20"/>
          <w:szCs w:val="20"/>
        </w:rPr>
        <w:t>the</w:t>
      </w:r>
      <w:r w:rsidR="004748F5" w:rsidRPr="00541EF1">
        <w:rPr>
          <w:rFonts w:asciiTheme="majorHAnsi" w:hAnsiTheme="majorHAnsi"/>
          <w:sz w:val="20"/>
          <w:szCs w:val="20"/>
        </w:rPr>
        <w:t xml:space="preserve"> </w:t>
      </w:r>
      <w:r w:rsidRPr="00541EF1">
        <w:rPr>
          <w:rFonts w:asciiTheme="majorHAnsi" w:hAnsiTheme="majorHAnsi"/>
          <w:sz w:val="20"/>
          <w:szCs w:val="20"/>
        </w:rPr>
        <w:t>problem a</w:t>
      </w:r>
      <w:r w:rsidR="004748F5" w:rsidRPr="00541EF1">
        <w:rPr>
          <w:rFonts w:asciiTheme="majorHAnsi" w:hAnsiTheme="majorHAnsi"/>
          <w:sz w:val="20"/>
          <w:szCs w:val="20"/>
        </w:rPr>
        <w:t xml:space="preserve"> </w:t>
      </w:r>
      <w:r w:rsidRPr="00541EF1">
        <w:rPr>
          <w:rFonts w:asciiTheme="majorHAnsi" w:hAnsiTheme="majorHAnsi"/>
          <w:sz w:val="20"/>
          <w:szCs w:val="20"/>
        </w:rPr>
        <w:t>persistence</w:t>
      </w:r>
      <w:r w:rsidR="004748F5" w:rsidRPr="00541EF1">
        <w:rPr>
          <w:rFonts w:asciiTheme="majorHAnsi" w:hAnsiTheme="majorHAnsi"/>
          <w:sz w:val="20"/>
          <w:szCs w:val="20"/>
        </w:rPr>
        <w:t xml:space="preserve"> </w:t>
      </w:r>
      <w:r w:rsidRPr="00541EF1">
        <w:rPr>
          <w:rFonts w:asciiTheme="majorHAnsi" w:hAnsiTheme="majorHAnsi"/>
          <w:sz w:val="20"/>
          <w:szCs w:val="20"/>
        </w:rPr>
        <w:t>action</w:t>
      </w:r>
      <w:r w:rsidR="004748F5" w:rsidRPr="00541EF1">
        <w:rPr>
          <w:rFonts w:asciiTheme="majorHAnsi" w:hAnsiTheme="majorHAnsi"/>
          <w:sz w:val="20"/>
          <w:szCs w:val="20"/>
        </w:rPr>
        <w:t xml:space="preserve"> </w:t>
      </w:r>
      <w:r w:rsidRPr="00541EF1">
        <w:rPr>
          <w:rFonts w:asciiTheme="majorHAnsi" w:hAnsiTheme="majorHAnsi"/>
          <w:sz w:val="20"/>
          <w:szCs w:val="20"/>
        </w:rPr>
        <w:t>with</w:t>
      </w:r>
      <w:r w:rsidR="004748F5" w:rsidRPr="00541EF1">
        <w:rPr>
          <w:rFonts w:asciiTheme="majorHAnsi" w:hAnsiTheme="majorHAnsi"/>
          <w:sz w:val="20"/>
          <w:szCs w:val="20"/>
        </w:rPr>
        <w:t xml:space="preserve"> </w:t>
      </w:r>
      <w:r w:rsidRPr="00541EF1">
        <w:rPr>
          <w:rFonts w:asciiTheme="majorHAnsi" w:hAnsiTheme="majorHAnsi"/>
          <w:sz w:val="20"/>
          <w:szCs w:val="20"/>
        </w:rPr>
        <w:t>precondition</w:t>
      </w:r>
      <w:r w:rsidR="004748F5" w:rsidRPr="00541EF1">
        <w:rPr>
          <w:rFonts w:asciiTheme="majorHAnsi" w:hAnsiTheme="majorHAnsi"/>
          <w:sz w:val="20"/>
          <w:szCs w:val="20"/>
        </w:rPr>
        <w:t xml:space="preserve"> </w:t>
      </w:r>
      <w:r w:rsidRPr="00541EF1">
        <w:rPr>
          <w:rFonts w:asciiTheme="majorHAnsi" w:hAnsiTheme="majorHAnsi"/>
          <w:i/>
          <w:sz w:val="20"/>
          <w:szCs w:val="20"/>
        </w:rPr>
        <w:t>C</w:t>
      </w:r>
      <w:r w:rsidR="004748F5" w:rsidRPr="00541EF1">
        <w:rPr>
          <w:rFonts w:asciiTheme="majorHAnsi" w:hAnsiTheme="majorHAnsi"/>
          <w:i/>
          <w:sz w:val="20"/>
          <w:szCs w:val="20"/>
        </w:rPr>
        <w:t xml:space="preserve"> </w:t>
      </w:r>
      <w:r w:rsidRPr="00541EF1">
        <w:rPr>
          <w:rFonts w:asciiTheme="majorHAnsi" w:hAnsiTheme="majorHAnsi"/>
          <w:sz w:val="20"/>
          <w:szCs w:val="20"/>
        </w:rPr>
        <w:t>and</w:t>
      </w:r>
      <w:r w:rsidR="004748F5" w:rsidRPr="00541EF1">
        <w:rPr>
          <w:rFonts w:asciiTheme="majorHAnsi" w:hAnsiTheme="majorHAnsi"/>
          <w:sz w:val="20"/>
          <w:szCs w:val="20"/>
        </w:rPr>
        <w:t xml:space="preserve"> </w:t>
      </w:r>
      <w:r w:rsidRPr="00541EF1">
        <w:rPr>
          <w:rFonts w:asciiTheme="majorHAnsi" w:hAnsiTheme="majorHAnsi"/>
          <w:sz w:val="20"/>
          <w:szCs w:val="20"/>
        </w:rPr>
        <w:t>effect</w:t>
      </w:r>
      <w:r w:rsidR="004748F5" w:rsidRPr="00541EF1">
        <w:rPr>
          <w:rFonts w:asciiTheme="majorHAnsi" w:hAnsiTheme="majorHAnsi"/>
          <w:sz w:val="20"/>
          <w:szCs w:val="20"/>
        </w:rPr>
        <w:t xml:space="preserve"> </w:t>
      </w:r>
      <w:r w:rsidRPr="00541EF1">
        <w:rPr>
          <w:rFonts w:asciiTheme="majorHAnsi" w:hAnsiTheme="majorHAnsi"/>
          <w:i/>
          <w:sz w:val="20"/>
          <w:szCs w:val="20"/>
        </w:rPr>
        <w:t>C</w:t>
      </w:r>
      <w:r w:rsidR="004748F5" w:rsidRPr="00541EF1">
        <w:rPr>
          <w:rFonts w:asciiTheme="majorHAnsi" w:hAnsiTheme="majorHAnsi"/>
          <w:sz w:val="20"/>
          <w:szCs w:val="20"/>
        </w:rPr>
        <w:t xml:space="preserve">. Figure </w:t>
      </w:r>
      <w:r w:rsidRPr="00541EF1">
        <w:rPr>
          <w:rFonts w:asciiTheme="majorHAnsi" w:hAnsiTheme="majorHAnsi"/>
          <w:sz w:val="20"/>
          <w:szCs w:val="20"/>
        </w:rPr>
        <w:t>shows</w:t>
      </w:r>
      <w:r w:rsidR="004748F5" w:rsidRPr="00541EF1">
        <w:rPr>
          <w:rFonts w:asciiTheme="majorHAnsi" w:hAnsiTheme="majorHAnsi"/>
          <w:sz w:val="20"/>
          <w:szCs w:val="20"/>
        </w:rPr>
        <w:t xml:space="preserve"> </w:t>
      </w:r>
      <w:r w:rsidRPr="00541EF1">
        <w:rPr>
          <w:rFonts w:asciiTheme="majorHAnsi" w:hAnsiTheme="majorHAnsi"/>
          <w:sz w:val="20"/>
          <w:szCs w:val="20"/>
        </w:rPr>
        <w:t>one</w:t>
      </w:r>
      <w:r w:rsidR="004748F5" w:rsidRPr="00541EF1">
        <w:rPr>
          <w:rFonts w:asciiTheme="majorHAnsi" w:hAnsiTheme="majorHAnsi"/>
          <w:sz w:val="20"/>
          <w:szCs w:val="20"/>
        </w:rPr>
        <w:t xml:space="preserve"> </w:t>
      </w:r>
      <w:r w:rsidRPr="00541EF1">
        <w:rPr>
          <w:rFonts w:asciiTheme="majorHAnsi" w:hAnsiTheme="majorHAnsi"/>
          <w:sz w:val="20"/>
          <w:szCs w:val="20"/>
        </w:rPr>
        <w:t>“real”</w:t>
      </w:r>
      <w:r w:rsidR="004748F5" w:rsidRPr="00541EF1">
        <w:rPr>
          <w:rFonts w:asciiTheme="majorHAnsi" w:hAnsiTheme="majorHAnsi"/>
          <w:sz w:val="20"/>
          <w:szCs w:val="20"/>
        </w:rPr>
        <w:t xml:space="preserve"> </w:t>
      </w:r>
      <w:r w:rsidRPr="00541EF1">
        <w:rPr>
          <w:rFonts w:asciiTheme="majorHAnsi" w:hAnsiTheme="majorHAnsi"/>
          <w:sz w:val="20"/>
          <w:szCs w:val="20"/>
        </w:rPr>
        <w:t xml:space="preserve">action, </w:t>
      </w:r>
      <w:proofErr w:type="gramStart"/>
      <w:r w:rsidR="00247439" w:rsidRPr="00541EF1">
        <w:rPr>
          <w:rFonts w:asciiTheme="majorHAnsi" w:hAnsiTheme="majorHAnsi"/>
          <w:i/>
          <w:sz w:val="20"/>
          <w:szCs w:val="20"/>
        </w:rPr>
        <w:t>Eat</w:t>
      </w:r>
      <w:proofErr w:type="gramEnd"/>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in </w:t>
      </w:r>
      <w:r w:rsidRPr="00541EF1">
        <w:rPr>
          <w:rFonts w:asciiTheme="majorHAnsi" w:hAnsiTheme="majorHAnsi"/>
          <w:i/>
          <w:sz w:val="20"/>
          <w:szCs w:val="20"/>
        </w:rPr>
        <w:t>A</w:t>
      </w:r>
      <w:r w:rsidRPr="00541EF1">
        <w:rPr>
          <w:rFonts w:asciiTheme="majorHAnsi" w:hAnsiTheme="majorHAnsi"/>
          <w:sz w:val="20"/>
          <w:szCs w:val="20"/>
          <w:vertAlign w:val="subscript"/>
        </w:rPr>
        <w:t>0</w:t>
      </w:r>
      <w:r w:rsidRPr="00541EF1">
        <w:rPr>
          <w:rFonts w:asciiTheme="majorHAnsi" w:hAnsiTheme="majorHAnsi"/>
          <w:sz w:val="20"/>
          <w:szCs w:val="20"/>
        </w:rPr>
        <w:t>, along with two persistence actions drawn as small square boxes.</w:t>
      </w:r>
    </w:p>
    <w:p w:rsidR="005A7A15" w:rsidRPr="00541EF1" w:rsidRDefault="0059029F" w:rsidP="00541EF1">
      <w:pPr>
        <w:pStyle w:val="BodyText"/>
        <w:spacing w:line="244" w:lineRule="auto"/>
        <w:ind w:left="108" w:right="596" w:firstLine="498"/>
        <w:jc w:val="both"/>
        <w:rPr>
          <w:rFonts w:asciiTheme="majorHAnsi" w:hAnsiTheme="majorHAnsi"/>
          <w:sz w:val="20"/>
          <w:szCs w:val="20"/>
        </w:rPr>
      </w:pPr>
      <w:r w:rsidRPr="00541EF1">
        <w:rPr>
          <w:rFonts w:asciiTheme="majorHAnsi" w:hAnsiTheme="majorHAnsi"/>
          <w:sz w:val="20"/>
          <w:szCs w:val="20"/>
        </w:rPr>
        <w:t xml:space="preserve">Level </w:t>
      </w:r>
      <w:r w:rsidRPr="00541EF1">
        <w:rPr>
          <w:rFonts w:asciiTheme="majorHAnsi" w:hAnsiTheme="majorHAnsi"/>
          <w:i/>
          <w:sz w:val="20"/>
          <w:szCs w:val="20"/>
        </w:rPr>
        <w:t>A</w:t>
      </w:r>
      <w:r w:rsidRPr="00541EF1">
        <w:rPr>
          <w:rFonts w:asciiTheme="majorHAnsi" w:hAnsiTheme="majorHAnsi"/>
          <w:sz w:val="20"/>
          <w:szCs w:val="20"/>
          <w:vertAlign w:val="subscript"/>
        </w:rPr>
        <w:t>0</w:t>
      </w:r>
      <w:r w:rsidR="004748F5" w:rsidRPr="00541EF1">
        <w:rPr>
          <w:rFonts w:asciiTheme="majorHAnsi" w:hAnsiTheme="majorHAnsi"/>
          <w:sz w:val="20"/>
          <w:szCs w:val="20"/>
          <w:vertAlign w:val="subscript"/>
        </w:rPr>
        <w:t xml:space="preserve"> </w:t>
      </w:r>
      <w:r w:rsidRPr="00541EF1">
        <w:rPr>
          <w:rFonts w:asciiTheme="majorHAnsi" w:hAnsiTheme="majorHAnsi"/>
          <w:sz w:val="20"/>
          <w:szCs w:val="20"/>
        </w:rPr>
        <w:t>contains</w:t>
      </w:r>
      <w:r w:rsidR="004748F5" w:rsidRPr="00541EF1">
        <w:rPr>
          <w:rFonts w:asciiTheme="majorHAnsi" w:hAnsiTheme="majorHAnsi"/>
          <w:sz w:val="20"/>
          <w:szCs w:val="20"/>
        </w:rPr>
        <w:t xml:space="preserve"> </w:t>
      </w:r>
      <w:r w:rsidRPr="00541EF1">
        <w:rPr>
          <w:rFonts w:asciiTheme="majorHAnsi" w:hAnsiTheme="majorHAnsi"/>
          <w:sz w:val="20"/>
          <w:szCs w:val="20"/>
        </w:rPr>
        <w:t>all</w:t>
      </w:r>
      <w:r w:rsidR="004748F5" w:rsidRPr="00541EF1">
        <w:rPr>
          <w:rFonts w:asciiTheme="majorHAnsi" w:hAnsiTheme="majorHAnsi"/>
          <w:sz w:val="20"/>
          <w:szCs w:val="20"/>
        </w:rPr>
        <w:t xml:space="preserve"> </w:t>
      </w:r>
      <w:r w:rsidRPr="00541EF1">
        <w:rPr>
          <w:rFonts w:asciiTheme="majorHAnsi" w:hAnsiTheme="majorHAnsi"/>
          <w:sz w:val="20"/>
          <w:szCs w:val="20"/>
        </w:rPr>
        <w:t>the</w:t>
      </w:r>
      <w:r w:rsidR="004748F5" w:rsidRPr="00541EF1">
        <w:rPr>
          <w:rFonts w:asciiTheme="majorHAnsi" w:hAnsiTheme="majorHAnsi"/>
          <w:sz w:val="20"/>
          <w:szCs w:val="20"/>
        </w:rPr>
        <w:t xml:space="preserve"> </w:t>
      </w:r>
      <w:r w:rsidRPr="00541EF1">
        <w:rPr>
          <w:rFonts w:asciiTheme="majorHAnsi" w:hAnsiTheme="majorHAnsi"/>
          <w:sz w:val="20"/>
          <w:szCs w:val="20"/>
        </w:rPr>
        <w:t>actions that</w:t>
      </w:r>
      <w:r w:rsidR="004748F5" w:rsidRPr="00541EF1">
        <w:rPr>
          <w:rFonts w:asciiTheme="majorHAnsi" w:hAnsiTheme="majorHAnsi"/>
          <w:sz w:val="20"/>
          <w:szCs w:val="20"/>
        </w:rPr>
        <w:t xml:space="preserve"> </w:t>
      </w:r>
      <w:r w:rsidRPr="00541EF1">
        <w:rPr>
          <w:rFonts w:asciiTheme="majorHAnsi" w:hAnsiTheme="majorHAnsi"/>
          <w:i/>
          <w:sz w:val="20"/>
          <w:szCs w:val="20"/>
        </w:rPr>
        <w:t xml:space="preserve">could </w:t>
      </w:r>
      <w:r w:rsidRPr="00541EF1">
        <w:rPr>
          <w:rFonts w:asciiTheme="majorHAnsi" w:hAnsiTheme="majorHAnsi"/>
          <w:sz w:val="20"/>
          <w:szCs w:val="20"/>
        </w:rPr>
        <w:t>occur</w:t>
      </w:r>
      <w:r w:rsidR="004748F5" w:rsidRPr="00541EF1">
        <w:rPr>
          <w:rFonts w:asciiTheme="majorHAnsi" w:hAnsiTheme="majorHAnsi"/>
          <w:sz w:val="20"/>
          <w:szCs w:val="20"/>
        </w:rPr>
        <w:t xml:space="preserve"> </w:t>
      </w:r>
      <w:r w:rsidRPr="00541EF1">
        <w:rPr>
          <w:rFonts w:asciiTheme="majorHAnsi" w:hAnsiTheme="majorHAnsi"/>
          <w:sz w:val="20"/>
          <w:szCs w:val="20"/>
        </w:rPr>
        <w:t>in state</w:t>
      </w:r>
      <w:r w:rsidRPr="00541EF1">
        <w:rPr>
          <w:rFonts w:asciiTheme="majorHAnsi" w:hAnsiTheme="majorHAnsi"/>
          <w:i/>
          <w:sz w:val="20"/>
          <w:szCs w:val="20"/>
        </w:rPr>
        <w:t>S</w:t>
      </w:r>
      <w:r w:rsidRPr="00541EF1">
        <w:rPr>
          <w:rFonts w:asciiTheme="majorHAnsi" w:hAnsiTheme="majorHAnsi"/>
          <w:sz w:val="20"/>
          <w:szCs w:val="20"/>
          <w:vertAlign w:val="subscript"/>
        </w:rPr>
        <w:t>0</w:t>
      </w:r>
      <w:r w:rsidRPr="00541EF1">
        <w:rPr>
          <w:rFonts w:asciiTheme="majorHAnsi" w:hAnsiTheme="majorHAnsi"/>
          <w:sz w:val="20"/>
          <w:szCs w:val="20"/>
        </w:rPr>
        <w:t>, but just</w:t>
      </w:r>
      <w:r w:rsidR="004748F5" w:rsidRPr="00541EF1">
        <w:rPr>
          <w:rFonts w:asciiTheme="majorHAnsi" w:hAnsiTheme="majorHAnsi"/>
          <w:sz w:val="20"/>
          <w:szCs w:val="20"/>
        </w:rPr>
        <w:t xml:space="preserve"> </w:t>
      </w:r>
      <w:r w:rsidRPr="00541EF1">
        <w:rPr>
          <w:rFonts w:asciiTheme="majorHAnsi" w:hAnsiTheme="majorHAnsi"/>
          <w:sz w:val="20"/>
          <w:szCs w:val="20"/>
        </w:rPr>
        <w:t>as</w:t>
      </w:r>
      <w:r w:rsidR="004748F5" w:rsidRPr="00541EF1">
        <w:rPr>
          <w:rFonts w:asciiTheme="majorHAnsi" w:hAnsiTheme="majorHAnsi"/>
          <w:sz w:val="20"/>
          <w:szCs w:val="20"/>
        </w:rPr>
        <w:t xml:space="preserve"> </w:t>
      </w:r>
      <w:r w:rsidRPr="00541EF1">
        <w:rPr>
          <w:rFonts w:asciiTheme="majorHAnsi" w:hAnsiTheme="majorHAnsi"/>
          <w:sz w:val="20"/>
          <w:szCs w:val="20"/>
        </w:rPr>
        <w:t xml:space="preserve">importantly </w:t>
      </w:r>
      <w:proofErr w:type="gramStart"/>
      <w:r w:rsidRPr="00541EF1">
        <w:rPr>
          <w:rFonts w:asciiTheme="majorHAnsi" w:hAnsiTheme="majorHAnsi"/>
          <w:sz w:val="20"/>
          <w:szCs w:val="20"/>
        </w:rPr>
        <w:t>it</w:t>
      </w:r>
      <w:proofErr w:type="gramEnd"/>
      <w:r w:rsidRPr="00541EF1">
        <w:rPr>
          <w:rFonts w:asciiTheme="majorHAnsi" w:hAnsiTheme="majorHAnsi"/>
          <w:sz w:val="20"/>
          <w:szCs w:val="20"/>
        </w:rPr>
        <w:t xml:space="preserve"> </w:t>
      </w:r>
      <w:r w:rsidR="00247439" w:rsidRPr="00541EF1">
        <w:rPr>
          <w:rFonts w:asciiTheme="majorHAnsi" w:hAnsiTheme="majorHAnsi"/>
          <w:sz w:val="20"/>
          <w:szCs w:val="20"/>
        </w:rPr>
        <w:t>records conflicts</w:t>
      </w:r>
      <w:r w:rsidR="004748F5" w:rsidRPr="00541EF1">
        <w:rPr>
          <w:rFonts w:asciiTheme="majorHAnsi" w:hAnsiTheme="majorHAnsi"/>
          <w:sz w:val="20"/>
          <w:szCs w:val="20"/>
        </w:rPr>
        <w:t xml:space="preserve"> </w:t>
      </w:r>
      <w:r w:rsidRPr="00541EF1">
        <w:rPr>
          <w:rFonts w:asciiTheme="majorHAnsi" w:hAnsiTheme="majorHAnsi"/>
          <w:sz w:val="20"/>
          <w:szCs w:val="20"/>
        </w:rPr>
        <w:t>between</w:t>
      </w:r>
      <w:r w:rsidR="004748F5" w:rsidRPr="00541EF1">
        <w:rPr>
          <w:rFonts w:asciiTheme="majorHAnsi" w:hAnsiTheme="majorHAnsi"/>
          <w:sz w:val="20"/>
          <w:szCs w:val="20"/>
        </w:rPr>
        <w:t xml:space="preserve"> </w:t>
      </w:r>
      <w:r w:rsidRPr="00541EF1">
        <w:rPr>
          <w:rFonts w:asciiTheme="majorHAnsi" w:hAnsiTheme="majorHAnsi"/>
          <w:sz w:val="20"/>
          <w:szCs w:val="20"/>
        </w:rPr>
        <w:t>actions</w:t>
      </w:r>
      <w:r w:rsidR="004748F5" w:rsidRPr="00541EF1">
        <w:rPr>
          <w:rFonts w:asciiTheme="majorHAnsi" w:hAnsiTheme="majorHAnsi"/>
          <w:sz w:val="20"/>
          <w:szCs w:val="20"/>
        </w:rPr>
        <w:t xml:space="preserve"> </w:t>
      </w:r>
      <w:r w:rsidRPr="00541EF1">
        <w:rPr>
          <w:rFonts w:asciiTheme="majorHAnsi" w:hAnsiTheme="majorHAnsi"/>
          <w:sz w:val="20"/>
          <w:szCs w:val="20"/>
        </w:rPr>
        <w:t>that</w:t>
      </w:r>
      <w:r w:rsidR="004748F5" w:rsidRPr="00541EF1">
        <w:rPr>
          <w:rFonts w:asciiTheme="majorHAnsi" w:hAnsiTheme="majorHAnsi"/>
          <w:sz w:val="20"/>
          <w:szCs w:val="20"/>
        </w:rPr>
        <w:t xml:space="preserve"> </w:t>
      </w:r>
      <w:r w:rsidRPr="00541EF1">
        <w:rPr>
          <w:rFonts w:asciiTheme="majorHAnsi" w:hAnsiTheme="majorHAnsi"/>
          <w:sz w:val="20"/>
          <w:szCs w:val="20"/>
        </w:rPr>
        <w:t>would</w:t>
      </w:r>
      <w:r w:rsidR="004748F5" w:rsidRPr="00541EF1">
        <w:rPr>
          <w:rFonts w:asciiTheme="majorHAnsi" w:hAnsiTheme="majorHAnsi"/>
          <w:sz w:val="20"/>
          <w:szCs w:val="20"/>
        </w:rPr>
        <w:t xml:space="preserve"> </w:t>
      </w:r>
      <w:r w:rsidRPr="00541EF1">
        <w:rPr>
          <w:rFonts w:asciiTheme="majorHAnsi" w:hAnsiTheme="majorHAnsi"/>
          <w:sz w:val="20"/>
          <w:szCs w:val="20"/>
        </w:rPr>
        <w:t>prevent</w:t>
      </w:r>
      <w:r w:rsidR="004748F5" w:rsidRPr="00541EF1">
        <w:rPr>
          <w:rFonts w:asciiTheme="majorHAnsi" w:hAnsiTheme="majorHAnsi"/>
          <w:sz w:val="20"/>
          <w:szCs w:val="20"/>
        </w:rPr>
        <w:t xml:space="preserve"> </w:t>
      </w:r>
      <w:r w:rsidRPr="00541EF1">
        <w:rPr>
          <w:rFonts w:asciiTheme="majorHAnsi" w:hAnsiTheme="majorHAnsi"/>
          <w:sz w:val="20"/>
          <w:szCs w:val="20"/>
        </w:rPr>
        <w:t>them</w:t>
      </w:r>
      <w:r w:rsidR="004748F5" w:rsidRPr="00541EF1">
        <w:rPr>
          <w:rFonts w:asciiTheme="majorHAnsi" w:hAnsiTheme="majorHAnsi"/>
          <w:sz w:val="20"/>
          <w:szCs w:val="20"/>
        </w:rPr>
        <w:t xml:space="preserve"> </w:t>
      </w:r>
      <w:r w:rsidRPr="00541EF1">
        <w:rPr>
          <w:rFonts w:asciiTheme="majorHAnsi" w:hAnsiTheme="majorHAnsi"/>
          <w:sz w:val="20"/>
          <w:szCs w:val="20"/>
        </w:rPr>
        <w:t>from</w:t>
      </w:r>
      <w:r w:rsidR="004748F5" w:rsidRPr="00541EF1">
        <w:rPr>
          <w:rFonts w:asciiTheme="majorHAnsi" w:hAnsiTheme="majorHAnsi"/>
          <w:sz w:val="20"/>
          <w:szCs w:val="20"/>
        </w:rPr>
        <w:t xml:space="preserve"> </w:t>
      </w:r>
      <w:r w:rsidRPr="00541EF1">
        <w:rPr>
          <w:rFonts w:asciiTheme="majorHAnsi" w:hAnsiTheme="majorHAnsi"/>
          <w:sz w:val="20"/>
          <w:szCs w:val="20"/>
        </w:rPr>
        <w:t>occurring</w:t>
      </w:r>
      <w:r w:rsidR="004748F5" w:rsidRPr="00541EF1">
        <w:rPr>
          <w:rFonts w:asciiTheme="majorHAnsi" w:hAnsiTheme="majorHAnsi"/>
          <w:sz w:val="20"/>
          <w:szCs w:val="20"/>
        </w:rPr>
        <w:t xml:space="preserve"> </w:t>
      </w:r>
      <w:r w:rsidRPr="00541EF1">
        <w:rPr>
          <w:rFonts w:asciiTheme="majorHAnsi" w:hAnsiTheme="majorHAnsi"/>
          <w:sz w:val="20"/>
          <w:szCs w:val="20"/>
        </w:rPr>
        <w:t>together.</w:t>
      </w:r>
      <w:r w:rsidR="004748F5" w:rsidRPr="00541EF1">
        <w:rPr>
          <w:rFonts w:asciiTheme="majorHAnsi" w:hAnsiTheme="majorHAnsi"/>
          <w:sz w:val="20"/>
          <w:szCs w:val="20"/>
        </w:rPr>
        <w:t xml:space="preserve"> </w:t>
      </w:r>
      <w:r w:rsidRPr="00541EF1">
        <w:rPr>
          <w:rFonts w:asciiTheme="majorHAnsi" w:hAnsiTheme="majorHAnsi"/>
          <w:sz w:val="20"/>
          <w:szCs w:val="20"/>
        </w:rPr>
        <w:t>The</w:t>
      </w:r>
      <w:r w:rsidR="004748F5" w:rsidRPr="00541EF1">
        <w:rPr>
          <w:rFonts w:asciiTheme="majorHAnsi" w:hAnsiTheme="majorHAnsi"/>
          <w:sz w:val="20"/>
          <w:szCs w:val="20"/>
        </w:rPr>
        <w:t xml:space="preserve"> </w:t>
      </w:r>
      <w:r w:rsidRPr="00541EF1">
        <w:rPr>
          <w:rFonts w:asciiTheme="majorHAnsi" w:hAnsiTheme="majorHAnsi"/>
          <w:sz w:val="20"/>
          <w:szCs w:val="20"/>
        </w:rPr>
        <w:t>gray lines</w:t>
      </w:r>
      <w:r w:rsidR="004748F5" w:rsidRPr="00541EF1">
        <w:rPr>
          <w:rFonts w:asciiTheme="majorHAnsi" w:hAnsiTheme="majorHAnsi"/>
          <w:sz w:val="20"/>
          <w:szCs w:val="20"/>
        </w:rPr>
        <w:t xml:space="preserve"> </w:t>
      </w:r>
      <w:r w:rsidRPr="00541EF1">
        <w:rPr>
          <w:rFonts w:asciiTheme="majorHAnsi" w:hAnsiTheme="majorHAnsi"/>
          <w:sz w:val="20"/>
          <w:szCs w:val="20"/>
        </w:rPr>
        <w:t>in</w:t>
      </w:r>
      <w:r w:rsidR="004748F5" w:rsidRPr="00541EF1">
        <w:rPr>
          <w:rFonts w:asciiTheme="majorHAnsi" w:hAnsiTheme="majorHAnsi"/>
          <w:sz w:val="20"/>
          <w:szCs w:val="20"/>
        </w:rPr>
        <w:t xml:space="preserve"> Figure </w:t>
      </w:r>
      <w:r w:rsidRPr="00541EF1">
        <w:rPr>
          <w:rFonts w:asciiTheme="majorHAnsi" w:hAnsiTheme="majorHAnsi"/>
          <w:sz w:val="20"/>
          <w:szCs w:val="20"/>
        </w:rPr>
        <w:t>indicate</w:t>
      </w:r>
      <w:r w:rsidR="004748F5" w:rsidRPr="00541EF1">
        <w:rPr>
          <w:rFonts w:asciiTheme="majorHAnsi" w:hAnsiTheme="majorHAnsi"/>
          <w:sz w:val="20"/>
          <w:szCs w:val="20"/>
        </w:rPr>
        <w:t xml:space="preserve"> </w:t>
      </w:r>
      <w:r w:rsidRPr="00541EF1">
        <w:rPr>
          <w:rFonts w:asciiTheme="majorHAnsi" w:hAnsiTheme="majorHAnsi"/>
          <w:b/>
          <w:sz w:val="20"/>
          <w:szCs w:val="20"/>
        </w:rPr>
        <w:t>mutual</w:t>
      </w:r>
      <w:r w:rsidR="004748F5" w:rsidRPr="00541EF1">
        <w:rPr>
          <w:rFonts w:asciiTheme="majorHAnsi" w:hAnsiTheme="majorHAnsi"/>
          <w:b/>
          <w:sz w:val="20"/>
          <w:szCs w:val="20"/>
        </w:rPr>
        <w:t xml:space="preserve"> </w:t>
      </w:r>
      <w:r w:rsidRPr="00541EF1">
        <w:rPr>
          <w:rFonts w:asciiTheme="majorHAnsi" w:hAnsiTheme="majorHAnsi"/>
          <w:b/>
          <w:sz w:val="20"/>
          <w:szCs w:val="20"/>
        </w:rPr>
        <w:t>exclusion</w:t>
      </w:r>
      <w:r w:rsidR="00247439">
        <w:rPr>
          <w:rFonts w:asciiTheme="majorHAnsi" w:hAnsiTheme="majorHAnsi"/>
          <w:b/>
          <w:sz w:val="20"/>
          <w:szCs w:val="20"/>
        </w:rPr>
        <w:t xml:space="preserve"> </w:t>
      </w:r>
      <w:r w:rsidRPr="00541EF1">
        <w:rPr>
          <w:rFonts w:asciiTheme="majorHAnsi" w:hAnsiTheme="majorHAnsi"/>
          <w:sz w:val="20"/>
          <w:szCs w:val="20"/>
        </w:rPr>
        <w:t>(or</w:t>
      </w:r>
      <w:r w:rsidR="00247439">
        <w:rPr>
          <w:rFonts w:asciiTheme="majorHAnsi" w:hAnsiTheme="majorHAnsi"/>
          <w:sz w:val="20"/>
          <w:szCs w:val="20"/>
        </w:rPr>
        <w:t xml:space="preserve"> </w:t>
      </w:r>
      <w:r w:rsidRPr="00541EF1">
        <w:rPr>
          <w:rFonts w:asciiTheme="majorHAnsi" w:hAnsiTheme="majorHAnsi"/>
          <w:b/>
          <w:sz w:val="20"/>
          <w:szCs w:val="20"/>
        </w:rPr>
        <w:t>mutex</w:t>
      </w:r>
      <w:r w:rsidRPr="00541EF1">
        <w:rPr>
          <w:rFonts w:asciiTheme="majorHAnsi" w:hAnsiTheme="majorHAnsi"/>
          <w:sz w:val="20"/>
          <w:szCs w:val="20"/>
        </w:rPr>
        <w:t>)</w:t>
      </w:r>
      <w:r w:rsidR="004748F5" w:rsidRPr="00541EF1">
        <w:rPr>
          <w:rFonts w:asciiTheme="majorHAnsi" w:hAnsiTheme="majorHAnsi"/>
          <w:sz w:val="20"/>
          <w:szCs w:val="20"/>
        </w:rPr>
        <w:t xml:space="preserve"> </w:t>
      </w:r>
      <w:r w:rsidRPr="00541EF1">
        <w:rPr>
          <w:rFonts w:asciiTheme="majorHAnsi" w:hAnsiTheme="majorHAnsi"/>
          <w:sz w:val="20"/>
          <w:szCs w:val="20"/>
        </w:rPr>
        <w:t>links.</w:t>
      </w:r>
      <w:r w:rsidR="005A4E44" w:rsidRPr="00541EF1">
        <w:rPr>
          <w:rFonts w:asciiTheme="majorHAnsi" w:hAnsiTheme="majorHAnsi"/>
          <w:sz w:val="20"/>
          <w:szCs w:val="20"/>
        </w:rPr>
        <w:t xml:space="preserve"> </w:t>
      </w:r>
      <w:r w:rsidRPr="00541EF1">
        <w:rPr>
          <w:rFonts w:asciiTheme="majorHAnsi" w:hAnsiTheme="majorHAnsi"/>
          <w:sz w:val="20"/>
          <w:szCs w:val="20"/>
        </w:rPr>
        <w:t>For</w:t>
      </w:r>
      <w:r w:rsidR="005A4E44" w:rsidRPr="00541EF1">
        <w:rPr>
          <w:rFonts w:asciiTheme="majorHAnsi" w:hAnsiTheme="majorHAnsi"/>
          <w:sz w:val="20"/>
          <w:szCs w:val="20"/>
        </w:rPr>
        <w:t xml:space="preserve"> </w:t>
      </w:r>
      <w:r w:rsidRPr="00541EF1">
        <w:rPr>
          <w:rFonts w:asciiTheme="majorHAnsi" w:hAnsiTheme="majorHAnsi"/>
          <w:sz w:val="20"/>
          <w:szCs w:val="20"/>
        </w:rPr>
        <w:t xml:space="preserve">example, </w:t>
      </w:r>
      <w:proofErr w:type="gramStart"/>
      <w:r w:rsidR="00247439" w:rsidRPr="00541EF1">
        <w:rPr>
          <w:rFonts w:asciiTheme="majorHAnsi" w:hAnsiTheme="majorHAnsi"/>
          <w:i/>
          <w:spacing w:val="-2"/>
          <w:sz w:val="20"/>
          <w:szCs w:val="20"/>
        </w:rPr>
        <w:t>Eat</w:t>
      </w:r>
      <w:proofErr w:type="gramEnd"/>
      <w:r w:rsidR="00247439" w:rsidRPr="00541EF1">
        <w:rPr>
          <w:rFonts w:asciiTheme="majorHAnsi" w:hAnsiTheme="majorHAnsi"/>
          <w:spacing w:val="-2"/>
          <w:sz w:val="20"/>
          <w:szCs w:val="20"/>
        </w:rPr>
        <w:t xml:space="preserve"> (</w:t>
      </w:r>
      <w:r w:rsidRPr="00541EF1">
        <w:rPr>
          <w:rFonts w:asciiTheme="majorHAnsi" w:hAnsiTheme="majorHAnsi"/>
          <w:i/>
          <w:spacing w:val="-2"/>
          <w:sz w:val="20"/>
          <w:szCs w:val="20"/>
        </w:rPr>
        <w:t>Cake</w:t>
      </w:r>
      <w:r w:rsidR="005A4E44" w:rsidRPr="00541EF1">
        <w:rPr>
          <w:rFonts w:asciiTheme="majorHAnsi" w:hAnsiTheme="majorHAnsi"/>
          <w:spacing w:val="-2"/>
          <w:sz w:val="20"/>
          <w:szCs w:val="20"/>
        </w:rPr>
        <w:t>)</w:t>
      </w:r>
      <w:r w:rsidR="005A4E44" w:rsidRPr="00541EF1">
        <w:rPr>
          <w:rFonts w:asciiTheme="majorHAnsi" w:hAnsiTheme="majorHAnsi"/>
          <w:sz w:val="20"/>
          <w:szCs w:val="20"/>
        </w:rPr>
        <w:t>I</w:t>
      </w:r>
      <w:r w:rsidRPr="00541EF1">
        <w:rPr>
          <w:rFonts w:asciiTheme="majorHAnsi" w:hAnsiTheme="majorHAnsi"/>
          <w:sz w:val="20"/>
          <w:szCs w:val="20"/>
        </w:rPr>
        <w:t>s</w:t>
      </w:r>
      <w:r w:rsidR="005A4E44" w:rsidRPr="00541EF1">
        <w:rPr>
          <w:rFonts w:asciiTheme="majorHAnsi" w:hAnsiTheme="majorHAnsi"/>
          <w:sz w:val="20"/>
          <w:szCs w:val="20"/>
        </w:rPr>
        <w:t xml:space="preserve"> </w:t>
      </w:r>
      <w:r w:rsidRPr="00541EF1">
        <w:rPr>
          <w:rFonts w:asciiTheme="majorHAnsi" w:hAnsiTheme="majorHAnsi"/>
          <w:sz w:val="20"/>
          <w:szCs w:val="20"/>
        </w:rPr>
        <w:t>mutually</w:t>
      </w:r>
      <w:r w:rsidR="005A4E44" w:rsidRPr="00541EF1">
        <w:rPr>
          <w:rFonts w:asciiTheme="majorHAnsi" w:hAnsiTheme="majorHAnsi"/>
          <w:sz w:val="20"/>
          <w:szCs w:val="20"/>
        </w:rPr>
        <w:t xml:space="preserve"> </w:t>
      </w:r>
      <w:r w:rsidRPr="00541EF1">
        <w:rPr>
          <w:rFonts w:asciiTheme="majorHAnsi" w:hAnsiTheme="majorHAnsi"/>
          <w:sz w:val="20"/>
          <w:szCs w:val="20"/>
        </w:rPr>
        <w:t>exclusive</w:t>
      </w:r>
      <w:r w:rsidR="005A4E44" w:rsidRPr="00541EF1">
        <w:rPr>
          <w:rFonts w:asciiTheme="majorHAnsi" w:hAnsiTheme="majorHAnsi"/>
          <w:sz w:val="20"/>
          <w:szCs w:val="20"/>
        </w:rPr>
        <w:t xml:space="preserve"> </w:t>
      </w:r>
      <w:r w:rsidRPr="00541EF1">
        <w:rPr>
          <w:rFonts w:asciiTheme="majorHAnsi" w:hAnsiTheme="majorHAnsi"/>
          <w:sz w:val="20"/>
          <w:szCs w:val="20"/>
        </w:rPr>
        <w:t>with</w:t>
      </w:r>
      <w:r w:rsidR="005A4E44" w:rsidRPr="00541EF1">
        <w:rPr>
          <w:rFonts w:asciiTheme="majorHAnsi" w:hAnsiTheme="majorHAnsi"/>
          <w:sz w:val="20"/>
          <w:szCs w:val="20"/>
        </w:rPr>
        <w:t xml:space="preserve"> </w:t>
      </w:r>
      <w:r w:rsidRPr="00541EF1">
        <w:rPr>
          <w:rFonts w:asciiTheme="majorHAnsi" w:hAnsiTheme="majorHAnsi"/>
          <w:sz w:val="20"/>
          <w:szCs w:val="20"/>
        </w:rPr>
        <w:t>the</w:t>
      </w:r>
      <w:r w:rsidR="005A4E44" w:rsidRPr="00541EF1">
        <w:rPr>
          <w:rFonts w:asciiTheme="majorHAnsi" w:hAnsiTheme="majorHAnsi"/>
          <w:sz w:val="20"/>
          <w:szCs w:val="20"/>
        </w:rPr>
        <w:t xml:space="preserve"> </w:t>
      </w:r>
      <w:r w:rsidRPr="00541EF1">
        <w:rPr>
          <w:rFonts w:asciiTheme="majorHAnsi" w:hAnsiTheme="majorHAnsi"/>
          <w:sz w:val="20"/>
          <w:szCs w:val="20"/>
        </w:rPr>
        <w:t>persistence</w:t>
      </w:r>
      <w:r w:rsidR="005A4E44" w:rsidRPr="00541EF1">
        <w:rPr>
          <w:rFonts w:asciiTheme="majorHAnsi" w:hAnsiTheme="majorHAnsi"/>
          <w:sz w:val="20"/>
          <w:szCs w:val="20"/>
        </w:rPr>
        <w:t xml:space="preserve"> </w:t>
      </w:r>
      <w:r w:rsidRPr="00541EF1">
        <w:rPr>
          <w:rFonts w:asciiTheme="majorHAnsi" w:hAnsiTheme="majorHAnsi"/>
          <w:sz w:val="20"/>
          <w:szCs w:val="20"/>
        </w:rPr>
        <w:t>of</w:t>
      </w:r>
      <w:r w:rsidR="005A4E44" w:rsidRPr="00541EF1">
        <w:rPr>
          <w:rFonts w:asciiTheme="majorHAnsi" w:hAnsiTheme="majorHAnsi"/>
          <w:sz w:val="20"/>
          <w:szCs w:val="20"/>
        </w:rPr>
        <w:t xml:space="preserve"> </w:t>
      </w:r>
      <w:r w:rsidRPr="00541EF1">
        <w:rPr>
          <w:rFonts w:asciiTheme="majorHAnsi" w:hAnsiTheme="majorHAnsi"/>
          <w:sz w:val="20"/>
          <w:szCs w:val="20"/>
        </w:rPr>
        <w:t>either</w:t>
      </w:r>
      <w:r w:rsidR="005A4E44" w:rsidRPr="00541EF1">
        <w:rPr>
          <w:rFonts w:asciiTheme="majorHAnsi" w:hAnsiTheme="majorHAnsi"/>
          <w:sz w:val="20"/>
          <w:szCs w:val="20"/>
        </w:rPr>
        <w:t xml:space="preserve">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w:t>
      </w:r>
      <w:r w:rsidR="009912AE" w:rsidRPr="00541EF1">
        <w:rPr>
          <w:rFonts w:asciiTheme="majorHAnsi" w:hAnsiTheme="majorHAnsi"/>
          <w:sz w:val="20"/>
          <w:szCs w:val="20"/>
        </w:rPr>
        <w:t xml:space="preserve"> </w:t>
      </w:r>
      <w:r w:rsidRPr="00541EF1">
        <w:rPr>
          <w:rFonts w:asciiTheme="majorHAnsi" w:hAnsiTheme="majorHAnsi"/>
          <w:sz w:val="20"/>
          <w:szCs w:val="20"/>
        </w:rPr>
        <w:t>or</w:t>
      </w:r>
      <w:r w:rsidR="009912AE" w:rsidRPr="00541EF1">
        <w:rPr>
          <w:rFonts w:asciiTheme="majorHAnsi" w:hAnsiTheme="majorHAnsi"/>
          <w:sz w:val="20"/>
          <w:szCs w:val="20"/>
        </w:rPr>
        <w:t xml:space="preserve"> </w:t>
      </w:r>
      <w:r w:rsidR="00247439" w:rsidRPr="00541EF1">
        <w:rPr>
          <w:rFonts w:asciiTheme="majorHAnsi" w:hAnsiTheme="majorHAnsi"/>
          <w:i/>
          <w:sz w:val="20"/>
          <w:szCs w:val="20"/>
        </w:rPr>
        <w:t>Eaten</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00247439" w:rsidRPr="00541EF1">
        <w:rPr>
          <w:rFonts w:asciiTheme="majorHAnsi" w:hAnsiTheme="majorHAnsi"/>
          <w:sz w:val="20"/>
          <w:szCs w:val="20"/>
        </w:rPr>
        <w:t>). We</w:t>
      </w:r>
      <w:r w:rsidR="005A4E44" w:rsidRPr="00541EF1">
        <w:rPr>
          <w:rFonts w:asciiTheme="majorHAnsi" w:hAnsiTheme="majorHAnsi"/>
          <w:sz w:val="20"/>
          <w:szCs w:val="20"/>
        </w:rPr>
        <w:t xml:space="preserve"> </w:t>
      </w:r>
      <w:r w:rsidRPr="00541EF1">
        <w:rPr>
          <w:rFonts w:asciiTheme="majorHAnsi" w:hAnsiTheme="majorHAnsi"/>
          <w:spacing w:val="-2"/>
          <w:sz w:val="20"/>
          <w:szCs w:val="20"/>
        </w:rPr>
        <w:t>shall</w:t>
      </w:r>
      <w:r w:rsidR="005A4E44" w:rsidRPr="00541EF1">
        <w:rPr>
          <w:rFonts w:asciiTheme="majorHAnsi" w:hAnsiTheme="majorHAnsi"/>
          <w:spacing w:val="-2"/>
          <w:sz w:val="20"/>
          <w:szCs w:val="20"/>
        </w:rPr>
        <w:t xml:space="preserve"> </w:t>
      </w:r>
      <w:r w:rsidRPr="00541EF1">
        <w:rPr>
          <w:rFonts w:asciiTheme="majorHAnsi" w:hAnsiTheme="majorHAnsi"/>
          <w:sz w:val="20"/>
          <w:szCs w:val="20"/>
        </w:rPr>
        <w:t>see</w:t>
      </w:r>
      <w:r w:rsidR="005A4E44" w:rsidRPr="00541EF1">
        <w:rPr>
          <w:rFonts w:asciiTheme="majorHAnsi" w:hAnsiTheme="majorHAnsi"/>
          <w:sz w:val="20"/>
          <w:szCs w:val="20"/>
        </w:rPr>
        <w:t xml:space="preserve"> </w:t>
      </w:r>
      <w:r w:rsidRPr="00541EF1">
        <w:rPr>
          <w:rFonts w:asciiTheme="majorHAnsi" w:hAnsiTheme="majorHAnsi"/>
          <w:sz w:val="20"/>
          <w:szCs w:val="20"/>
        </w:rPr>
        <w:t>shortly</w:t>
      </w:r>
      <w:r w:rsidR="005A4E44" w:rsidRPr="00541EF1">
        <w:rPr>
          <w:rFonts w:asciiTheme="majorHAnsi" w:hAnsiTheme="majorHAnsi"/>
          <w:sz w:val="20"/>
          <w:szCs w:val="20"/>
        </w:rPr>
        <w:t xml:space="preserve"> </w:t>
      </w:r>
      <w:r w:rsidRPr="00541EF1">
        <w:rPr>
          <w:rFonts w:asciiTheme="majorHAnsi" w:hAnsiTheme="majorHAnsi"/>
          <w:sz w:val="20"/>
          <w:szCs w:val="20"/>
        </w:rPr>
        <w:t>how</w:t>
      </w:r>
      <w:r w:rsidR="005A4E44" w:rsidRPr="00541EF1">
        <w:rPr>
          <w:rFonts w:asciiTheme="majorHAnsi" w:hAnsiTheme="majorHAnsi"/>
          <w:sz w:val="20"/>
          <w:szCs w:val="20"/>
        </w:rPr>
        <w:t xml:space="preserve"> </w:t>
      </w:r>
      <w:r w:rsidRPr="00541EF1">
        <w:rPr>
          <w:rFonts w:asciiTheme="majorHAnsi" w:hAnsiTheme="majorHAnsi"/>
          <w:sz w:val="20"/>
          <w:szCs w:val="20"/>
        </w:rPr>
        <w:t>mutex</w:t>
      </w:r>
      <w:r w:rsidR="005A4E44" w:rsidRPr="00541EF1">
        <w:rPr>
          <w:rFonts w:asciiTheme="majorHAnsi" w:hAnsiTheme="majorHAnsi"/>
          <w:sz w:val="20"/>
          <w:szCs w:val="20"/>
        </w:rPr>
        <w:t xml:space="preserve"> </w:t>
      </w:r>
      <w:r w:rsidRPr="00541EF1">
        <w:rPr>
          <w:rFonts w:asciiTheme="majorHAnsi" w:hAnsiTheme="majorHAnsi"/>
          <w:sz w:val="20"/>
          <w:szCs w:val="20"/>
        </w:rPr>
        <w:t>links</w:t>
      </w:r>
      <w:r w:rsidR="005A4E44" w:rsidRPr="00541EF1">
        <w:rPr>
          <w:rFonts w:asciiTheme="majorHAnsi" w:hAnsiTheme="majorHAnsi"/>
          <w:sz w:val="20"/>
          <w:szCs w:val="20"/>
        </w:rPr>
        <w:t xml:space="preserve"> </w:t>
      </w:r>
      <w:r w:rsidRPr="00541EF1">
        <w:rPr>
          <w:rFonts w:asciiTheme="majorHAnsi" w:hAnsiTheme="majorHAnsi"/>
          <w:sz w:val="20"/>
          <w:szCs w:val="20"/>
        </w:rPr>
        <w:t>are</w:t>
      </w:r>
      <w:r w:rsidR="005A4E44" w:rsidRPr="00541EF1">
        <w:rPr>
          <w:rFonts w:asciiTheme="majorHAnsi" w:hAnsiTheme="majorHAnsi"/>
          <w:sz w:val="20"/>
          <w:szCs w:val="20"/>
        </w:rPr>
        <w:t xml:space="preserve"> </w:t>
      </w:r>
      <w:r w:rsidRPr="00541EF1">
        <w:rPr>
          <w:rFonts w:asciiTheme="majorHAnsi" w:hAnsiTheme="majorHAnsi"/>
          <w:spacing w:val="-2"/>
          <w:sz w:val="20"/>
          <w:szCs w:val="20"/>
        </w:rPr>
        <w:t>computed.</w:t>
      </w:r>
      <w:r w:rsidR="005A4E44" w:rsidRPr="00541EF1">
        <w:rPr>
          <w:rFonts w:asciiTheme="majorHAnsi" w:hAnsiTheme="majorHAnsi"/>
          <w:spacing w:val="-2"/>
          <w:sz w:val="20"/>
          <w:szCs w:val="20"/>
        </w:rPr>
        <w:t xml:space="preserve"> </w:t>
      </w:r>
      <w:r w:rsidRPr="00541EF1">
        <w:rPr>
          <w:rFonts w:asciiTheme="majorHAnsi" w:hAnsiTheme="majorHAnsi"/>
          <w:sz w:val="20"/>
          <w:szCs w:val="20"/>
        </w:rPr>
        <w:t xml:space="preserve">Level </w:t>
      </w:r>
      <w:r w:rsidRPr="00541EF1">
        <w:rPr>
          <w:rFonts w:asciiTheme="majorHAnsi" w:hAnsiTheme="majorHAnsi"/>
          <w:i/>
          <w:sz w:val="20"/>
          <w:szCs w:val="20"/>
        </w:rPr>
        <w:t>S</w:t>
      </w:r>
      <w:r w:rsidRPr="00541EF1">
        <w:rPr>
          <w:rFonts w:asciiTheme="majorHAnsi" w:hAnsiTheme="majorHAnsi"/>
          <w:sz w:val="20"/>
          <w:szCs w:val="20"/>
          <w:vertAlign w:val="subscript"/>
        </w:rPr>
        <w:t>1</w:t>
      </w:r>
      <w:r w:rsidR="005A4E44" w:rsidRPr="00541EF1">
        <w:rPr>
          <w:rFonts w:asciiTheme="majorHAnsi" w:hAnsiTheme="majorHAnsi"/>
          <w:sz w:val="20"/>
          <w:szCs w:val="20"/>
          <w:vertAlign w:val="subscript"/>
        </w:rPr>
        <w:t xml:space="preserve"> </w:t>
      </w:r>
      <w:r w:rsidRPr="00541EF1">
        <w:rPr>
          <w:rFonts w:asciiTheme="majorHAnsi" w:hAnsiTheme="majorHAnsi"/>
          <w:sz w:val="20"/>
          <w:szCs w:val="20"/>
        </w:rPr>
        <w:t>contains all the literals that could result fro</w:t>
      </w:r>
      <w:r w:rsidR="005A4E44" w:rsidRPr="00541EF1">
        <w:rPr>
          <w:rFonts w:asciiTheme="majorHAnsi" w:hAnsiTheme="majorHAnsi"/>
          <w:sz w:val="20"/>
          <w:szCs w:val="20"/>
        </w:rPr>
        <w:t>m picking any subset of the ac</w:t>
      </w:r>
      <w:r w:rsidRPr="00541EF1">
        <w:rPr>
          <w:rFonts w:asciiTheme="majorHAnsi" w:hAnsiTheme="majorHAnsi"/>
          <w:sz w:val="20"/>
          <w:szCs w:val="20"/>
        </w:rPr>
        <w:t xml:space="preserve">tions in </w:t>
      </w:r>
      <w:r w:rsidRPr="00541EF1">
        <w:rPr>
          <w:rFonts w:asciiTheme="majorHAnsi" w:hAnsiTheme="majorHAnsi"/>
          <w:i/>
          <w:sz w:val="20"/>
          <w:szCs w:val="20"/>
        </w:rPr>
        <w:t>A</w:t>
      </w:r>
      <w:r w:rsidR="00247439" w:rsidRPr="00541EF1">
        <w:rPr>
          <w:rFonts w:asciiTheme="majorHAnsi" w:hAnsiTheme="majorHAnsi"/>
          <w:sz w:val="20"/>
          <w:szCs w:val="20"/>
          <w:vertAlign w:val="subscript"/>
        </w:rPr>
        <w:t>0</w:t>
      </w:r>
      <w:r w:rsidR="00247439" w:rsidRPr="00541EF1">
        <w:rPr>
          <w:rFonts w:asciiTheme="majorHAnsi" w:hAnsiTheme="majorHAnsi"/>
          <w:sz w:val="20"/>
          <w:szCs w:val="20"/>
        </w:rPr>
        <w:t>. It</w:t>
      </w:r>
      <w:r w:rsidRPr="00541EF1">
        <w:rPr>
          <w:rFonts w:asciiTheme="majorHAnsi" w:hAnsiTheme="majorHAnsi"/>
          <w:sz w:val="20"/>
          <w:szCs w:val="20"/>
        </w:rPr>
        <w:t xml:space="preserve"> also contains</w:t>
      </w:r>
      <w:r w:rsidR="005A4E44" w:rsidRPr="00541EF1">
        <w:rPr>
          <w:rFonts w:asciiTheme="majorHAnsi" w:hAnsiTheme="majorHAnsi"/>
          <w:sz w:val="20"/>
          <w:szCs w:val="20"/>
        </w:rPr>
        <w:t xml:space="preserve"> </w:t>
      </w:r>
      <w:r w:rsidRPr="00541EF1">
        <w:rPr>
          <w:rFonts w:asciiTheme="majorHAnsi" w:hAnsiTheme="majorHAnsi"/>
          <w:sz w:val="20"/>
          <w:szCs w:val="20"/>
        </w:rPr>
        <w:t>mutex links (gray lines)</w:t>
      </w:r>
      <w:r w:rsidR="005A4E44" w:rsidRPr="00541EF1">
        <w:rPr>
          <w:rFonts w:asciiTheme="majorHAnsi" w:hAnsiTheme="majorHAnsi"/>
          <w:sz w:val="20"/>
          <w:szCs w:val="20"/>
        </w:rPr>
        <w:t xml:space="preserve"> </w:t>
      </w:r>
      <w:r w:rsidRPr="00541EF1">
        <w:rPr>
          <w:rFonts w:asciiTheme="majorHAnsi" w:hAnsiTheme="majorHAnsi"/>
          <w:sz w:val="20"/>
          <w:szCs w:val="20"/>
        </w:rPr>
        <w:t>indicating</w:t>
      </w:r>
      <w:r w:rsidR="005A4E44" w:rsidRPr="00541EF1">
        <w:rPr>
          <w:rFonts w:asciiTheme="majorHAnsi" w:hAnsiTheme="majorHAnsi"/>
          <w:sz w:val="20"/>
          <w:szCs w:val="20"/>
        </w:rPr>
        <w:t xml:space="preserve"> </w:t>
      </w:r>
      <w:r w:rsidRPr="00541EF1">
        <w:rPr>
          <w:rFonts w:asciiTheme="majorHAnsi" w:hAnsiTheme="majorHAnsi"/>
          <w:sz w:val="20"/>
          <w:szCs w:val="20"/>
        </w:rPr>
        <w:t>literals</w:t>
      </w:r>
      <w:r w:rsidR="005A4E44" w:rsidRPr="00541EF1">
        <w:rPr>
          <w:rFonts w:asciiTheme="majorHAnsi" w:hAnsiTheme="majorHAnsi"/>
          <w:sz w:val="20"/>
          <w:szCs w:val="20"/>
        </w:rPr>
        <w:t xml:space="preserve"> </w:t>
      </w:r>
      <w:r w:rsidRPr="00541EF1">
        <w:rPr>
          <w:rFonts w:asciiTheme="majorHAnsi" w:hAnsiTheme="majorHAnsi"/>
          <w:sz w:val="20"/>
          <w:szCs w:val="20"/>
        </w:rPr>
        <w:t>that</w:t>
      </w:r>
      <w:r w:rsidR="005A4E44" w:rsidRPr="00541EF1">
        <w:rPr>
          <w:rFonts w:asciiTheme="majorHAnsi" w:hAnsiTheme="majorHAnsi"/>
          <w:sz w:val="20"/>
          <w:szCs w:val="20"/>
        </w:rPr>
        <w:t xml:space="preserve"> </w:t>
      </w:r>
      <w:r w:rsidRPr="00541EF1">
        <w:rPr>
          <w:rFonts w:asciiTheme="majorHAnsi" w:hAnsiTheme="majorHAnsi"/>
          <w:sz w:val="20"/>
          <w:szCs w:val="20"/>
        </w:rPr>
        <w:t>could not</w:t>
      </w:r>
      <w:r w:rsidR="005A4E44" w:rsidRPr="00541EF1">
        <w:rPr>
          <w:rFonts w:asciiTheme="majorHAnsi" w:hAnsiTheme="majorHAnsi"/>
          <w:sz w:val="20"/>
          <w:szCs w:val="20"/>
        </w:rPr>
        <w:t xml:space="preserve"> </w:t>
      </w:r>
      <w:r w:rsidRPr="00541EF1">
        <w:rPr>
          <w:rFonts w:asciiTheme="majorHAnsi" w:hAnsiTheme="majorHAnsi"/>
          <w:sz w:val="20"/>
          <w:szCs w:val="20"/>
        </w:rPr>
        <w:t>appear together, regardless of the choice of actions.</w:t>
      </w:r>
      <w:r w:rsidR="005A4E44" w:rsidRPr="00541EF1">
        <w:rPr>
          <w:rFonts w:asciiTheme="majorHAnsi" w:hAnsiTheme="majorHAnsi"/>
          <w:sz w:val="20"/>
          <w:szCs w:val="20"/>
        </w:rPr>
        <w:t xml:space="preserve"> </w:t>
      </w:r>
      <w:r w:rsidRPr="00541EF1">
        <w:rPr>
          <w:rFonts w:asciiTheme="majorHAnsi" w:hAnsiTheme="majorHAnsi"/>
          <w:sz w:val="20"/>
          <w:szCs w:val="20"/>
        </w:rPr>
        <w:t>For example,</w:t>
      </w:r>
      <w:r w:rsidR="005A4E44" w:rsidRPr="00541EF1">
        <w:rPr>
          <w:rFonts w:asciiTheme="majorHAnsi" w:hAnsiTheme="majorHAnsi"/>
          <w:sz w:val="20"/>
          <w:szCs w:val="20"/>
        </w:rPr>
        <w:t xml:space="preserve"> </w:t>
      </w:r>
      <w:r w:rsidR="00247439" w:rsidRPr="00541EF1">
        <w:rPr>
          <w:rFonts w:asciiTheme="majorHAnsi" w:hAnsiTheme="majorHAnsi"/>
          <w:i/>
          <w:sz w:val="20"/>
          <w:szCs w:val="20"/>
        </w:rPr>
        <w:t>Have</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 xml:space="preserve">) and </w:t>
      </w:r>
      <w:r w:rsidR="00247439" w:rsidRPr="00541EF1">
        <w:rPr>
          <w:rFonts w:asciiTheme="majorHAnsi" w:hAnsiTheme="majorHAnsi"/>
          <w:i/>
          <w:sz w:val="20"/>
          <w:szCs w:val="20"/>
        </w:rPr>
        <w:t>Eaten</w:t>
      </w:r>
      <w:r w:rsidR="00247439" w:rsidRPr="00541EF1">
        <w:rPr>
          <w:rFonts w:asciiTheme="majorHAnsi" w:hAnsiTheme="majorHAnsi"/>
          <w:sz w:val="20"/>
          <w:szCs w:val="20"/>
        </w:rPr>
        <w:t xml:space="preserve"> (</w:t>
      </w:r>
      <w:r w:rsidRPr="00541EF1">
        <w:rPr>
          <w:rFonts w:asciiTheme="majorHAnsi" w:hAnsiTheme="majorHAnsi"/>
          <w:i/>
          <w:sz w:val="20"/>
          <w:szCs w:val="20"/>
        </w:rPr>
        <w:t>Cake</w:t>
      </w:r>
      <w:r w:rsidRPr="00541EF1">
        <w:rPr>
          <w:rFonts w:asciiTheme="majorHAnsi" w:hAnsiTheme="majorHAnsi"/>
          <w:sz w:val="20"/>
          <w:szCs w:val="20"/>
        </w:rPr>
        <w:t>)are</w:t>
      </w:r>
      <w:r w:rsidR="005A4E44" w:rsidRPr="00541EF1">
        <w:rPr>
          <w:rFonts w:asciiTheme="majorHAnsi" w:hAnsiTheme="majorHAnsi"/>
          <w:sz w:val="20"/>
          <w:szCs w:val="20"/>
        </w:rPr>
        <w:t xml:space="preserve"> </w:t>
      </w:r>
      <w:r w:rsidRPr="00541EF1">
        <w:rPr>
          <w:rFonts w:asciiTheme="majorHAnsi" w:hAnsiTheme="majorHAnsi"/>
          <w:sz w:val="20"/>
          <w:szCs w:val="20"/>
        </w:rPr>
        <w:t>mutex: depending</w:t>
      </w:r>
      <w:r w:rsidR="005A4E44" w:rsidRPr="00541EF1">
        <w:rPr>
          <w:rFonts w:asciiTheme="majorHAnsi" w:hAnsiTheme="majorHAnsi"/>
          <w:sz w:val="20"/>
          <w:szCs w:val="20"/>
        </w:rPr>
        <w:t xml:space="preserve"> </w:t>
      </w:r>
      <w:r w:rsidRPr="00541EF1">
        <w:rPr>
          <w:rFonts w:asciiTheme="majorHAnsi" w:hAnsiTheme="majorHAnsi"/>
          <w:sz w:val="20"/>
          <w:szCs w:val="20"/>
        </w:rPr>
        <w:t>on</w:t>
      </w:r>
      <w:r w:rsidR="005A4E44" w:rsidRPr="00541EF1">
        <w:rPr>
          <w:rFonts w:asciiTheme="majorHAnsi" w:hAnsiTheme="majorHAnsi"/>
          <w:sz w:val="20"/>
          <w:szCs w:val="20"/>
        </w:rPr>
        <w:t xml:space="preserve"> </w:t>
      </w:r>
      <w:r w:rsidRPr="00541EF1">
        <w:rPr>
          <w:rFonts w:asciiTheme="majorHAnsi" w:hAnsiTheme="majorHAnsi"/>
          <w:sz w:val="20"/>
          <w:szCs w:val="20"/>
        </w:rPr>
        <w:t>the</w:t>
      </w:r>
      <w:r w:rsidR="005A4E44" w:rsidRPr="00541EF1">
        <w:rPr>
          <w:rFonts w:asciiTheme="majorHAnsi" w:hAnsiTheme="majorHAnsi"/>
          <w:sz w:val="20"/>
          <w:szCs w:val="20"/>
        </w:rPr>
        <w:t xml:space="preserve"> </w:t>
      </w:r>
      <w:r w:rsidRPr="00541EF1">
        <w:rPr>
          <w:rFonts w:asciiTheme="majorHAnsi" w:hAnsiTheme="majorHAnsi"/>
          <w:sz w:val="20"/>
          <w:szCs w:val="20"/>
        </w:rPr>
        <w:t>choice</w:t>
      </w:r>
      <w:r w:rsidR="005A4E44" w:rsidRPr="00541EF1">
        <w:rPr>
          <w:rFonts w:asciiTheme="majorHAnsi" w:hAnsiTheme="majorHAnsi"/>
          <w:sz w:val="20"/>
          <w:szCs w:val="20"/>
        </w:rPr>
        <w:t xml:space="preserve"> </w:t>
      </w:r>
      <w:r w:rsidRPr="00541EF1">
        <w:rPr>
          <w:rFonts w:asciiTheme="majorHAnsi" w:hAnsiTheme="majorHAnsi"/>
          <w:sz w:val="20"/>
          <w:szCs w:val="20"/>
        </w:rPr>
        <w:t>of</w:t>
      </w:r>
      <w:r w:rsidR="005A4E44" w:rsidRPr="00541EF1">
        <w:rPr>
          <w:rFonts w:asciiTheme="majorHAnsi" w:hAnsiTheme="majorHAnsi"/>
          <w:sz w:val="20"/>
          <w:szCs w:val="20"/>
        </w:rPr>
        <w:t xml:space="preserve"> </w:t>
      </w:r>
      <w:r w:rsidRPr="00541EF1">
        <w:rPr>
          <w:rFonts w:asciiTheme="majorHAnsi" w:hAnsiTheme="majorHAnsi"/>
          <w:sz w:val="20"/>
          <w:szCs w:val="20"/>
        </w:rPr>
        <w:lastRenderedPageBreak/>
        <w:t>actions</w:t>
      </w:r>
      <w:r w:rsidR="005A4E44" w:rsidRPr="00541EF1">
        <w:rPr>
          <w:rFonts w:asciiTheme="majorHAnsi" w:hAnsiTheme="majorHAnsi"/>
          <w:sz w:val="20"/>
          <w:szCs w:val="20"/>
        </w:rPr>
        <w:t xml:space="preserve"> </w:t>
      </w:r>
      <w:r w:rsidRPr="00541EF1">
        <w:rPr>
          <w:rFonts w:asciiTheme="majorHAnsi" w:hAnsiTheme="majorHAnsi"/>
          <w:sz w:val="20"/>
          <w:szCs w:val="20"/>
        </w:rPr>
        <w:t>in</w:t>
      </w:r>
      <w:r w:rsidR="005A4E44" w:rsidRPr="00541EF1">
        <w:rPr>
          <w:rFonts w:asciiTheme="majorHAnsi" w:hAnsiTheme="majorHAnsi"/>
          <w:sz w:val="20"/>
          <w:szCs w:val="20"/>
        </w:rPr>
        <w:t xml:space="preserve"> </w:t>
      </w:r>
      <w:r w:rsidRPr="00541EF1">
        <w:rPr>
          <w:rFonts w:asciiTheme="majorHAnsi" w:hAnsiTheme="majorHAnsi"/>
          <w:i/>
          <w:sz w:val="20"/>
          <w:szCs w:val="20"/>
        </w:rPr>
        <w:t>A</w:t>
      </w:r>
      <w:r w:rsidRPr="00541EF1">
        <w:rPr>
          <w:rFonts w:asciiTheme="majorHAnsi" w:hAnsiTheme="majorHAnsi"/>
          <w:sz w:val="20"/>
          <w:szCs w:val="20"/>
          <w:vertAlign w:val="subscript"/>
        </w:rPr>
        <w:t>0</w:t>
      </w:r>
      <w:r w:rsidRPr="00541EF1">
        <w:rPr>
          <w:rFonts w:asciiTheme="majorHAnsi" w:hAnsiTheme="majorHAnsi"/>
          <w:sz w:val="20"/>
          <w:szCs w:val="20"/>
        </w:rPr>
        <w:t>,</w:t>
      </w:r>
      <w:r w:rsidR="005A4E44" w:rsidRPr="00541EF1">
        <w:rPr>
          <w:rFonts w:asciiTheme="majorHAnsi" w:hAnsiTheme="majorHAnsi"/>
          <w:sz w:val="20"/>
          <w:szCs w:val="20"/>
        </w:rPr>
        <w:t xml:space="preserve"> </w:t>
      </w:r>
      <w:r w:rsidRPr="00541EF1">
        <w:rPr>
          <w:rFonts w:asciiTheme="majorHAnsi" w:hAnsiTheme="majorHAnsi"/>
          <w:sz w:val="20"/>
          <w:szCs w:val="20"/>
        </w:rPr>
        <w:t>one</w:t>
      </w:r>
      <w:r w:rsidR="005A4E44" w:rsidRPr="00541EF1">
        <w:rPr>
          <w:rFonts w:asciiTheme="majorHAnsi" w:hAnsiTheme="majorHAnsi"/>
          <w:sz w:val="20"/>
          <w:szCs w:val="20"/>
        </w:rPr>
        <w:t xml:space="preserve"> </w:t>
      </w:r>
      <w:r w:rsidRPr="00541EF1">
        <w:rPr>
          <w:rFonts w:asciiTheme="majorHAnsi" w:hAnsiTheme="majorHAnsi"/>
          <w:sz w:val="20"/>
          <w:szCs w:val="20"/>
        </w:rPr>
        <w:t>or</w:t>
      </w:r>
      <w:r w:rsidR="005A4E44" w:rsidRPr="00541EF1">
        <w:rPr>
          <w:rFonts w:asciiTheme="majorHAnsi" w:hAnsiTheme="majorHAnsi"/>
          <w:sz w:val="20"/>
          <w:szCs w:val="20"/>
        </w:rPr>
        <w:t xml:space="preserve"> </w:t>
      </w:r>
      <w:r w:rsidRPr="00541EF1">
        <w:rPr>
          <w:rFonts w:asciiTheme="majorHAnsi" w:hAnsiTheme="majorHAnsi"/>
          <w:sz w:val="20"/>
          <w:szCs w:val="20"/>
        </w:rPr>
        <w:t>the</w:t>
      </w:r>
      <w:r w:rsidR="005A4E44" w:rsidRPr="00541EF1">
        <w:rPr>
          <w:rFonts w:asciiTheme="majorHAnsi" w:hAnsiTheme="majorHAnsi"/>
          <w:sz w:val="20"/>
          <w:szCs w:val="20"/>
        </w:rPr>
        <w:t xml:space="preserve"> </w:t>
      </w:r>
      <w:r w:rsidRPr="00541EF1">
        <w:rPr>
          <w:rFonts w:asciiTheme="majorHAnsi" w:hAnsiTheme="majorHAnsi"/>
          <w:sz w:val="20"/>
          <w:szCs w:val="20"/>
        </w:rPr>
        <w:t>other,</w:t>
      </w:r>
      <w:r w:rsidR="005A4E44" w:rsidRPr="00541EF1">
        <w:rPr>
          <w:rFonts w:asciiTheme="majorHAnsi" w:hAnsiTheme="majorHAnsi"/>
          <w:sz w:val="20"/>
          <w:szCs w:val="20"/>
        </w:rPr>
        <w:t xml:space="preserve"> </w:t>
      </w:r>
      <w:r w:rsidRPr="00541EF1">
        <w:rPr>
          <w:rFonts w:asciiTheme="majorHAnsi" w:hAnsiTheme="majorHAnsi"/>
          <w:sz w:val="20"/>
          <w:szCs w:val="20"/>
        </w:rPr>
        <w:t>but</w:t>
      </w:r>
      <w:r w:rsidR="005A4E44" w:rsidRPr="00541EF1">
        <w:rPr>
          <w:rFonts w:asciiTheme="majorHAnsi" w:hAnsiTheme="majorHAnsi"/>
          <w:sz w:val="20"/>
          <w:szCs w:val="20"/>
        </w:rPr>
        <w:t xml:space="preserve"> </w:t>
      </w:r>
      <w:r w:rsidRPr="00541EF1">
        <w:rPr>
          <w:rFonts w:asciiTheme="majorHAnsi" w:hAnsiTheme="majorHAnsi"/>
          <w:sz w:val="20"/>
          <w:szCs w:val="20"/>
        </w:rPr>
        <w:t>not</w:t>
      </w:r>
      <w:r w:rsidR="005A4E44" w:rsidRPr="00541EF1">
        <w:rPr>
          <w:rFonts w:asciiTheme="majorHAnsi" w:hAnsiTheme="majorHAnsi"/>
          <w:sz w:val="20"/>
          <w:szCs w:val="20"/>
        </w:rPr>
        <w:t xml:space="preserve"> </w:t>
      </w:r>
      <w:r w:rsidRPr="00541EF1">
        <w:rPr>
          <w:rFonts w:asciiTheme="majorHAnsi" w:hAnsiTheme="majorHAnsi"/>
          <w:sz w:val="20"/>
          <w:szCs w:val="20"/>
        </w:rPr>
        <w:t>both,</w:t>
      </w:r>
      <w:r w:rsidR="005A4E44" w:rsidRPr="00541EF1">
        <w:rPr>
          <w:rFonts w:asciiTheme="majorHAnsi" w:hAnsiTheme="majorHAnsi"/>
          <w:sz w:val="20"/>
          <w:szCs w:val="20"/>
        </w:rPr>
        <w:t xml:space="preserve"> </w:t>
      </w:r>
      <w:r w:rsidRPr="00541EF1">
        <w:rPr>
          <w:rFonts w:asciiTheme="majorHAnsi" w:hAnsiTheme="majorHAnsi"/>
          <w:sz w:val="20"/>
          <w:szCs w:val="20"/>
        </w:rPr>
        <w:t>could</w:t>
      </w:r>
      <w:r w:rsidR="005A4E44" w:rsidRPr="00541EF1">
        <w:rPr>
          <w:rFonts w:asciiTheme="majorHAnsi" w:hAnsiTheme="majorHAnsi"/>
          <w:sz w:val="20"/>
          <w:szCs w:val="20"/>
        </w:rPr>
        <w:t xml:space="preserve"> </w:t>
      </w:r>
      <w:r w:rsidRPr="00541EF1">
        <w:rPr>
          <w:rFonts w:asciiTheme="majorHAnsi" w:hAnsiTheme="majorHAnsi"/>
          <w:sz w:val="20"/>
          <w:szCs w:val="20"/>
        </w:rPr>
        <w:t>be the</w:t>
      </w:r>
      <w:r w:rsidR="005A4E44" w:rsidRPr="00541EF1">
        <w:rPr>
          <w:rFonts w:asciiTheme="majorHAnsi" w:hAnsiTheme="majorHAnsi"/>
          <w:sz w:val="20"/>
          <w:szCs w:val="20"/>
        </w:rPr>
        <w:t xml:space="preserve"> </w:t>
      </w:r>
      <w:proofErr w:type="spellStart"/>
      <w:proofErr w:type="gramStart"/>
      <w:r w:rsidRPr="00541EF1">
        <w:rPr>
          <w:rFonts w:asciiTheme="majorHAnsi" w:hAnsiTheme="majorHAnsi"/>
          <w:sz w:val="20"/>
          <w:szCs w:val="20"/>
        </w:rPr>
        <w:t>result.In</w:t>
      </w:r>
      <w:proofErr w:type="spellEnd"/>
      <w:proofErr w:type="gramEnd"/>
      <w:r w:rsidR="005A4E44" w:rsidRPr="00541EF1">
        <w:rPr>
          <w:rFonts w:asciiTheme="majorHAnsi" w:hAnsiTheme="majorHAnsi"/>
          <w:sz w:val="20"/>
          <w:szCs w:val="20"/>
        </w:rPr>
        <w:t xml:space="preserve"> </w:t>
      </w:r>
      <w:r w:rsidRPr="00541EF1">
        <w:rPr>
          <w:rFonts w:asciiTheme="majorHAnsi" w:hAnsiTheme="majorHAnsi"/>
          <w:sz w:val="20"/>
          <w:szCs w:val="20"/>
        </w:rPr>
        <w:t>otherwords,</w:t>
      </w:r>
      <w:r w:rsidRPr="00541EF1">
        <w:rPr>
          <w:rFonts w:asciiTheme="majorHAnsi" w:hAnsiTheme="majorHAnsi"/>
          <w:i/>
          <w:sz w:val="20"/>
          <w:szCs w:val="20"/>
        </w:rPr>
        <w:t>S</w:t>
      </w:r>
      <w:r w:rsidRPr="00541EF1">
        <w:rPr>
          <w:rFonts w:asciiTheme="majorHAnsi" w:hAnsiTheme="majorHAnsi"/>
          <w:sz w:val="20"/>
          <w:szCs w:val="20"/>
          <w:vertAlign w:val="subscript"/>
        </w:rPr>
        <w:t>1</w:t>
      </w:r>
      <w:r w:rsidR="005A4E44" w:rsidRPr="00541EF1">
        <w:rPr>
          <w:rFonts w:asciiTheme="majorHAnsi" w:hAnsiTheme="majorHAnsi"/>
          <w:sz w:val="20"/>
          <w:szCs w:val="20"/>
          <w:vertAlign w:val="subscript"/>
        </w:rPr>
        <w:t xml:space="preserve"> </w:t>
      </w:r>
      <w:r w:rsidRPr="00541EF1">
        <w:rPr>
          <w:rFonts w:asciiTheme="majorHAnsi" w:hAnsiTheme="majorHAnsi"/>
          <w:sz w:val="20"/>
          <w:szCs w:val="20"/>
        </w:rPr>
        <w:t>represents</w:t>
      </w:r>
      <w:r w:rsidR="005A4E44" w:rsidRPr="00541EF1">
        <w:rPr>
          <w:rFonts w:asciiTheme="majorHAnsi" w:hAnsiTheme="majorHAnsi"/>
          <w:sz w:val="20"/>
          <w:szCs w:val="20"/>
        </w:rPr>
        <w:t xml:space="preserve"> </w:t>
      </w:r>
      <w:r w:rsidRPr="00541EF1">
        <w:rPr>
          <w:rFonts w:asciiTheme="majorHAnsi" w:hAnsiTheme="majorHAnsi"/>
          <w:sz w:val="20"/>
          <w:szCs w:val="20"/>
        </w:rPr>
        <w:t>multiple</w:t>
      </w:r>
      <w:r w:rsidR="005A4E44" w:rsidRPr="00541EF1">
        <w:rPr>
          <w:rFonts w:asciiTheme="majorHAnsi" w:hAnsiTheme="majorHAnsi"/>
          <w:sz w:val="20"/>
          <w:szCs w:val="20"/>
        </w:rPr>
        <w:t xml:space="preserve"> </w:t>
      </w:r>
      <w:r w:rsidRPr="00541EF1">
        <w:rPr>
          <w:rFonts w:asciiTheme="majorHAnsi" w:hAnsiTheme="majorHAnsi"/>
          <w:sz w:val="20"/>
          <w:szCs w:val="20"/>
        </w:rPr>
        <w:t>states, just</w:t>
      </w:r>
      <w:r w:rsidR="005A4E44" w:rsidRPr="00541EF1">
        <w:rPr>
          <w:rFonts w:asciiTheme="majorHAnsi" w:hAnsiTheme="majorHAnsi"/>
          <w:sz w:val="20"/>
          <w:szCs w:val="20"/>
        </w:rPr>
        <w:t xml:space="preserve"> </w:t>
      </w:r>
      <w:r w:rsidRPr="00541EF1">
        <w:rPr>
          <w:rFonts w:asciiTheme="majorHAnsi" w:hAnsiTheme="majorHAnsi"/>
          <w:sz w:val="20"/>
          <w:szCs w:val="20"/>
        </w:rPr>
        <w:t>as</w:t>
      </w:r>
      <w:r w:rsidR="005A4E44" w:rsidRPr="00541EF1">
        <w:rPr>
          <w:rFonts w:asciiTheme="majorHAnsi" w:hAnsiTheme="majorHAnsi"/>
          <w:sz w:val="20"/>
          <w:szCs w:val="20"/>
        </w:rPr>
        <w:t xml:space="preserve"> </w:t>
      </w:r>
      <w:r w:rsidRPr="00541EF1">
        <w:rPr>
          <w:rFonts w:asciiTheme="majorHAnsi" w:hAnsiTheme="majorHAnsi"/>
          <w:sz w:val="20"/>
          <w:szCs w:val="20"/>
        </w:rPr>
        <w:t>regression</w:t>
      </w:r>
      <w:r w:rsidR="005A4E44" w:rsidRPr="00541EF1">
        <w:rPr>
          <w:rFonts w:asciiTheme="majorHAnsi" w:hAnsiTheme="majorHAnsi"/>
          <w:sz w:val="20"/>
          <w:szCs w:val="20"/>
        </w:rPr>
        <w:t xml:space="preserve"> </w:t>
      </w:r>
      <w:r w:rsidRPr="00541EF1">
        <w:rPr>
          <w:rFonts w:asciiTheme="majorHAnsi" w:hAnsiTheme="majorHAnsi"/>
          <w:sz w:val="20"/>
          <w:szCs w:val="20"/>
        </w:rPr>
        <w:t>state-space</w:t>
      </w:r>
      <w:r w:rsidR="005A4E44" w:rsidRPr="00541EF1">
        <w:rPr>
          <w:rFonts w:asciiTheme="majorHAnsi" w:hAnsiTheme="majorHAnsi"/>
          <w:sz w:val="20"/>
          <w:szCs w:val="20"/>
        </w:rPr>
        <w:t xml:space="preserve"> </w:t>
      </w:r>
      <w:r w:rsidRPr="00541EF1">
        <w:rPr>
          <w:rFonts w:asciiTheme="majorHAnsi" w:hAnsiTheme="majorHAnsi"/>
          <w:sz w:val="20"/>
          <w:szCs w:val="20"/>
        </w:rPr>
        <w:t>search does, and the mutex links are constraints that define the set of possible states.</w:t>
      </w:r>
    </w:p>
    <w:p w:rsidR="005A7A15" w:rsidRPr="00541EF1" w:rsidRDefault="0059029F" w:rsidP="00247439">
      <w:pPr>
        <w:pStyle w:val="BodyText"/>
        <w:spacing w:before="19" w:line="252" w:lineRule="auto"/>
        <w:ind w:right="4"/>
        <w:jc w:val="both"/>
        <w:rPr>
          <w:rFonts w:asciiTheme="majorHAnsi" w:hAnsiTheme="majorHAnsi"/>
          <w:sz w:val="20"/>
          <w:szCs w:val="20"/>
        </w:rPr>
      </w:pPr>
      <w:r w:rsidRPr="00541EF1">
        <w:rPr>
          <w:rFonts w:asciiTheme="majorHAnsi" w:hAnsiTheme="majorHAnsi"/>
          <w:sz w:val="20"/>
          <w:szCs w:val="20"/>
        </w:rPr>
        <w:t>We</w:t>
      </w:r>
      <w:r w:rsidR="005A4E44" w:rsidRPr="00541EF1">
        <w:rPr>
          <w:rFonts w:asciiTheme="majorHAnsi" w:hAnsiTheme="majorHAnsi"/>
          <w:sz w:val="20"/>
          <w:szCs w:val="20"/>
        </w:rPr>
        <w:t xml:space="preserve"> </w:t>
      </w:r>
      <w:r w:rsidRPr="00541EF1">
        <w:rPr>
          <w:rFonts w:asciiTheme="majorHAnsi" w:hAnsiTheme="majorHAnsi"/>
          <w:sz w:val="20"/>
          <w:szCs w:val="20"/>
        </w:rPr>
        <w:t>continue</w:t>
      </w:r>
      <w:r w:rsidR="005A4E44" w:rsidRPr="00541EF1">
        <w:rPr>
          <w:rFonts w:asciiTheme="majorHAnsi" w:hAnsiTheme="majorHAnsi"/>
          <w:sz w:val="20"/>
          <w:szCs w:val="20"/>
        </w:rPr>
        <w:t xml:space="preserve"> </w:t>
      </w:r>
      <w:r w:rsidRPr="00541EF1">
        <w:rPr>
          <w:rFonts w:asciiTheme="majorHAnsi" w:hAnsiTheme="majorHAnsi"/>
          <w:sz w:val="20"/>
          <w:szCs w:val="20"/>
        </w:rPr>
        <w:t>in</w:t>
      </w:r>
      <w:r w:rsidR="005A4E44" w:rsidRPr="00541EF1">
        <w:rPr>
          <w:rFonts w:asciiTheme="majorHAnsi" w:hAnsiTheme="majorHAnsi"/>
          <w:sz w:val="20"/>
          <w:szCs w:val="20"/>
        </w:rPr>
        <w:t xml:space="preserve"> </w:t>
      </w:r>
      <w:r w:rsidRPr="00541EF1">
        <w:rPr>
          <w:rFonts w:asciiTheme="majorHAnsi" w:hAnsiTheme="majorHAnsi"/>
          <w:sz w:val="20"/>
          <w:szCs w:val="20"/>
        </w:rPr>
        <w:t>this</w:t>
      </w:r>
      <w:r w:rsidR="005A4E44" w:rsidRPr="00541EF1">
        <w:rPr>
          <w:rFonts w:asciiTheme="majorHAnsi" w:hAnsiTheme="majorHAnsi"/>
          <w:sz w:val="20"/>
          <w:szCs w:val="20"/>
        </w:rPr>
        <w:t xml:space="preserve"> </w:t>
      </w:r>
      <w:r w:rsidRPr="00541EF1">
        <w:rPr>
          <w:rFonts w:asciiTheme="majorHAnsi" w:hAnsiTheme="majorHAnsi"/>
          <w:sz w:val="20"/>
          <w:szCs w:val="20"/>
        </w:rPr>
        <w:t>way,</w:t>
      </w:r>
      <w:r w:rsidR="009912AE" w:rsidRPr="00541EF1">
        <w:rPr>
          <w:rFonts w:asciiTheme="majorHAnsi" w:hAnsiTheme="majorHAnsi"/>
          <w:sz w:val="20"/>
          <w:szCs w:val="20"/>
        </w:rPr>
        <w:t xml:space="preserve"> </w:t>
      </w:r>
      <w:r w:rsidRPr="00541EF1">
        <w:rPr>
          <w:rFonts w:asciiTheme="majorHAnsi" w:hAnsiTheme="majorHAnsi"/>
          <w:sz w:val="20"/>
          <w:szCs w:val="20"/>
        </w:rPr>
        <w:t>alternating</w:t>
      </w:r>
      <w:r w:rsidR="005A4E44" w:rsidRPr="00541EF1">
        <w:rPr>
          <w:rFonts w:asciiTheme="majorHAnsi" w:hAnsiTheme="majorHAnsi"/>
          <w:sz w:val="20"/>
          <w:szCs w:val="20"/>
        </w:rPr>
        <w:t xml:space="preserve"> </w:t>
      </w:r>
      <w:r w:rsidRPr="00541EF1">
        <w:rPr>
          <w:rFonts w:asciiTheme="majorHAnsi" w:hAnsiTheme="majorHAnsi"/>
          <w:sz w:val="20"/>
          <w:szCs w:val="20"/>
        </w:rPr>
        <w:t>between</w:t>
      </w:r>
      <w:r w:rsidR="005A4E44" w:rsidRPr="00541EF1">
        <w:rPr>
          <w:rFonts w:asciiTheme="majorHAnsi" w:hAnsiTheme="majorHAnsi"/>
          <w:sz w:val="20"/>
          <w:szCs w:val="20"/>
        </w:rPr>
        <w:t xml:space="preserve"> </w:t>
      </w:r>
      <w:r w:rsidRPr="00541EF1">
        <w:rPr>
          <w:rFonts w:asciiTheme="majorHAnsi" w:hAnsiTheme="majorHAnsi"/>
          <w:sz w:val="20"/>
          <w:szCs w:val="20"/>
        </w:rPr>
        <w:t>state</w:t>
      </w:r>
      <w:r w:rsidR="005A4E44" w:rsidRPr="00541EF1">
        <w:rPr>
          <w:rFonts w:asciiTheme="majorHAnsi" w:hAnsiTheme="majorHAnsi"/>
          <w:sz w:val="20"/>
          <w:szCs w:val="20"/>
        </w:rPr>
        <w:t xml:space="preserve"> </w:t>
      </w:r>
      <w:r w:rsidRPr="00541EF1">
        <w:rPr>
          <w:rFonts w:asciiTheme="majorHAnsi" w:hAnsiTheme="majorHAnsi"/>
          <w:sz w:val="20"/>
          <w:szCs w:val="20"/>
        </w:rPr>
        <w:t>level</w:t>
      </w:r>
      <w:r w:rsidR="005A4E44" w:rsidRPr="00541EF1">
        <w:rPr>
          <w:rFonts w:asciiTheme="majorHAnsi" w:hAnsiTheme="majorHAnsi"/>
          <w:sz w:val="20"/>
          <w:szCs w:val="20"/>
        </w:rPr>
        <w:t xml:space="preserve"> </w:t>
      </w:r>
      <w:r w:rsidRPr="00541EF1">
        <w:rPr>
          <w:rFonts w:asciiTheme="majorHAnsi" w:hAnsiTheme="majorHAnsi"/>
          <w:i/>
          <w:sz w:val="20"/>
          <w:szCs w:val="20"/>
        </w:rPr>
        <w:t>S</w:t>
      </w:r>
      <w:r w:rsidRPr="00541EF1">
        <w:rPr>
          <w:rFonts w:asciiTheme="majorHAnsi" w:hAnsiTheme="majorHAnsi"/>
          <w:i/>
          <w:sz w:val="20"/>
          <w:szCs w:val="20"/>
          <w:vertAlign w:val="subscript"/>
        </w:rPr>
        <w:t>i</w:t>
      </w:r>
      <w:r w:rsidR="009912AE" w:rsidRPr="00541EF1">
        <w:rPr>
          <w:rFonts w:asciiTheme="majorHAnsi" w:hAnsiTheme="majorHAnsi"/>
          <w:i/>
          <w:sz w:val="20"/>
          <w:szCs w:val="20"/>
          <w:vertAlign w:val="subscript"/>
        </w:rPr>
        <w:t xml:space="preserve"> </w:t>
      </w:r>
      <w:r w:rsidRPr="00541EF1">
        <w:rPr>
          <w:rFonts w:asciiTheme="majorHAnsi" w:hAnsiTheme="majorHAnsi"/>
          <w:sz w:val="20"/>
          <w:szCs w:val="20"/>
        </w:rPr>
        <w:t>and</w:t>
      </w:r>
      <w:r w:rsidR="009912AE" w:rsidRPr="00541EF1">
        <w:rPr>
          <w:rFonts w:asciiTheme="majorHAnsi" w:hAnsiTheme="majorHAnsi"/>
          <w:sz w:val="20"/>
          <w:szCs w:val="20"/>
        </w:rPr>
        <w:t xml:space="preserve"> </w:t>
      </w:r>
      <w:r w:rsidRPr="00541EF1">
        <w:rPr>
          <w:rFonts w:asciiTheme="majorHAnsi" w:hAnsiTheme="majorHAnsi"/>
          <w:sz w:val="20"/>
          <w:szCs w:val="20"/>
        </w:rPr>
        <w:t>action</w:t>
      </w:r>
      <w:r w:rsidR="009912AE" w:rsidRPr="00541EF1">
        <w:rPr>
          <w:rFonts w:asciiTheme="majorHAnsi" w:hAnsiTheme="majorHAnsi"/>
          <w:sz w:val="20"/>
          <w:szCs w:val="20"/>
        </w:rPr>
        <w:t xml:space="preserve"> </w:t>
      </w:r>
      <w:r w:rsidRPr="00541EF1">
        <w:rPr>
          <w:rFonts w:asciiTheme="majorHAnsi" w:hAnsiTheme="majorHAnsi"/>
          <w:sz w:val="20"/>
          <w:szCs w:val="20"/>
        </w:rPr>
        <w:t>level</w:t>
      </w:r>
      <w:r w:rsidR="009912AE" w:rsidRPr="00541EF1">
        <w:rPr>
          <w:rFonts w:asciiTheme="majorHAnsi" w:hAnsiTheme="majorHAnsi"/>
          <w:sz w:val="20"/>
          <w:szCs w:val="20"/>
        </w:rPr>
        <w:t xml:space="preserve"> </w:t>
      </w:r>
      <w:r w:rsidRPr="00541EF1">
        <w:rPr>
          <w:rFonts w:asciiTheme="majorHAnsi" w:hAnsiTheme="majorHAnsi"/>
          <w:i/>
          <w:sz w:val="20"/>
          <w:szCs w:val="20"/>
        </w:rPr>
        <w:t>A</w:t>
      </w:r>
      <w:r w:rsidRPr="00541EF1">
        <w:rPr>
          <w:rFonts w:asciiTheme="majorHAnsi" w:hAnsiTheme="majorHAnsi"/>
          <w:i/>
          <w:sz w:val="20"/>
          <w:szCs w:val="20"/>
          <w:vertAlign w:val="subscript"/>
        </w:rPr>
        <w:t>i</w:t>
      </w:r>
      <w:r w:rsidR="009912AE" w:rsidRPr="00541EF1">
        <w:rPr>
          <w:rFonts w:asciiTheme="majorHAnsi" w:hAnsiTheme="majorHAnsi"/>
          <w:i/>
          <w:sz w:val="20"/>
          <w:szCs w:val="20"/>
          <w:vertAlign w:val="subscript"/>
        </w:rPr>
        <w:t xml:space="preserve"> </w:t>
      </w:r>
      <w:r w:rsidRPr="00541EF1">
        <w:rPr>
          <w:rFonts w:asciiTheme="majorHAnsi" w:hAnsiTheme="majorHAnsi"/>
          <w:sz w:val="20"/>
          <w:szCs w:val="20"/>
        </w:rPr>
        <w:t>until</w:t>
      </w:r>
      <w:r w:rsidR="009912AE" w:rsidRPr="00541EF1">
        <w:rPr>
          <w:rFonts w:asciiTheme="majorHAnsi" w:hAnsiTheme="majorHAnsi"/>
          <w:sz w:val="20"/>
          <w:szCs w:val="20"/>
        </w:rPr>
        <w:t xml:space="preserve"> </w:t>
      </w:r>
      <w:r w:rsidRPr="00541EF1">
        <w:rPr>
          <w:rFonts w:asciiTheme="majorHAnsi" w:hAnsiTheme="majorHAnsi"/>
          <w:sz w:val="20"/>
          <w:szCs w:val="20"/>
        </w:rPr>
        <w:t>we reach</w:t>
      </w:r>
      <w:r w:rsidR="009912AE" w:rsidRPr="00541EF1">
        <w:rPr>
          <w:rFonts w:asciiTheme="majorHAnsi" w:hAnsiTheme="majorHAnsi"/>
          <w:sz w:val="20"/>
          <w:szCs w:val="20"/>
        </w:rPr>
        <w:t xml:space="preserve"> </w:t>
      </w:r>
      <w:r w:rsidRPr="00541EF1">
        <w:rPr>
          <w:rFonts w:asciiTheme="majorHAnsi" w:hAnsiTheme="majorHAnsi"/>
          <w:sz w:val="20"/>
          <w:szCs w:val="20"/>
        </w:rPr>
        <w:t>a</w:t>
      </w:r>
      <w:r w:rsidR="009912AE" w:rsidRPr="00541EF1">
        <w:rPr>
          <w:rFonts w:asciiTheme="majorHAnsi" w:hAnsiTheme="majorHAnsi"/>
          <w:sz w:val="20"/>
          <w:szCs w:val="20"/>
        </w:rPr>
        <w:t xml:space="preserve"> </w:t>
      </w:r>
      <w:r w:rsidRPr="00541EF1">
        <w:rPr>
          <w:rFonts w:asciiTheme="majorHAnsi" w:hAnsiTheme="majorHAnsi"/>
          <w:sz w:val="20"/>
          <w:szCs w:val="20"/>
        </w:rPr>
        <w:t>level</w:t>
      </w:r>
      <w:r w:rsidR="009912AE" w:rsidRPr="00541EF1">
        <w:rPr>
          <w:rFonts w:asciiTheme="majorHAnsi" w:hAnsiTheme="majorHAnsi"/>
          <w:sz w:val="20"/>
          <w:szCs w:val="20"/>
        </w:rPr>
        <w:t xml:space="preserve"> </w:t>
      </w:r>
      <w:r w:rsidRPr="00541EF1">
        <w:rPr>
          <w:rFonts w:asciiTheme="majorHAnsi" w:hAnsiTheme="majorHAnsi"/>
          <w:sz w:val="20"/>
          <w:szCs w:val="20"/>
        </w:rPr>
        <w:t>where</w:t>
      </w:r>
      <w:r w:rsidR="009912AE" w:rsidRPr="00541EF1">
        <w:rPr>
          <w:rFonts w:asciiTheme="majorHAnsi" w:hAnsiTheme="majorHAnsi"/>
          <w:sz w:val="20"/>
          <w:szCs w:val="20"/>
        </w:rPr>
        <w:t xml:space="preserve"> </w:t>
      </w:r>
      <w:r w:rsidRPr="00541EF1">
        <w:rPr>
          <w:rFonts w:asciiTheme="majorHAnsi" w:hAnsiTheme="majorHAnsi"/>
          <w:sz w:val="20"/>
          <w:szCs w:val="20"/>
        </w:rPr>
        <w:t>two</w:t>
      </w:r>
      <w:r w:rsidR="009912AE" w:rsidRPr="00541EF1">
        <w:rPr>
          <w:rFonts w:asciiTheme="majorHAnsi" w:hAnsiTheme="majorHAnsi"/>
          <w:sz w:val="20"/>
          <w:szCs w:val="20"/>
        </w:rPr>
        <w:t xml:space="preserve"> </w:t>
      </w:r>
      <w:r w:rsidRPr="00541EF1">
        <w:rPr>
          <w:rFonts w:asciiTheme="majorHAnsi" w:hAnsiTheme="majorHAnsi"/>
          <w:sz w:val="20"/>
          <w:szCs w:val="20"/>
        </w:rPr>
        <w:t>consecutive</w:t>
      </w:r>
      <w:r w:rsidR="009912AE" w:rsidRPr="00541EF1">
        <w:rPr>
          <w:rFonts w:asciiTheme="majorHAnsi" w:hAnsiTheme="majorHAnsi"/>
          <w:sz w:val="20"/>
          <w:szCs w:val="20"/>
        </w:rPr>
        <w:t xml:space="preserve"> </w:t>
      </w:r>
      <w:r w:rsidRPr="00541EF1">
        <w:rPr>
          <w:rFonts w:asciiTheme="majorHAnsi" w:hAnsiTheme="majorHAnsi"/>
          <w:sz w:val="20"/>
          <w:szCs w:val="20"/>
        </w:rPr>
        <w:t>levels</w:t>
      </w:r>
      <w:r w:rsidR="009912AE" w:rsidRPr="00541EF1">
        <w:rPr>
          <w:rFonts w:asciiTheme="majorHAnsi" w:hAnsiTheme="majorHAnsi"/>
          <w:sz w:val="20"/>
          <w:szCs w:val="20"/>
        </w:rPr>
        <w:t xml:space="preserve"> </w:t>
      </w:r>
      <w:r w:rsidRPr="00541EF1">
        <w:rPr>
          <w:rFonts w:asciiTheme="majorHAnsi" w:hAnsiTheme="majorHAnsi"/>
          <w:sz w:val="20"/>
          <w:szCs w:val="20"/>
        </w:rPr>
        <w:t>are</w:t>
      </w:r>
      <w:r w:rsidR="009912AE" w:rsidRPr="00541EF1">
        <w:rPr>
          <w:rFonts w:asciiTheme="majorHAnsi" w:hAnsiTheme="majorHAnsi"/>
          <w:sz w:val="20"/>
          <w:szCs w:val="20"/>
        </w:rPr>
        <w:t xml:space="preserve"> </w:t>
      </w:r>
      <w:r w:rsidRPr="00541EF1">
        <w:rPr>
          <w:rFonts w:asciiTheme="majorHAnsi" w:hAnsiTheme="majorHAnsi"/>
          <w:sz w:val="20"/>
          <w:szCs w:val="20"/>
        </w:rPr>
        <w:t>identical.</w:t>
      </w:r>
      <w:r w:rsidR="009912AE" w:rsidRPr="00541EF1">
        <w:rPr>
          <w:rFonts w:asciiTheme="majorHAnsi" w:hAnsiTheme="majorHAnsi"/>
          <w:sz w:val="20"/>
          <w:szCs w:val="20"/>
        </w:rPr>
        <w:t xml:space="preserve"> </w:t>
      </w:r>
      <w:r w:rsidRPr="00541EF1">
        <w:rPr>
          <w:rFonts w:asciiTheme="majorHAnsi" w:hAnsiTheme="majorHAnsi"/>
          <w:sz w:val="20"/>
          <w:szCs w:val="20"/>
        </w:rPr>
        <w:t>At</w:t>
      </w:r>
      <w:r w:rsidR="009912AE" w:rsidRPr="00541EF1">
        <w:rPr>
          <w:rFonts w:asciiTheme="majorHAnsi" w:hAnsiTheme="majorHAnsi"/>
          <w:sz w:val="20"/>
          <w:szCs w:val="20"/>
        </w:rPr>
        <w:t xml:space="preserve"> </w:t>
      </w:r>
      <w:r w:rsidRPr="00541EF1">
        <w:rPr>
          <w:rFonts w:asciiTheme="majorHAnsi" w:hAnsiTheme="majorHAnsi"/>
          <w:sz w:val="20"/>
          <w:szCs w:val="20"/>
        </w:rPr>
        <w:t>this</w:t>
      </w:r>
      <w:r w:rsidR="009912AE" w:rsidRPr="00541EF1">
        <w:rPr>
          <w:rFonts w:asciiTheme="majorHAnsi" w:hAnsiTheme="majorHAnsi"/>
          <w:sz w:val="20"/>
          <w:szCs w:val="20"/>
        </w:rPr>
        <w:t xml:space="preserve"> </w:t>
      </w:r>
      <w:r w:rsidRPr="00541EF1">
        <w:rPr>
          <w:rFonts w:asciiTheme="majorHAnsi" w:hAnsiTheme="majorHAnsi"/>
          <w:sz w:val="20"/>
          <w:szCs w:val="20"/>
        </w:rPr>
        <w:t>point,</w:t>
      </w:r>
      <w:r w:rsidR="009912AE" w:rsidRPr="00541EF1">
        <w:rPr>
          <w:rFonts w:asciiTheme="majorHAnsi" w:hAnsiTheme="majorHAnsi"/>
          <w:sz w:val="20"/>
          <w:szCs w:val="20"/>
        </w:rPr>
        <w:t xml:space="preserve"> </w:t>
      </w:r>
    </w:p>
    <w:p w:rsidR="005A7A15" w:rsidRPr="00541EF1" w:rsidRDefault="009912AE" w:rsidP="00247439">
      <w:pPr>
        <w:pStyle w:val="BodyText"/>
        <w:spacing w:before="140" w:line="252" w:lineRule="auto"/>
        <w:ind w:right="4"/>
        <w:jc w:val="both"/>
        <w:rPr>
          <w:rFonts w:asciiTheme="majorHAnsi" w:hAnsiTheme="majorHAnsi"/>
          <w:sz w:val="20"/>
          <w:szCs w:val="20"/>
        </w:rPr>
      </w:pPr>
      <w:r w:rsidRPr="00541EF1">
        <w:rPr>
          <w:rFonts w:asciiTheme="majorHAnsi" w:hAnsiTheme="majorHAnsi"/>
          <w:sz w:val="20"/>
          <w:szCs w:val="20"/>
        </w:rPr>
        <w:t>H</w:t>
      </w:r>
      <w:r w:rsidR="0059029F" w:rsidRPr="00541EF1">
        <w:rPr>
          <w:rFonts w:asciiTheme="majorHAnsi" w:hAnsiTheme="majorHAnsi"/>
          <w:sz w:val="20"/>
          <w:szCs w:val="20"/>
        </w:rPr>
        <w:t>as</w:t>
      </w:r>
      <w:r w:rsidRPr="00541EF1">
        <w:rPr>
          <w:rFonts w:asciiTheme="majorHAnsi" w:hAnsiTheme="majorHAnsi"/>
          <w:sz w:val="20"/>
          <w:szCs w:val="20"/>
        </w:rPr>
        <w:t xml:space="preserve"> </w:t>
      </w:r>
      <w:r w:rsidR="0059029F" w:rsidRPr="00541EF1">
        <w:rPr>
          <w:rFonts w:asciiTheme="majorHAnsi" w:hAnsiTheme="majorHAnsi"/>
          <w:b/>
          <w:sz w:val="20"/>
          <w:szCs w:val="20"/>
        </w:rPr>
        <w:t>leveled</w:t>
      </w:r>
      <w:r w:rsidRPr="00541EF1">
        <w:rPr>
          <w:rFonts w:asciiTheme="majorHAnsi" w:hAnsiTheme="majorHAnsi"/>
          <w:b/>
          <w:sz w:val="20"/>
          <w:szCs w:val="20"/>
        </w:rPr>
        <w:t xml:space="preserve"> </w:t>
      </w:r>
      <w:r w:rsidR="0059029F" w:rsidRPr="00541EF1">
        <w:rPr>
          <w:rFonts w:asciiTheme="majorHAnsi" w:hAnsiTheme="majorHAnsi"/>
          <w:b/>
          <w:sz w:val="20"/>
          <w:szCs w:val="20"/>
        </w:rPr>
        <w:t>off</w:t>
      </w:r>
      <w:r w:rsidR="0059029F" w:rsidRPr="00541EF1">
        <w:rPr>
          <w:rFonts w:asciiTheme="majorHAnsi" w:hAnsiTheme="majorHAnsi"/>
          <w:sz w:val="20"/>
          <w:szCs w:val="20"/>
        </w:rPr>
        <w:t>.</w:t>
      </w:r>
      <w:r w:rsidRPr="00541EF1">
        <w:rPr>
          <w:rFonts w:asciiTheme="majorHAnsi" w:hAnsiTheme="majorHAnsi"/>
          <w:sz w:val="20"/>
          <w:szCs w:val="20"/>
        </w:rPr>
        <w:t xml:space="preserve"> </w:t>
      </w:r>
      <w:r w:rsidR="0059029F" w:rsidRPr="00541EF1">
        <w:rPr>
          <w:rFonts w:asciiTheme="majorHAnsi" w:hAnsiTheme="majorHAnsi"/>
          <w:sz w:val="20"/>
          <w:szCs w:val="20"/>
        </w:rPr>
        <w:t>Every</w:t>
      </w:r>
      <w:r w:rsidRPr="00541EF1">
        <w:rPr>
          <w:rFonts w:asciiTheme="majorHAnsi" w:hAnsiTheme="majorHAnsi"/>
          <w:sz w:val="20"/>
          <w:szCs w:val="20"/>
        </w:rPr>
        <w:t xml:space="preserve"> </w:t>
      </w:r>
      <w:r w:rsidR="0059029F" w:rsidRPr="00541EF1">
        <w:rPr>
          <w:rFonts w:asciiTheme="majorHAnsi" w:hAnsiTheme="majorHAnsi"/>
          <w:sz w:val="20"/>
          <w:szCs w:val="20"/>
        </w:rPr>
        <w:t>subsequent</w:t>
      </w:r>
      <w:r w:rsidRPr="00541EF1">
        <w:rPr>
          <w:rFonts w:asciiTheme="majorHAnsi" w:hAnsiTheme="majorHAnsi"/>
          <w:sz w:val="20"/>
          <w:szCs w:val="20"/>
        </w:rPr>
        <w:t xml:space="preserve"> </w:t>
      </w:r>
      <w:r w:rsidR="0059029F" w:rsidRPr="00541EF1">
        <w:rPr>
          <w:rFonts w:asciiTheme="majorHAnsi" w:hAnsiTheme="majorHAnsi"/>
          <w:sz w:val="20"/>
          <w:szCs w:val="20"/>
        </w:rPr>
        <w:t>level</w:t>
      </w:r>
      <w:r w:rsidRPr="00541EF1">
        <w:rPr>
          <w:rFonts w:asciiTheme="majorHAnsi" w:hAnsiTheme="majorHAnsi"/>
          <w:sz w:val="20"/>
          <w:szCs w:val="20"/>
        </w:rPr>
        <w:t xml:space="preserve"> </w:t>
      </w:r>
      <w:r w:rsidR="0059029F" w:rsidRPr="00541EF1">
        <w:rPr>
          <w:rFonts w:asciiTheme="majorHAnsi" w:hAnsiTheme="majorHAnsi"/>
          <w:sz w:val="20"/>
          <w:szCs w:val="20"/>
        </w:rPr>
        <w:t>will</w:t>
      </w:r>
      <w:r w:rsidRPr="00541EF1">
        <w:rPr>
          <w:rFonts w:asciiTheme="majorHAnsi" w:hAnsiTheme="majorHAnsi"/>
          <w:sz w:val="20"/>
          <w:szCs w:val="20"/>
        </w:rPr>
        <w:t xml:space="preserve"> </w:t>
      </w:r>
      <w:r w:rsidR="0059029F" w:rsidRPr="00541EF1">
        <w:rPr>
          <w:rFonts w:asciiTheme="majorHAnsi" w:hAnsiTheme="majorHAnsi"/>
          <w:sz w:val="20"/>
          <w:szCs w:val="20"/>
        </w:rPr>
        <w:t>be</w:t>
      </w:r>
      <w:r w:rsidRPr="00541EF1">
        <w:rPr>
          <w:rFonts w:asciiTheme="majorHAnsi" w:hAnsiTheme="majorHAnsi"/>
          <w:sz w:val="20"/>
          <w:szCs w:val="20"/>
        </w:rPr>
        <w:t xml:space="preserve"> </w:t>
      </w:r>
      <w:r w:rsidR="0059029F" w:rsidRPr="00541EF1">
        <w:rPr>
          <w:rFonts w:asciiTheme="majorHAnsi" w:hAnsiTheme="majorHAnsi"/>
          <w:sz w:val="20"/>
          <w:szCs w:val="20"/>
        </w:rPr>
        <w:t>identical,</w:t>
      </w:r>
      <w:r w:rsidRPr="00541EF1">
        <w:rPr>
          <w:rFonts w:asciiTheme="majorHAnsi" w:hAnsiTheme="majorHAnsi"/>
          <w:sz w:val="20"/>
          <w:szCs w:val="20"/>
        </w:rPr>
        <w:t xml:space="preserve"> </w:t>
      </w:r>
      <w:r w:rsidR="0059029F" w:rsidRPr="00541EF1">
        <w:rPr>
          <w:rFonts w:asciiTheme="majorHAnsi" w:hAnsiTheme="majorHAnsi"/>
          <w:sz w:val="20"/>
          <w:szCs w:val="20"/>
        </w:rPr>
        <w:t>so</w:t>
      </w:r>
      <w:r w:rsidRPr="00541EF1">
        <w:rPr>
          <w:rFonts w:asciiTheme="majorHAnsi" w:hAnsiTheme="majorHAnsi"/>
          <w:sz w:val="20"/>
          <w:szCs w:val="20"/>
        </w:rPr>
        <w:t xml:space="preserve"> </w:t>
      </w:r>
      <w:r w:rsidR="0059029F" w:rsidRPr="00541EF1">
        <w:rPr>
          <w:rFonts w:asciiTheme="majorHAnsi" w:hAnsiTheme="majorHAnsi"/>
          <w:sz w:val="20"/>
          <w:szCs w:val="20"/>
        </w:rPr>
        <w:t>further</w:t>
      </w:r>
      <w:r w:rsidRPr="00541EF1">
        <w:rPr>
          <w:rFonts w:asciiTheme="majorHAnsi" w:hAnsiTheme="majorHAnsi"/>
          <w:sz w:val="20"/>
          <w:szCs w:val="20"/>
        </w:rPr>
        <w:t xml:space="preserve"> </w:t>
      </w:r>
      <w:r w:rsidR="0059029F" w:rsidRPr="00541EF1">
        <w:rPr>
          <w:rFonts w:asciiTheme="majorHAnsi" w:hAnsiTheme="majorHAnsi"/>
          <w:sz w:val="20"/>
          <w:szCs w:val="20"/>
        </w:rPr>
        <w:t>expansion</w:t>
      </w:r>
      <w:r w:rsidRPr="00541EF1">
        <w:rPr>
          <w:rFonts w:asciiTheme="majorHAnsi" w:hAnsiTheme="majorHAnsi"/>
          <w:sz w:val="20"/>
          <w:szCs w:val="20"/>
        </w:rPr>
        <w:t xml:space="preserve"> </w:t>
      </w:r>
      <w:r w:rsidR="0059029F" w:rsidRPr="00541EF1">
        <w:rPr>
          <w:rFonts w:asciiTheme="majorHAnsi" w:hAnsiTheme="majorHAnsi"/>
          <w:sz w:val="20"/>
          <w:szCs w:val="20"/>
        </w:rPr>
        <w:t>is</w:t>
      </w:r>
      <w:r w:rsidRPr="00541EF1">
        <w:rPr>
          <w:rFonts w:asciiTheme="majorHAnsi" w:hAnsiTheme="majorHAnsi"/>
          <w:sz w:val="20"/>
          <w:szCs w:val="20"/>
        </w:rPr>
        <w:t xml:space="preserve"> </w:t>
      </w:r>
      <w:r w:rsidR="00412A97" w:rsidRPr="00541EF1">
        <w:rPr>
          <w:rFonts w:asciiTheme="majorHAnsi" w:hAnsiTheme="majorHAnsi"/>
          <w:sz w:val="20"/>
          <w:szCs w:val="20"/>
        </w:rPr>
        <w:t>unnecessary/</w:t>
      </w:r>
    </w:p>
    <w:p w:rsidR="005A7A15" w:rsidRPr="00541EF1" w:rsidRDefault="00952E21" w:rsidP="00247439">
      <w:pPr>
        <w:pStyle w:val="BodyText"/>
        <w:spacing w:before="140" w:line="256" w:lineRule="auto"/>
        <w:ind w:right="4"/>
        <w:jc w:val="both"/>
        <w:rPr>
          <w:rFonts w:asciiTheme="majorHAnsi" w:hAnsiTheme="majorHAnsi"/>
          <w:sz w:val="20"/>
          <w:szCs w:val="20"/>
        </w:rPr>
      </w:pPr>
      <w:r w:rsidRPr="00541EF1">
        <w:rPr>
          <w:rFonts w:asciiTheme="majorHAnsi" w:hAnsiTheme="majorHAnsi"/>
          <w:sz w:val="20"/>
          <w:szCs w:val="20"/>
        </w:rPr>
        <w:t>S</w:t>
      </w:r>
      <w:r w:rsidR="0059029F" w:rsidRPr="00541EF1">
        <w:rPr>
          <w:rFonts w:asciiTheme="majorHAnsi" w:hAnsiTheme="majorHAnsi"/>
          <w:sz w:val="20"/>
          <w:szCs w:val="20"/>
        </w:rPr>
        <w:t>erial</w:t>
      </w:r>
      <w:r w:rsidRPr="00541EF1">
        <w:rPr>
          <w:rFonts w:asciiTheme="majorHAnsi" w:hAnsiTheme="majorHAnsi"/>
          <w:sz w:val="20"/>
          <w:szCs w:val="20"/>
        </w:rPr>
        <w:t xml:space="preserve"> </w:t>
      </w:r>
      <w:r w:rsidR="0059029F" w:rsidRPr="00541EF1">
        <w:rPr>
          <w:rFonts w:asciiTheme="majorHAnsi" w:hAnsiTheme="majorHAnsi"/>
          <w:sz w:val="20"/>
          <w:szCs w:val="20"/>
        </w:rPr>
        <w:t>graph</w:t>
      </w:r>
      <w:r w:rsidRPr="00541EF1">
        <w:rPr>
          <w:rFonts w:asciiTheme="majorHAnsi" w:hAnsiTheme="majorHAnsi"/>
          <w:sz w:val="20"/>
          <w:szCs w:val="20"/>
        </w:rPr>
        <w:t xml:space="preserve"> </w:t>
      </w:r>
      <w:r w:rsidR="0059029F" w:rsidRPr="00541EF1">
        <w:rPr>
          <w:rFonts w:asciiTheme="majorHAnsi" w:hAnsiTheme="majorHAnsi"/>
          <w:sz w:val="20"/>
          <w:szCs w:val="20"/>
        </w:rPr>
        <w:t>insists</w:t>
      </w:r>
      <w:r w:rsidRPr="00541EF1">
        <w:rPr>
          <w:rFonts w:asciiTheme="majorHAnsi" w:hAnsiTheme="majorHAnsi"/>
          <w:sz w:val="20"/>
          <w:szCs w:val="20"/>
        </w:rPr>
        <w:t xml:space="preserve"> </w:t>
      </w:r>
      <w:r w:rsidR="0059029F" w:rsidRPr="00541EF1">
        <w:rPr>
          <w:rFonts w:asciiTheme="majorHAnsi" w:hAnsiTheme="majorHAnsi"/>
          <w:sz w:val="20"/>
          <w:szCs w:val="20"/>
        </w:rPr>
        <w:t>that</w:t>
      </w:r>
      <w:r w:rsidRPr="00541EF1">
        <w:rPr>
          <w:rFonts w:asciiTheme="majorHAnsi" w:hAnsiTheme="majorHAnsi"/>
          <w:sz w:val="20"/>
          <w:szCs w:val="20"/>
        </w:rPr>
        <w:t xml:space="preserve"> </w:t>
      </w:r>
      <w:r w:rsidR="0059029F" w:rsidRPr="00541EF1">
        <w:rPr>
          <w:rFonts w:asciiTheme="majorHAnsi" w:hAnsiTheme="majorHAnsi"/>
          <w:sz w:val="20"/>
          <w:szCs w:val="20"/>
        </w:rPr>
        <w:t>only</w:t>
      </w:r>
      <w:r w:rsidRPr="00541EF1">
        <w:rPr>
          <w:rFonts w:asciiTheme="majorHAnsi" w:hAnsiTheme="majorHAnsi"/>
          <w:sz w:val="20"/>
          <w:szCs w:val="20"/>
        </w:rPr>
        <w:t xml:space="preserve"> </w:t>
      </w:r>
      <w:r w:rsidR="0059029F" w:rsidRPr="00541EF1">
        <w:rPr>
          <w:rFonts w:asciiTheme="majorHAnsi" w:hAnsiTheme="majorHAnsi"/>
          <w:sz w:val="20"/>
          <w:szCs w:val="20"/>
        </w:rPr>
        <w:t>one</w:t>
      </w:r>
      <w:r w:rsidRPr="00541EF1">
        <w:rPr>
          <w:rFonts w:asciiTheme="majorHAnsi" w:hAnsiTheme="majorHAnsi"/>
          <w:sz w:val="20"/>
          <w:szCs w:val="20"/>
        </w:rPr>
        <w:t xml:space="preserve"> </w:t>
      </w:r>
      <w:r w:rsidR="0059029F" w:rsidRPr="00541EF1">
        <w:rPr>
          <w:rFonts w:asciiTheme="majorHAnsi" w:hAnsiTheme="majorHAnsi"/>
          <w:sz w:val="20"/>
          <w:szCs w:val="20"/>
        </w:rPr>
        <w:t>action</w:t>
      </w:r>
      <w:r w:rsidRPr="00541EF1">
        <w:rPr>
          <w:rFonts w:asciiTheme="majorHAnsi" w:hAnsiTheme="majorHAnsi"/>
          <w:sz w:val="20"/>
          <w:szCs w:val="20"/>
        </w:rPr>
        <w:t xml:space="preserve"> </w:t>
      </w:r>
      <w:r w:rsidR="0059029F" w:rsidRPr="00541EF1">
        <w:rPr>
          <w:rFonts w:asciiTheme="majorHAnsi" w:hAnsiTheme="majorHAnsi"/>
          <w:sz w:val="20"/>
          <w:szCs w:val="20"/>
        </w:rPr>
        <w:t>can</w:t>
      </w:r>
      <w:r w:rsidRPr="00541EF1">
        <w:rPr>
          <w:rFonts w:asciiTheme="majorHAnsi" w:hAnsiTheme="majorHAnsi"/>
          <w:sz w:val="20"/>
          <w:szCs w:val="20"/>
        </w:rPr>
        <w:t xml:space="preserve"> </w:t>
      </w:r>
      <w:r w:rsidR="0059029F" w:rsidRPr="00541EF1">
        <w:rPr>
          <w:rFonts w:asciiTheme="majorHAnsi" w:hAnsiTheme="majorHAnsi"/>
          <w:sz w:val="20"/>
          <w:szCs w:val="20"/>
        </w:rPr>
        <w:t>actually</w:t>
      </w:r>
      <w:r w:rsidRPr="00541EF1">
        <w:rPr>
          <w:rFonts w:asciiTheme="majorHAnsi" w:hAnsiTheme="majorHAnsi"/>
          <w:sz w:val="20"/>
          <w:szCs w:val="20"/>
        </w:rPr>
        <w:t xml:space="preserve"> </w:t>
      </w:r>
      <w:r w:rsidR="0059029F" w:rsidRPr="00541EF1">
        <w:rPr>
          <w:rFonts w:asciiTheme="majorHAnsi" w:hAnsiTheme="majorHAnsi"/>
          <w:sz w:val="20"/>
          <w:szCs w:val="20"/>
        </w:rPr>
        <w:t>occur</w:t>
      </w:r>
      <w:r w:rsidR="00247439">
        <w:rPr>
          <w:rFonts w:asciiTheme="majorHAnsi" w:hAnsiTheme="majorHAnsi"/>
          <w:sz w:val="20"/>
          <w:szCs w:val="20"/>
        </w:rPr>
        <w:t xml:space="preserve"> </w:t>
      </w:r>
      <w:r w:rsidR="0059029F" w:rsidRPr="00541EF1">
        <w:rPr>
          <w:rFonts w:asciiTheme="majorHAnsi" w:hAnsiTheme="majorHAnsi"/>
          <w:sz w:val="20"/>
          <w:szCs w:val="20"/>
        </w:rPr>
        <w:t>at</w:t>
      </w:r>
      <w:r w:rsidR="00247439">
        <w:rPr>
          <w:rFonts w:asciiTheme="majorHAnsi" w:hAnsiTheme="majorHAnsi"/>
          <w:sz w:val="20"/>
          <w:szCs w:val="20"/>
        </w:rPr>
        <w:t xml:space="preserve"> </w:t>
      </w:r>
      <w:r w:rsidR="0059029F" w:rsidRPr="00541EF1">
        <w:rPr>
          <w:rFonts w:asciiTheme="majorHAnsi" w:hAnsiTheme="majorHAnsi"/>
          <w:sz w:val="20"/>
          <w:szCs w:val="20"/>
        </w:rPr>
        <w:t>any</w:t>
      </w:r>
      <w:r w:rsidRPr="00541EF1">
        <w:rPr>
          <w:rFonts w:asciiTheme="majorHAnsi" w:hAnsiTheme="majorHAnsi"/>
          <w:sz w:val="20"/>
          <w:szCs w:val="20"/>
        </w:rPr>
        <w:t xml:space="preserve"> </w:t>
      </w:r>
      <w:r w:rsidR="0059029F" w:rsidRPr="00541EF1">
        <w:rPr>
          <w:rFonts w:asciiTheme="majorHAnsi" w:hAnsiTheme="majorHAnsi"/>
          <w:sz w:val="20"/>
          <w:szCs w:val="20"/>
        </w:rPr>
        <w:t>given</w:t>
      </w:r>
      <w:r w:rsidRPr="00541EF1">
        <w:rPr>
          <w:rFonts w:asciiTheme="majorHAnsi" w:hAnsiTheme="majorHAnsi"/>
          <w:sz w:val="20"/>
          <w:szCs w:val="20"/>
        </w:rPr>
        <w:t xml:space="preserve"> </w:t>
      </w:r>
      <w:r w:rsidR="0059029F" w:rsidRPr="00541EF1">
        <w:rPr>
          <w:rFonts w:asciiTheme="majorHAnsi" w:hAnsiTheme="majorHAnsi"/>
          <w:sz w:val="20"/>
          <w:szCs w:val="20"/>
        </w:rPr>
        <w:t>time</w:t>
      </w:r>
      <w:r w:rsidRPr="00541EF1">
        <w:rPr>
          <w:rFonts w:asciiTheme="majorHAnsi" w:hAnsiTheme="majorHAnsi"/>
          <w:sz w:val="20"/>
          <w:szCs w:val="20"/>
        </w:rPr>
        <w:t xml:space="preserve"> </w:t>
      </w:r>
      <w:r w:rsidR="0059029F" w:rsidRPr="00541EF1">
        <w:rPr>
          <w:rFonts w:asciiTheme="majorHAnsi" w:hAnsiTheme="majorHAnsi"/>
          <w:sz w:val="20"/>
          <w:szCs w:val="20"/>
        </w:rPr>
        <w:t>step;</w:t>
      </w:r>
      <w:r w:rsidR="00247439">
        <w:rPr>
          <w:rFonts w:asciiTheme="majorHAnsi" w:hAnsiTheme="majorHAnsi"/>
          <w:sz w:val="20"/>
          <w:szCs w:val="20"/>
        </w:rPr>
        <w:t xml:space="preserve"> </w:t>
      </w:r>
      <w:r w:rsidR="0059029F" w:rsidRPr="00541EF1">
        <w:rPr>
          <w:rFonts w:asciiTheme="majorHAnsi" w:hAnsiTheme="majorHAnsi"/>
          <w:sz w:val="20"/>
          <w:szCs w:val="20"/>
        </w:rPr>
        <w:t>this</w:t>
      </w:r>
      <w:r w:rsidRPr="00541EF1">
        <w:rPr>
          <w:rFonts w:asciiTheme="majorHAnsi" w:hAnsiTheme="majorHAnsi"/>
          <w:sz w:val="20"/>
          <w:szCs w:val="20"/>
        </w:rPr>
        <w:t xml:space="preserve"> </w:t>
      </w:r>
      <w:r w:rsidR="0059029F" w:rsidRPr="00541EF1">
        <w:rPr>
          <w:rFonts w:asciiTheme="majorHAnsi" w:hAnsiTheme="majorHAnsi"/>
          <w:sz w:val="20"/>
          <w:szCs w:val="20"/>
        </w:rPr>
        <w:t>is</w:t>
      </w:r>
      <w:r w:rsidRPr="00541EF1">
        <w:rPr>
          <w:rFonts w:asciiTheme="majorHAnsi" w:hAnsiTheme="majorHAnsi"/>
          <w:sz w:val="20"/>
          <w:szCs w:val="20"/>
        </w:rPr>
        <w:t xml:space="preserve"> </w:t>
      </w:r>
      <w:r w:rsidR="0059029F" w:rsidRPr="00541EF1">
        <w:rPr>
          <w:rFonts w:asciiTheme="majorHAnsi" w:hAnsiTheme="majorHAnsi"/>
          <w:sz w:val="20"/>
          <w:szCs w:val="20"/>
        </w:rPr>
        <w:t>done by</w:t>
      </w:r>
      <w:r w:rsidRPr="00541EF1">
        <w:rPr>
          <w:rFonts w:asciiTheme="majorHAnsi" w:hAnsiTheme="majorHAnsi"/>
          <w:sz w:val="20"/>
          <w:szCs w:val="20"/>
        </w:rPr>
        <w:t xml:space="preserve"> </w:t>
      </w:r>
      <w:r w:rsidR="0059029F" w:rsidRPr="00541EF1">
        <w:rPr>
          <w:rFonts w:asciiTheme="majorHAnsi" w:hAnsiTheme="majorHAnsi"/>
          <w:sz w:val="20"/>
          <w:szCs w:val="20"/>
        </w:rPr>
        <w:t>adding</w:t>
      </w:r>
      <w:r w:rsidRPr="00541EF1">
        <w:rPr>
          <w:rFonts w:asciiTheme="majorHAnsi" w:hAnsiTheme="majorHAnsi"/>
          <w:sz w:val="20"/>
          <w:szCs w:val="20"/>
        </w:rPr>
        <w:t xml:space="preserve"> </w:t>
      </w:r>
      <w:r w:rsidR="0059029F" w:rsidRPr="00541EF1">
        <w:rPr>
          <w:rFonts w:asciiTheme="majorHAnsi" w:hAnsiTheme="majorHAnsi"/>
          <w:sz w:val="20"/>
          <w:szCs w:val="20"/>
        </w:rPr>
        <w:t>mutex</w:t>
      </w:r>
      <w:r w:rsidRPr="00541EF1">
        <w:rPr>
          <w:rFonts w:asciiTheme="majorHAnsi" w:hAnsiTheme="majorHAnsi"/>
          <w:sz w:val="20"/>
          <w:szCs w:val="20"/>
        </w:rPr>
        <w:t xml:space="preserve"> </w:t>
      </w:r>
      <w:r w:rsidR="0059029F" w:rsidRPr="00541EF1">
        <w:rPr>
          <w:rFonts w:asciiTheme="majorHAnsi" w:hAnsiTheme="majorHAnsi"/>
          <w:sz w:val="20"/>
          <w:szCs w:val="20"/>
        </w:rPr>
        <w:t>links</w:t>
      </w:r>
      <w:r w:rsidRPr="00541EF1">
        <w:rPr>
          <w:rFonts w:asciiTheme="majorHAnsi" w:hAnsiTheme="majorHAnsi"/>
          <w:sz w:val="20"/>
          <w:szCs w:val="20"/>
        </w:rPr>
        <w:t xml:space="preserve"> </w:t>
      </w:r>
      <w:r w:rsidR="0059029F" w:rsidRPr="00541EF1">
        <w:rPr>
          <w:rFonts w:asciiTheme="majorHAnsi" w:hAnsiTheme="majorHAnsi"/>
          <w:sz w:val="20"/>
          <w:szCs w:val="20"/>
        </w:rPr>
        <w:t>between</w:t>
      </w:r>
      <w:r w:rsidRPr="00541EF1">
        <w:rPr>
          <w:rFonts w:asciiTheme="majorHAnsi" w:hAnsiTheme="majorHAnsi"/>
          <w:sz w:val="20"/>
          <w:szCs w:val="20"/>
        </w:rPr>
        <w:t xml:space="preserve"> </w:t>
      </w:r>
      <w:r w:rsidR="0059029F" w:rsidRPr="00541EF1">
        <w:rPr>
          <w:rFonts w:asciiTheme="majorHAnsi" w:hAnsiTheme="majorHAnsi"/>
          <w:sz w:val="20"/>
          <w:szCs w:val="20"/>
        </w:rPr>
        <w:t>every</w:t>
      </w:r>
      <w:r w:rsidRPr="00541EF1">
        <w:rPr>
          <w:rFonts w:asciiTheme="majorHAnsi" w:hAnsiTheme="majorHAnsi"/>
          <w:sz w:val="20"/>
          <w:szCs w:val="20"/>
        </w:rPr>
        <w:t xml:space="preserve"> </w:t>
      </w:r>
      <w:r w:rsidR="0059029F" w:rsidRPr="00541EF1">
        <w:rPr>
          <w:rFonts w:asciiTheme="majorHAnsi" w:hAnsiTheme="majorHAnsi"/>
          <w:sz w:val="20"/>
          <w:szCs w:val="20"/>
        </w:rPr>
        <w:t>pair</w:t>
      </w:r>
      <w:r w:rsidRPr="00541EF1">
        <w:rPr>
          <w:rFonts w:asciiTheme="majorHAnsi" w:hAnsiTheme="majorHAnsi"/>
          <w:sz w:val="20"/>
          <w:szCs w:val="20"/>
        </w:rPr>
        <w:t xml:space="preserve"> </w:t>
      </w:r>
      <w:r w:rsidR="0059029F" w:rsidRPr="00541EF1">
        <w:rPr>
          <w:rFonts w:asciiTheme="majorHAnsi" w:hAnsiTheme="majorHAnsi"/>
          <w:sz w:val="20"/>
          <w:szCs w:val="20"/>
        </w:rPr>
        <w:t>of</w:t>
      </w:r>
      <w:r w:rsidRPr="00541EF1">
        <w:rPr>
          <w:rFonts w:asciiTheme="majorHAnsi" w:hAnsiTheme="majorHAnsi"/>
          <w:sz w:val="20"/>
          <w:szCs w:val="20"/>
        </w:rPr>
        <w:t xml:space="preserve"> </w:t>
      </w:r>
      <w:r w:rsidR="0059029F" w:rsidRPr="00541EF1">
        <w:rPr>
          <w:rFonts w:asciiTheme="majorHAnsi" w:hAnsiTheme="majorHAnsi"/>
          <w:sz w:val="20"/>
          <w:szCs w:val="20"/>
        </w:rPr>
        <w:t>actions</w:t>
      </w:r>
      <w:r w:rsidRPr="00541EF1">
        <w:rPr>
          <w:rFonts w:asciiTheme="majorHAnsi" w:hAnsiTheme="majorHAnsi"/>
          <w:sz w:val="20"/>
          <w:szCs w:val="20"/>
        </w:rPr>
        <w:t xml:space="preserve"> </w:t>
      </w:r>
      <w:r w:rsidR="0059029F" w:rsidRPr="00541EF1">
        <w:rPr>
          <w:rFonts w:asciiTheme="majorHAnsi" w:hAnsiTheme="majorHAnsi"/>
          <w:sz w:val="20"/>
          <w:szCs w:val="20"/>
        </w:rPr>
        <w:t>except</w:t>
      </w:r>
      <w:r w:rsidRPr="00541EF1">
        <w:rPr>
          <w:rFonts w:asciiTheme="majorHAnsi" w:hAnsiTheme="majorHAnsi"/>
          <w:sz w:val="20"/>
          <w:szCs w:val="20"/>
        </w:rPr>
        <w:t xml:space="preserve"> </w:t>
      </w:r>
      <w:r w:rsidR="0059029F" w:rsidRPr="00541EF1">
        <w:rPr>
          <w:rFonts w:asciiTheme="majorHAnsi" w:hAnsiTheme="majorHAnsi"/>
          <w:sz w:val="20"/>
          <w:szCs w:val="20"/>
        </w:rPr>
        <w:t>persistence</w:t>
      </w:r>
      <w:r w:rsidRPr="00541EF1">
        <w:rPr>
          <w:rFonts w:asciiTheme="majorHAnsi" w:hAnsiTheme="majorHAnsi"/>
          <w:sz w:val="20"/>
          <w:szCs w:val="20"/>
        </w:rPr>
        <w:t xml:space="preserve"> </w:t>
      </w:r>
      <w:r w:rsidR="0059029F" w:rsidRPr="00541EF1">
        <w:rPr>
          <w:rFonts w:asciiTheme="majorHAnsi" w:hAnsiTheme="majorHAnsi"/>
          <w:sz w:val="20"/>
          <w:szCs w:val="20"/>
        </w:rPr>
        <w:t>actions.</w:t>
      </w:r>
      <w:r w:rsidRPr="00541EF1">
        <w:rPr>
          <w:rFonts w:asciiTheme="majorHAnsi" w:hAnsiTheme="majorHAnsi"/>
          <w:sz w:val="20"/>
          <w:szCs w:val="20"/>
        </w:rPr>
        <w:t xml:space="preserve"> </w:t>
      </w:r>
      <w:r w:rsidR="0059029F" w:rsidRPr="00541EF1">
        <w:rPr>
          <w:rFonts w:asciiTheme="majorHAnsi" w:hAnsiTheme="majorHAnsi"/>
          <w:sz w:val="20"/>
          <w:szCs w:val="20"/>
        </w:rPr>
        <w:t>Level</w:t>
      </w:r>
      <w:r w:rsidRPr="00541EF1">
        <w:rPr>
          <w:rFonts w:asciiTheme="majorHAnsi" w:hAnsiTheme="majorHAnsi"/>
          <w:sz w:val="20"/>
          <w:szCs w:val="20"/>
        </w:rPr>
        <w:t xml:space="preserve"> </w:t>
      </w:r>
      <w:r w:rsidR="0059029F" w:rsidRPr="00541EF1">
        <w:rPr>
          <w:rFonts w:asciiTheme="majorHAnsi" w:hAnsiTheme="majorHAnsi"/>
          <w:sz w:val="20"/>
          <w:szCs w:val="20"/>
        </w:rPr>
        <w:t>costs extracted from serial graphs are often quite reasonable estimates of actual costs.</w:t>
      </w:r>
    </w:p>
    <w:p w:rsidR="005A7A15" w:rsidRDefault="0059029F" w:rsidP="00247439">
      <w:pPr>
        <w:pStyle w:val="BodyText"/>
        <w:spacing w:line="252" w:lineRule="auto"/>
        <w:ind w:right="4" w:firstLine="498"/>
        <w:jc w:val="both"/>
        <w:rPr>
          <w:rFonts w:asciiTheme="majorHAnsi" w:hAnsiTheme="majorHAnsi"/>
          <w:sz w:val="20"/>
          <w:szCs w:val="20"/>
        </w:rPr>
      </w:pPr>
      <w:r w:rsidRPr="00541EF1">
        <w:rPr>
          <w:rFonts w:asciiTheme="majorHAnsi" w:hAnsiTheme="majorHAnsi"/>
          <w:sz w:val="20"/>
          <w:szCs w:val="20"/>
        </w:rPr>
        <w:t>To estimate</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cost</w:t>
      </w:r>
      <w:r w:rsidR="00952E21" w:rsidRPr="00541EF1">
        <w:rPr>
          <w:rFonts w:asciiTheme="majorHAnsi" w:hAnsiTheme="majorHAnsi"/>
          <w:sz w:val="20"/>
          <w:szCs w:val="20"/>
        </w:rPr>
        <w:t xml:space="preserve"> </w:t>
      </w:r>
      <w:r w:rsidRPr="00541EF1">
        <w:rPr>
          <w:rFonts w:asciiTheme="majorHAnsi" w:hAnsiTheme="majorHAnsi"/>
          <w:sz w:val="20"/>
          <w:szCs w:val="20"/>
        </w:rPr>
        <w:t>of a conjunction</w:t>
      </w:r>
      <w:r w:rsidR="00952E21" w:rsidRPr="00541EF1">
        <w:rPr>
          <w:rFonts w:asciiTheme="majorHAnsi" w:hAnsiTheme="majorHAnsi"/>
          <w:sz w:val="20"/>
          <w:szCs w:val="20"/>
        </w:rPr>
        <w:t xml:space="preserve"> </w:t>
      </w:r>
      <w:r w:rsidRPr="00541EF1">
        <w:rPr>
          <w:rFonts w:asciiTheme="majorHAnsi" w:hAnsiTheme="majorHAnsi"/>
          <w:sz w:val="20"/>
          <w:szCs w:val="20"/>
        </w:rPr>
        <w:t>of</w:t>
      </w:r>
      <w:r w:rsidR="00952E21" w:rsidRPr="00541EF1">
        <w:rPr>
          <w:rFonts w:asciiTheme="majorHAnsi" w:hAnsiTheme="majorHAnsi"/>
          <w:sz w:val="20"/>
          <w:szCs w:val="20"/>
        </w:rPr>
        <w:t xml:space="preserve"> </w:t>
      </w:r>
      <w:r w:rsidRPr="00541EF1">
        <w:rPr>
          <w:rFonts w:asciiTheme="majorHAnsi" w:hAnsiTheme="majorHAnsi"/>
          <w:sz w:val="20"/>
          <w:szCs w:val="20"/>
        </w:rPr>
        <w:t>goals, there</w:t>
      </w:r>
      <w:r w:rsidR="00952E21" w:rsidRPr="00541EF1">
        <w:rPr>
          <w:rFonts w:asciiTheme="majorHAnsi" w:hAnsiTheme="majorHAnsi"/>
          <w:sz w:val="20"/>
          <w:szCs w:val="20"/>
        </w:rPr>
        <w:t xml:space="preserve"> </w:t>
      </w:r>
      <w:r w:rsidRPr="00541EF1">
        <w:rPr>
          <w:rFonts w:asciiTheme="majorHAnsi" w:hAnsiTheme="majorHAnsi"/>
          <w:sz w:val="20"/>
          <w:szCs w:val="20"/>
        </w:rPr>
        <w:t>are</w:t>
      </w:r>
      <w:r w:rsidR="00952E21" w:rsidRPr="00541EF1">
        <w:rPr>
          <w:rFonts w:asciiTheme="majorHAnsi" w:hAnsiTheme="majorHAnsi"/>
          <w:sz w:val="20"/>
          <w:szCs w:val="20"/>
        </w:rPr>
        <w:t xml:space="preserve"> </w:t>
      </w:r>
      <w:r w:rsidRPr="00541EF1">
        <w:rPr>
          <w:rFonts w:asciiTheme="majorHAnsi" w:hAnsiTheme="majorHAnsi"/>
          <w:sz w:val="20"/>
          <w:szCs w:val="20"/>
        </w:rPr>
        <w:t>three</w:t>
      </w:r>
      <w:r w:rsidR="00952E21" w:rsidRPr="00541EF1">
        <w:rPr>
          <w:rFonts w:asciiTheme="majorHAnsi" w:hAnsiTheme="majorHAnsi"/>
          <w:sz w:val="20"/>
          <w:szCs w:val="20"/>
        </w:rPr>
        <w:t xml:space="preserve"> </w:t>
      </w:r>
      <w:r w:rsidRPr="00541EF1">
        <w:rPr>
          <w:rFonts w:asciiTheme="majorHAnsi" w:hAnsiTheme="majorHAnsi"/>
          <w:sz w:val="20"/>
          <w:szCs w:val="20"/>
        </w:rPr>
        <w:t>simple</w:t>
      </w:r>
      <w:r w:rsidR="00952E21" w:rsidRPr="00541EF1">
        <w:rPr>
          <w:rFonts w:asciiTheme="majorHAnsi" w:hAnsiTheme="majorHAnsi"/>
          <w:sz w:val="20"/>
          <w:szCs w:val="20"/>
        </w:rPr>
        <w:t xml:space="preserve"> approaches. The</w:t>
      </w:r>
      <w:r w:rsidRPr="00541EF1">
        <w:rPr>
          <w:rFonts w:asciiTheme="majorHAnsi" w:hAnsiTheme="majorHAnsi"/>
          <w:sz w:val="20"/>
          <w:szCs w:val="20"/>
        </w:rPr>
        <w:t xml:space="preserve"> </w:t>
      </w:r>
      <w:r w:rsidRPr="00541EF1">
        <w:rPr>
          <w:rFonts w:asciiTheme="majorHAnsi" w:hAnsiTheme="majorHAnsi"/>
          <w:b/>
          <w:sz w:val="20"/>
          <w:szCs w:val="20"/>
        </w:rPr>
        <w:t xml:space="preserve">max-level </w:t>
      </w:r>
      <w:r w:rsidRPr="00541EF1">
        <w:rPr>
          <w:rFonts w:asciiTheme="majorHAnsi" w:hAnsiTheme="majorHAnsi"/>
          <w:sz w:val="20"/>
          <w:szCs w:val="20"/>
        </w:rPr>
        <w:t>heuristic simply takes the maximum level cost o</w:t>
      </w:r>
      <w:r w:rsidR="00952E21" w:rsidRPr="00541EF1">
        <w:rPr>
          <w:rFonts w:asciiTheme="majorHAnsi" w:hAnsiTheme="majorHAnsi"/>
          <w:sz w:val="20"/>
          <w:szCs w:val="20"/>
        </w:rPr>
        <w:t>f any of the goals; this is ad</w:t>
      </w:r>
      <w:r w:rsidRPr="00541EF1">
        <w:rPr>
          <w:rFonts w:asciiTheme="majorHAnsi" w:hAnsiTheme="majorHAnsi"/>
          <w:sz w:val="20"/>
          <w:szCs w:val="20"/>
        </w:rPr>
        <w:t>missible, but not necessarily very accurate.</w:t>
      </w:r>
      <w:r w:rsidR="00952E21" w:rsidRPr="00541EF1">
        <w:rPr>
          <w:rFonts w:asciiTheme="majorHAnsi" w:hAnsiTheme="majorHAnsi"/>
          <w:sz w:val="20"/>
          <w:szCs w:val="20"/>
        </w:rPr>
        <w:t xml:space="preserve"> </w:t>
      </w:r>
      <w:r w:rsidRPr="00541EF1">
        <w:rPr>
          <w:rFonts w:asciiTheme="majorHAnsi" w:hAnsiTheme="majorHAnsi"/>
          <w:sz w:val="20"/>
          <w:szCs w:val="20"/>
        </w:rPr>
        <w:t xml:space="preserve">The </w:t>
      </w:r>
      <w:r w:rsidRPr="00541EF1">
        <w:rPr>
          <w:rFonts w:asciiTheme="majorHAnsi" w:hAnsiTheme="majorHAnsi"/>
          <w:b/>
          <w:sz w:val="20"/>
          <w:szCs w:val="20"/>
        </w:rPr>
        <w:t xml:space="preserve">level sum </w:t>
      </w:r>
      <w:r w:rsidRPr="00541EF1">
        <w:rPr>
          <w:rFonts w:asciiTheme="majorHAnsi" w:hAnsiTheme="majorHAnsi"/>
          <w:sz w:val="20"/>
          <w:szCs w:val="20"/>
        </w:rPr>
        <w:t xml:space="preserve">heuristic, following the </w:t>
      </w:r>
      <w:proofErr w:type="spellStart"/>
      <w:r w:rsidRPr="00541EF1">
        <w:rPr>
          <w:rFonts w:asciiTheme="majorHAnsi" w:hAnsiTheme="majorHAnsi"/>
          <w:sz w:val="20"/>
          <w:szCs w:val="20"/>
        </w:rPr>
        <w:t>subgoal</w:t>
      </w:r>
      <w:proofErr w:type="spellEnd"/>
      <w:r w:rsidRPr="00541EF1">
        <w:rPr>
          <w:rFonts w:asciiTheme="majorHAnsi" w:hAnsiTheme="majorHAnsi"/>
          <w:sz w:val="20"/>
          <w:szCs w:val="20"/>
        </w:rPr>
        <w:t xml:space="preserve"> independence</w:t>
      </w:r>
      <w:r w:rsidR="00952E21" w:rsidRPr="00541EF1">
        <w:rPr>
          <w:rFonts w:asciiTheme="majorHAnsi" w:hAnsiTheme="majorHAnsi"/>
          <w:sz w:val="20"/>
          <w:szCs w:val="20"/>
        </w:rPr>
        <w:t xml:space="preserve"> </w:t>
      </w:r>
      <w:r w:rsidRPr="00541EF1">
        <w:rPr>
          <w:rFonts w:asciiTheme="majorHAnsi" w:hAnsiTheme="majorHAnsi"/>
          <w:sz w:val="20"/>
          <w:szCs w:val="20"/>
        </w:rPr>
        <w:t>assumption,</w:t>
      </w:r>
      <w:r w:rsidR="00952E21" w:rsidRPr="00541EF1">
        <w:rPr>
          <w:rFonts w:asciiTheme="majorHAnsi" w:hAnsiTheme="majorHAnsi"/>
          <w:sz w:val="20"/>
          <w:szCs w:val="20"/>
        </w:rPr>
        <w:t xml:space="preserve"> </w:t>
      </w:r>
      <w:r w:rsidRPr="00541EF1">
        <w:rPr>
          <w:rFonts w:asciiTheme="majorHAnsi" w:hAnsiTheme="majorHAnsi"/>
          <w:sz w:val="20"/>
          <w:szCs w:val="20"/>
        </w:rPr>
        <w:t>returns</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sum</w:t>
      </w:r>
      <w:r w:rsidR="00952E21" w:rsidRPr="00541EF1">
        <w:rPr>
          <w:rFonts w:asciiTheme="majorHAnsi" w:hAnsiTheme="majorHAnsi"/>
          <w:sz w:val="20"/>
          <w:szCs w:val="20"/>
        </w:rPr>
        <w:t xml:space="preserve"> </w:t>
      </w:r>
      <w:r w:rsidRPr="00541EF1">
        <w:rPr>
          <w:rFonts w:asciiTheme="majorHAnsi" w:hAnsiTheme="majorHAnsi"/>
          <w:sz w:val="20"/>
          <w:szCs w:val="20"/>
        </w:rPr>
        <w:t>of</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level</w:t>
      </w:r>
      <w:r w:rsidR="00952E21" w:rsidRPr="00541EF1">
        <w:rPr>
          <w:rFonts w:asciiTheme="majorHAnsi" w:hAnsiTheme="majorHAnsi"/>
          <w:sz w:val="20"/>
          <w:szCs w:val="20"/>
        </w:rPr>
        <w:t xml:space="preserve"> </w:t>
      </w:r>
      <w:r w:rsidRPr="00541EF1">
        <w:rPr>
          <w:rFonts w:asciiTheme="majorHAnsi" w:hAnsiTheme="majorHAnsi"/>
          <w:sz w:val="20"/>
          <w:szCs w:val="20"/>
        </w:rPr>
        <w:t>costs</w:t>
      </w:r>
      <w:r w:rsidR="00952E21" w:rsidRPr="00541EF1">
        <w:rPr>
          <w:rFonts w:asciiTheme="majorHAnsi" w:hAnsiTheme="majorHAnsi"/>
          <w:sz w:val="20"/>
          <w:szCs w:val="20"/>
        </w:rPr>
        <w:t xml:space="preserve"> </w:t>
      </w:r>
      <w:r w:rsidRPr="00541EF1">
        <w:rPr>
          <w:rFonts w:asciiTheme="majorHAnsi" w:hAnsiTheme="majorHAnsi"/>
          <w:sz w:val="20"/>
          <w:szCs w:val="20"/>
        </w:rPr>
        <w:t>of</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goals;</w:t>
      </w:r>
      <w:r w:rsidR="00952E21" w:rsidRPr="00541EF1">
        <w:rPr>
          <w:rFonts w:asciiTheme="majorHAnsi" w:hAnsiTheme="majorHAnsi"/>
          <w:sz w:val="20"/>
          <w:szCs w:val="20"/>
        </w:rPr>
        <w:t xml:space="preserve"> </w:t>
      </w:r>
      <w:r w:rsidRPr="00541EF1">
        <w:rPr>
          <w:rFonts w:asciiTheme="majorHAnsi" w:hAnsiTheme="majorHAnsi"/>
          <w:sz w:val="20"/>
          <w:szCs w:val="20"/>
        </w:rPr>
        <w:t>this</w:t>
      </w:r>
      <w:r w:rsidR="00952E21" w:rsidRPr="00541EF1">
        <w:rPr>
          <w:rFonts w:asciiTheme="majorHAnsi" w:hAnsiTheme="majorHAnsi"/>
          <w:sz w:val="20"/>
          <w:szCs w:val="20"/>
        </w:rPr>
        <w:t xml:space="preserve"> </w:t>
      </w:r>
      <w:r w:rsidRPr="00541EF1">
        <w:rPr>
          <w:rFonts w:asciiTheme="majorHAnsi" w:hAnsiTheme="majorHAnsi"/>
          <w:sz w:val="20"/>
          <w:szCs w:val="20"/>
        </w:rPr>
        <w:t>is</w:t>
      </w:r>
      <w:r w:rsidR="00952E21" w:rsidRPr="00541EF1">
        <w:rPr>
          <w:rFonts w:asciiTheme="majorHAnsi" w:hAnsiTheme="majorHAnsi"/>
          <w:sz w:val="20"/>
          <w:szCs w:val="20"/>
        </w:rPr>
        <w:t xml:space="preserve"> </w:t>
      </w:r>
      <w:r w:rsidRPr="00541EF1">
        <w:rPr>
          <w:rFonts w:asciiTheme="majorHAnsi" w:hAnsiTheme="majorHAnsi"/>
          <w:sz w:val="20"/>
          <w:szCs w:val="20"/>
        </w:rPr>
        <w:t>in</w:t>
      </w:r>
      <w:r w:rsidR="00952E21" w:rsidRPr="00541EF1">
        <w:rPr>
          <w:rFonts w:asciiTheme="majorHAnsi" w:hAnsiTheme="majorHAnsi"/>
          <w:sz w:val="20"/>
          <w:szCs w:val="20"/>
        </w:rPr>
        <w:t xml:space="preserve"> </w:t>
      </w:r>
      <w:r w:rsidRPr="00541EF1">
        <w:rPr>
          <w:rFonts w:asciiTheme="majorHAnsi" w:hAnsiTheme="majorHAnsi"/>
          <w:sz w:val="20"/>
          <w:szCs w:val="20"/>
        </w:rPr>
        <w:t>admissible but</w:t>
      </w:r>
      <w:r w:rsidR="00952E21" w:rsidRPr="00541EF1">
        <w:rPr>
          <w:rFonts w:asciiTheme="majorHAnsi" w:hAnsiTheme="majorHAnsi"/>
          <w:sz w:val="20"/>
          <w:szCs w:val="20"/>
        </w:rPr>
        <w:t xml:space="preserve"> </w:t>
      </w:r>
      <w:r w:rsidRPr="00541EF1">
        <w:rPr>
          <w:rFonts w:asciiTheme="majorHAnsi" w:hAnsiTheme="majorHAnsi"/>
          <w:sz w:val="20"/>
          <w:szCs w:val="20"/>
        </w:rPr>
        <w:t>works</w:t>
      </w:r>
      <w:r w:rsidR="00952E21" w:rsidRPr="00541EF1">
        <w:rPr>
          <w:rFonts w:asciiTheme="majorHAnsi" w:hAnsiTheme="majorHAnsi"/>
          <w:sz w:val="20"/>
          <w:szCs w:val="20"/>
        </w:rPr>
        <w:t xml:space="preserve"> </w:t>
      </w:r>
      <w:r w:rsidRPr="00541EF1">
        <w:rPr>
          <w:rFonts w:asciiTheme="majorHAnsi" w:hAnsiTheme="majorHAnsi"/>
          <w:sz w:val="20"/>
          <w:szCs w:val="20"/>
        </w:rPr>
        <w:t>very</w:t>
      </w:r>
      <w:r w:rsidR="00952E21" w:rsidRPr="00541EF1">
        <w:rPr>
          <w:rFonts w:asciiTheme="majorHAnsi" w:hAnsiTheme="majorHAnsi"/>
          <w:sz w:val="20"/>
          <w:szCs w:val="20"/>
        </w:rPr>
        <w:t xml:space="preserve"> </w:t>
      </w:r>
      <w:r w:rsidRPr="00541EF1">
        <w:rPr>
          <w:rFonts w:asciiTheme="majorHAnsi" w:hAnsiTheme="majorHAnsi"/>
          <w:sz w:val="20"/>
          <w:szCs w:val="20"/>
        </w:rPr>
        <w:t>well</w:t>
      </w:r>
      <w:r w:rsidR="00952E21" w:rsidRPr="00541EF1">
        <w:rPr>
          <w:rFonts w:asciiTheme="majorHAnsi" w:hAnsiTheme="majorHAnsi"/>
          <w:sz w:val="20"/>
          <w:szCs w:val="20"/>
        </w:rPr>
        <w:t xml:space="preserve"> </w:t>
      </w:r>
      <w:r w:rsidRPr="00541EF1">
        <w:rPr>
          <w:rFonts w:asciiTheme="majorHAnsi" w:hAnsiTheme="majorHAnsi"/>
          <w:sz w:val="20"/>
          <w:szCs w:val="20"/>
        </w:rPr>
        <w:t>in</w:t>
      </w:r>
      <w:r w:rsidR="00952E21" w:rsidRPr="00541EF1">
        <w:rPr>
          <w:rFonts w:asciiTheme="majorHAnsi" w:hAnsiTheme="majorHAnsi"/>
          <w:sz w:val="20"/>
          <w:szCs w:val="20"/>
        </w:rPr>
        <w:t xml:space="preserve"> </w:t>
      </w:r>
      <w:r w:rsidRPr="00541EF1">
        <w:rPr>
          <w:rFonts w:asciiTheme="majorHAnsi" w:hAnsiTheme="majorHAnsi"/>
          <w:sz w:val="20"/>
          <w:szCs w:val="20"/>
        </w:rPr>
        <w:t>practice</w:t>
      </w:r>
      <w:r w:rsidR="00952E21" w:rsidRPr="00541EF1">
        <w:rPr>
          <w:rFonts w:asciiTheme="majorHAnsi" w:hAnsiTheme="majorHAnsi"/>
          <w:sz w:val="20"/>
          <w:szCs w:val="20"/>
        </w:rPr>
        <w:t xml:space="preserve"> </w:t>
      </w:r>
      <w:r w:rsidRPr="00541EF1">
        <w:rPr>
          <w:rFonts w:asciiTheme="majorHAnsi" w:hAnsiTheme="majorHAnsi"/>
          <w:sz w:val="20"/>
          <w:szCs w:val="20"/>
        </w:rPr>
        <w:t>for</w:t>
      </w:r>
      <w:r w:rsidR="00952E21" w:rsidRPr="00541EF1">
        <w:rPr>
          <w:rFonts w:asciiTheme="majorHAnsi" w:hAnsiTheme="majorHAnsi"/>
          <w:sz w:val="20"/>
          <w:szCs w:val="20"/>
        </w:rPr>
        <w:t xml:space="preserve"> </w:t>
      </w:r>
      <w:r w:rsidRPr="00541EF1">
        <w:rPr>
          <w:rFonts w:asciiTheme="majorHAnsi" w:hAnsiTheme="majorHAnsi"/>
          <w:sz w:val="20"/>
          <w:szCs w:val="20"/>
        </w:rPr>
        <w:t>problems</w:t>
      </w:r>
      <w:r w:rsidR="00952E21" w:rsidRPr="00541EF1">
        <w:rPr>
          <w:rFonts w:asciiTheme="majorHAnsi" w:hAnsiTheme="majorHAnsi"/>
          <w:sz w:val="20"/>
          <w:szCs w:val="20"/>
        </w:rPr>
        <w:t xml:space="preserve"> </w:t>
      </w:r>
      <w:r w:rsidRPr="00541EF1">
        <w:rPr>
          <w:rFonts w:asciiTheme="majorHAnsi" w:hAnsiTheme="majorHAnsi"/>
          <w:sz w:val="20"/>
          <w:szCs w:val="20"/>
        </w:rPr>
        <w:t>that</w:t>
      </w:r>
      <w:r w:rsidR="00952E21" w:rsidRPr="00541EF1">
        <w:rPr>
          <w:rFonts w:asciiTheme="majorHAnsi" w:hAnsiTheme="majorHAnsi"/>
          <w:sz w:val="20"/>
          <w:szCs w:val="20"/>
        </w:rPr>
        <w:t xml:space="preserve"> </w:t>
      </w:r>
      <w:r w:rsidRPr="00541EF1">
        <w:rPr>
          <w:rFonts w:asciiTheme="majorHAnsi" w:hAnsiTheme="majorHAnsi"/>
          <w:sz w:val="20"/>
          <w:szCs w:val="20"/>
        </w:rPr>
        <w:t>are</w:t>
      </w:r>
      <w:r w:rsidR="00952E21" w:rsidRPr="00541EF1">
        <w:rPr>
          <w:rFonts w:asciiTheme="majorHAnsi" w:hAnsiTheme="majorHAnsi"/>
          <w:sz w:val="20"/>
          <w:szCs w:val="20"/>
        </w:rPr>
        <w:t xml:space="preserve"> </w:t>
      </w:r>
      <w:r w:rsidRPr="00541EF1">
        <w:rPr>
          <w:rFonts w:asciiTheme="majorHAnsi" w:hAnsiTheme="majorHAnsi"/>
          <w:sz w:val="20"/>
          <w:szCs w:val="20"/>
        </w:rPr>
        <w:t>largely</w:t>
      </w:r>
      <w:r w:rsidR="00952E21" w:rsidRPr="00541EF1">
        <w:rPr>
          <w:rFonts w:asciiTheme="majorHAnsi" w:hAnsiTheme="majorHAnsi"/>
          <w:sz w:val="20"/>
          <w:szCs w:val="20"/>
        </w:rPr>
        <w:t xml:space="preserve"> </w:t>
      </w:r>
      <w:r w:rsidRPr="00541EF1">
        <w:rPr>
          <w:rFonts w:asciiTheme="majorHAnsi" w:hAnsiTheme="majorHAnsi"/>
          <w:sz w:val="20"/>
          <w:szCs w:val="20"/>
        </w:rPr>
        <w:t>decomposable.</w:t>
      </w:r>
      <w:r w:rsidR="00952E21" w:rsidRPr="00541EF1">
        <w:rPr>
          <w:rFonts w:asciiTheme="majorHAnsi" w:hAnsiTheme="majorHAnsi"/>
          <w:sz w:val="20"/>
          <w:szCs w:val="20"/>
        </w:rPr>
        <w:t xml:space="preserve"> </w:t>
      </w:r>
      <w:r w:rsidRPr="00541EF1">
        <w:rPr>
          <w:rFonts w:asciiTheme="majorHAnsi" w:hAnsiTheme="majorHAnsi"/>
          <w:sz w:val="20"/>
          <w:szCs w:val="20"/>
        </w:rPr>
        <w:t>It</w:t>
      </w:r>
      <w:r w:rsidR="00952E21" w:rsidRPr="00541EF1">
        <w:rPr>
          <w:rFonts w:asciiTheme="majorHAnsi" w:hAnsiTheme="majorHAnsi"/>
          <w:sz w:val="20"/>
          <w:szCs w:val="20"/>
        </w:rPr>
        <w:t xml:space="preserve"> </w:t>
      </w:r>
      <w:r w:rsidRPr="00541EF1">
        <w:rPr>
          <w:rFonts w:asciiTheme="majorHAnsi" w:hAnsiTheme="majorHAnsi"/>
          <w:sz w:val="20"/>
          <w:szCs w:val="20"/>
        </w:rPr>
        <w:t>is</w:t>
      </w:r>
      <w:r w:rsidR="00952E21" w:rsidRPr="00541EF1">
        <w:rPr>
          <w:rFonts w:asciiTheme="majorHAnsi" w:hAnsiTheme="majorHAnsi"/>
          <w:sz w:val="20"/>
          <w:szCs w:val="20"/>
        </w:rPr>
        <w:t xml:space="preserve"> </w:t>
      </w:r>
      <w:r w:rsidRPr="00541EF1">
        <w:rPr>
          <w:rFonts w:asciiTheme="majorHAnsi" w:hAnsiTheme="majorHAnsi"/>
          <w:sz w:val="20"/>
          <w:szCs w:val="20"/>
        </w:rPr>
        <w:t>much</w:t>
      </w:r>
      <w:r w:rsidR="00952E21" w:rsidRPr="00541EF1">
        <w:rPr>
          <w:rFonts w:asciiTheme="majorHAnsi" w:hAnsiTheme="majorHAnsi"/>
          <w:sz w:val="20"/>
          <w:szCs w:val="20"/>
        </w:rPr>
        <w:t xml:space="preserve"> </w:t>
      </w:r>
      <w:r w:rsidRPr="00541EF1">
        <w:rPr>
          <w:rFonts w:asciiTheme="majorHAnsi" w:hAnsiTheme="majorHAnsi"/>
          <w:sz w:val="20"/>
          <w:szCs w:val="20"/>
        </w:rPr>
        <w:t>more accurate</w:t>
      </w:r>
      <w:r w:rsidR="00952E21" w:rsidRPr="00541EF1">
        <w:rPr>
          <w:rFonts w:asciiTheme="majorHAnsi" w:hAnsiTheme="majorHAnsi"/>
          <w:sz w:val="20"/>
          <w:szCs w:val="20"/>
        </w:rPr>
        <w:t xml:space="preserve"> </w:t>
      </w:r>
      <w:r w:rsidRPr="00541EF1">
        <w:rPr>
          <w:rFonts w:asciiTheme="majorHAnsi" w:hAnsiTheme="majorHAnsi"/>
          <w:sz w:val="20"/>
          <w:szCs w:val="20"/>
        </w:rPr>
        <w:t>than</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number-of-unsatisfied-goals</w:t>
      </w:r>
      <w:r w:rsidR="00952E21" w:rsidRPr="00541EF1">
        <w:rPr>
          <w:rFonts w:asciiTheme="majorHAnsi" w:hAnsiTheme="majorHAnsi"/>
          <w:sz w:val="20"/>
          <w:szCs w:val="20"/>
        </w:rPr>
        <w:t xml:space="preserve"> </w:t>
      </w:r>
      <w:r w:rsidRPr="00541EF1">
        <w:rPr>
          <w:rFonts w:asciiTheme="majorHAnsi" w:hAnsiTheme="majorHAnsi"/>
          <w:sz w:val="20"/>
          <w:szCs w:val="20"/>
        </w:rPr>
        <w:t xml:space="preserve">heuristic, the heuristic estimate for the conjunctive goal </w:t>
      </w:r>
      <w:proofErr w:type="gramStart"/>
      <w:r w:rsidRPr="00541EF1">
        <w:rPr>
          <w:rFonts w:asciiTheme="majorHAnsi" w:hAnsiTheme="majorHAnsi"/>
          <w:i/>
          <w:sz w:val="20"/>
          <w:szCs w:val="20"/>
        </w:rPr>
        <w:t>Have</w:t>
      </w:r>
      <w:r w:rsidRPr="00541EF1">
        <w:rPr>
          <w:rFonts w:asciiTheme="majorHAnsi" w:hAnsiTheme="majorHAnsi"/>
          <w:sz w:val="20"/>
          <w:szCs w:val="20"/>
        </w:rPr>
        <w:t>(</w:t>
      </w:r>
      <w:proofErr w:type="gramEnd"/>
      <w:r w:rsidRPr="00541EF1">
        <w:rPr>
          <w:rFonts w:asciiTheme="majorHAnsi" w:hAnsiTheme="majorHAnsi"/>
          <w:i/>
          <w:sz w:val="20"/>
          <w:szCs w:val="20"/>
        </w:rPr>
        <w:t>Cake</w:t>
      </w:r>
      <w:r w:rsidRPr="00541EF1">
        <w:rPr>
          <w:rFonts w:asciiTheme="majorHAnsi" w:hAnsiTheme="majorHAnsi"/>
          <w:sz w:val="20"/>
          <w:szCs w:val="20"/>
        </w:rPr>
        <w:t>)</w:t>
      </w:r>
      <w:proofErr w:type="spellStart"/>
      <w:r w:rsidRPr="00541EF1">
        <w:rPr>
          <w:rFonts w:asciiTheme="majorHAnsi" w:hAnsiTheme="majorHAnsi"/>
          <w:sz w:val="20"/>
          <w:szCs w:val="20"/>
        </w:rPr>
        <w:t>Λ</w:t>
      </w:r>
      <w:r w:rsidRPr="00541EF1">
        <w:rPr>
          <w:rFonts w:asciiTheme="majorHAnsi" w:hAnsiTheme="majorHAnsi"/>
          <w:i/>
          <w:sz w:val="20"/>
          <w:szCs w:val="20"/>
        </w:rPr>
        <w:t>Eaten</w:t>
      </w:r>
      <w:proofErr w:type="spellEnd"/>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 will be </w:t>
      </w:r>
      <w:r w:rsidRPr="00541EF1">
        <w:rPr>
          <w:rFonts w:asciiTheme="majorHAnsi" w:hAnsiTheme="majorHAnsi"/>
          <w:spacing w:val="9"/>
          <w:sz w:val="20"/>
          <w:szCs w:val="20"/>
        </w:rPr>
        <w:t xml:space="preserve">0+1 </w:t>
      </w:r>
      <w:r w:rsidRPr="00541EF1">
        <w:rPr>
          <w:rFonts w:asciiTheme="majorHAnsi" w:hAnsiTheme="majorHAnsi"/>
          <w:sz w:val="20"/>
          <w:szCs w:val="20"/>
        </w:rPr>
        <w:t xml:space="preserve">= 1, whereas the correct answer is 2.Moreover, if we eliminated the </w:t>
      </w:r>
      <w:r w:rsidRPr="00541EF1">
        <w:rPr>
          <w:rFonts w:asciiTheme="majorHAnsi" w:hAnsiTheme="majorHAnsi"/>
          <w:i/>
          <w:sz w:val="20"/>
          <w:szCs w:val="20"/>
        </w:rPr>
        <w:t>Bake</w:t>
      </w:r>
      <w:r w:rsidRPr="00541EF1">
        <w:rPr>
          <w:rFonts w:asciiTheme="majorHAnsi" w:hAnsiTheme="majorHAnsi"/>
          <w:sz w:val="20"/>
          <w:szCs w:val="20"/>
        </w:rPr>
        <w:t>(</w:t>
      </w:r>
      <w:r w:rsidRPr="00541EF1">
        <w:rPr>
          <w:rFonts w:asciiTheme="majorHAnsi" w:hAnsiTheme="majorHAnsi"/>
          <w:i/>
          <w:sz w:val="20"/>
          <w:szCs w:val="20"/>
        </w:rPr>
        <w:t>Cake</w:t>
      </w:r>
      <w:r w:rsidRPr="00541EF1">
        <w:rPr>
          <w:rFonts w:asciiTheme="majorHAnsi" w:hAnsiTheme="majorHAnsi"/>
          <w:sz w:val="20"/>
          <w:szCs w:val="20"/>
        </w:rPr>
        <w:t xml:space="preserve">) </w:t>
      </w:r>
      <w:r w:rsidR="00952E21" w:rsidRPr="00541EF1">
        <w:rPr>
          <w:rFonts w:asciiTheme="majorHAnsi" w:hAnsiTheme="majorHAnsi"/>
          <w:sz w:val="20"/>
          <w:szCs w:val="20"/>
        </w:rPr>
        <w:t>action, the es</w:t>
      </w:r>
      <w:r w:rsidRPr="00541EF1">
        <w:rPr>
          <w:rFonts w:asciiTheme="majorHAnsi" w:hAnsiTheme="majorHAnsi"/>
          <w:sz w:val="20"/>
          <w:szCs w:val="20"/>
        </w:rPr>
        <w:t>timate</w:t>
      </w:r>
      <w:r w:rsidR="00952E21" w:rsidRPr="00541EF1">
        <w:rPr>
          <w:rFonts w:asciiTheme="majorHAnsi" w:hAnsiTheme="majorHAnsi"/>
          <w:sz w:val="20"/>
          <w:szCs w:val="20"/>
        </w:rPr>
        <w:t xml:space="preserve"> </w:t>
      </w:r>
      <w:r w:rsidRPr="00541EF1">
        <w:rPr>
          <w:rFonts w:asciiTheme="majorHAnsi" w:hAnsiTheme="majorHAnsi"/>
          <w:sz w:val="20"/>
          <w:szCs w:val="20"/>
        </w:rPr>
        <w:t>would still</w:t>
      </w:r>
      <w:r w:rsidR="00952E21" w:rsidRPr="00541EF1">
        <w:rPr>
          <w:rFonts w:asciiTheme="majorHAnsi" w:hAnsiTheme="majorHAnsi"/>
          <w:sz w:val="20"/>
          <w:szCs w:val="20"/>
        </w:rPr>
        <w:t xml:space="preserve"> </w:t>
      </w:r>
      <w:r w:rsidRPr="00541EF1">
        <w:rPr>
          <w:rFonts w:asciiTheme="majorHAnsi" w:hAnsiTheme="majorHAnsi"/>
          <w:sz w:val="20"/>
          <w:szCs w:val="20"/>
        </w:rPr>
        <w:t>be 1, but the</w:t>
      </w:r>
      <w:r w:rsidR="00952E21" w:rsidRPr="00541EF1">
        <w:rPr>
          <w:rFonts w:asciiTheme="majorHAnsi" w:hAnsiTheme="majorHAnsi"/>
          <w:sz w:val="20"/>
          <w:szCs w:val="20"/>
        </w:rPr>
        <w:t xml:space="preserve"> </w:t>
      </w:r>
      <w:r w:rsidRPr="00541EF1">
        <w:rPr>
          <w:rFonts w:asciiTheme="majorHAnsi" w:hAnsiTheme="majorHAnsi"/>
          <w:sz w:val="20"/>
          <w:szCs w:val="20"/>
        </w:rPr>
        <w:t>conjunctive</w:t>
      </w:r>
      <w:r w:rsidR="00952E21" w:rsidRPr="00541EF1">
        <w:rPr>
          <w:rFonts w:asciiTheme="majorHAnsi" w:hAnsiTheme="majorHAnsi"/>
          <w:sz w:val="20"/>
          <w:szCs w:val="20"/>
        </w:rPr>
        <w:t xml:space="preserve"> </w:t>
      </w:r>
      <w:r w:rsidRPr="00541EF1">
        <w:rPr>
          <w:rFonts w:asciiTheme="majorHAnsi" w:hAnsiTheme="majorHAnsi"/>
          <w:sz w:val="20"/>
          <w:szCs w:val="20"/>
        </w:rPr>
        <w:t>goal</w:t>
      </w:r>
      <w:r w:rsidR="00952E21" w:rsidRPr="00541EF1">
        <w:rPr>
          <w:rFonts w:asciiTheme="majorHAnsi" w:hAnsiTheme="majorHAnsi"/>
          <w:sz w:val="20"/>
          <w:szCs w:val="20"/>
        </w:rPr>
        <w:t xml:space="preserve"> </w:t>
      </w:r>
      <w:r w:rsidRPr="00541EF1">
        <w:rPr>
          <w:rFonts w:asciiTheme="majorHAnsi" w:hAnsiTheme="majorHAnsi"/>
          <w:sz w:val="20"/>
          <w:szCs w:val="20"/>
        </w:rPr>
        <w:t>would be impossible.</w:t>
      </w:r>
      <w:r w:rsidR="00952E21" w:rsidRPr="00541EF1">
        <w:rPr>
          <w:rFonts w:asciiTheme="majorHAnsi" w:hAnsiTheme="majorHAnsi"/>
          <w:sz w:val="20"/>
          <w:szCs w:val="20"/>
        </w:rPr>
        <w:t xml:space="preserve"> </w:t>
      </w:r>
      <w:r w:rsidRPr="00541EF1">
        <w:rPr>
          <w:rFonts w:asciiTheme="majorHAnsi" w:hAnsiTheme="majorHAnsi"/>
          <w:sz w:val="20"/>
          <w:szCs w:val="20"/>
        </w:rPr>
        <w:t>Finally, the</w:t>
      </w:r>
      <w:r w:rsidR="00952E21" w:rsidRPr="00541EF1">
        <w:rPr>
          <w:rFonts w:asciiTheme="majorHAnsi" w:hAnsiTheme="majorHAnsi"/>
          <w:sz w:val="20"/>
          <w:szCs w:val="20"/>
        </w:rPr>
        <w:t xml:space="preserve"> </w:t>
      </w:r>
      <w:r w:rsidRPr="00541EF1">
        <w:rPr>
          <w:rFonts w:asciiTheme="majorHAnsi" w:hAnsiTheme="majorHAnsi"/>
          <w:b/>
          <w:sz w:val="20"/>
          <w:szCs w:val="20"/>
        </w:rPr>
        <w:t xml:space="preserve">set-level </w:t>
      </w:r>
      <w:r w:rsidRPr="00541EF1">
        <w:rPr>
          <w:rFonts w:asciiTheme="majorHAnsi" w:hAnsiTheme="majorHAnsi"/>
          <w:sz w:val="20"/>
          <w:szCs w:val="20"/>
        </w:rPr>
        <w:t>heuristic</w:t>
      </w:r>
      <w:r w:rsidR="00952E21" w:rsidRPr="00541EF1">
        <w:rPr>
          <w:rFonts w:asciiTheme="majorHAnsi" w:hAnsiTheme="majorHAnsi"/>
          <w:sz w:val="20"/>
          <w:szCs w:val="20"/>
        </w:rPr>
        <w:t xml:space="preserve"> </w:t>
      </w:r>
      <w:r w:rsidRPr="00541EF1">
        <w:rPr>
          <w:rFonts w:asciiTheme="majorHAnsi" w:hAnsiTheme="majorHAnsi"/>
          <w:sz w:val="20"/>
          <w:szCs w:val="20"/>
        </w:rPr>
        <w:t>finds</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level</w:t>
      </w:r>
      <w:r w:rsidR="00952E21" w:rsidRPr="00541EF1">
        <w:rPr>
          <w:rFonts w:asciiTheme="majorHAnsi" w:hAnsiTheme="majorHAnsi"/>
          <w:sz w:val="20"/>
          <w:szCs w:val="20"/>
        </w:rPr>
        <w:t xml:space="preserve"> </w:t>
      </w:r>
      <w:r w:rsidRPr="00541EF1">
        <w:rPr>
          <w:rFonts w:asciiTheme="majorHAnsi" w:hAnsiTheme="majorHAnsi"/>
          <w:sz w:val="20"/>
          <w:szCs w:val="20"/>
        </w:rPr>
        <w:t>at</w:t>
      </w:r>
      <w:r w:rsidR="00952E21" w:rsidRPr="00541EF1">
        <w:rPr>
          <w:rFonts w:asciiTheme="majorHAnsi" w:hAnsiTheme="majorHAnsi"/>
          <w:sz w:val="20"/>
          <w:szCs w:val="20"/>
        </w:rPr>
        <w:t xml:space="preserve"> </w:t>
      </w:r>
      <w:r w:rsidRPr="00541EF1">
        <w:rPr>
          <w:rFonts w:asciiTheme="majorHAnsi" w:hAnsiTheme="majorHAnsi"/>
          <w:sz w:val="20"/>
          <w:szCs w:val="20"/>
        </w:rPr>
        <w:t>which</w:t>
      </w:r>
      <w:r w:rsidR="00952E21" w:rsidRPr="00541EF1">
        <w:rPr>
          <w:rFonts w:asciiTheme="majorHAnsi" w:hAnsiTheme="majorHAnsi"/>
          <w:sz w:val="20"/>
          <w:szCs w:val="20"/>
        </w:rPr>
        <w:t xml:space="preserve"> </w:t>
      </w:r>
      <w:r w:rsidRPr="00541EF1">
        <w:rPr>
          <w:rFonts w:asciiTheme="majorHAnsi" w:hAnsiTheme="majorHAnsi"/>
          <w:sz w:val="20"/>
          <w:szCs w:val="20"/>
        </w:rPr>
        <w:t>all</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literals</w:t>
      </w:r>
      <w:r w:rsidR="00952E21" w:rsidRPr="00541EF1">
        <w:rPr>
          <w:rFonts w:asciiTheme="majorHAnsi" w:hAnsiTheme="majorHAnsi"/>
          <w:sz w:val="20"/>
          <w:szCs w:val="20"/>
        </w:rPr>
        <w:t xml:space="preserve"> </w:t>
      </w:r>
      <w:r w:rsidRPr="00541EF1">
        <w:rPr>
          <w:rFonts w:asciiTheme="majorHAnsi" w:hAnsiTheme="majorHAnsi"/>
          <w:sz w:val="20"/>
          <w:szCs w:val="20"/>
        </w:rPr>
        <w:t>in</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conjunctive</w:t>
      </w:r>
      <w:r w:rsidR="00952E21" w:rsidRPr="00541EF1">
        <w:rPr>
          <w:rFonts w:asciiTheme="majorHAnsi" w:hAnsiTheme="majorHAnsi"/>
          <w:sz w:val="20"/>
          <w:szCs w:val="20"/>
        </w:rPr>
        <w:t xml:space="preserve"> </w:t>
      </w:r>
      <w:r w:rsidRPr="00541EF1">
        <w:rPr>
          <w:rFonts w:asciiTheme="majorHAnsi" w:hAnsiTheme="majorHAnsi"/>
          <w:sz w:val="20"/>
          <w:szCs w:val="20"/>
        </w:rPr>
        <w:t>goal</w:t>
      </w:r>
      <w:r w:rsidR="00952E21" w:rsidRPr="00541EF1">
        <w:rPr>
          <w:rFonts w:asciiTheme="majorHAnsi" w:hAnsiTheme="majorHAnsi"/>
          <w:sz w:val="20"/>
          <w:szCs w:val="20"/>
        </w:rPr>
        <w:t xml:space="preserve"> </w:t>
      </w:r>
      <w:r w:rsidRPr="00541EF1">
        <w:rPr>
          <w:rFonts w:asciiTheme="majorHAnsi" w:hAnsiTheme="majorHAnsi"/>
          <w:sz w:val="20"/>
          <w:szCs w:val="20"/>
        </w:rPr>
        <w:t>appear</w:t>
      </w:r>
      <w:r w:rsidR="00952E21" w:rsidRPr="00541EF1">
        <w:rPr>
          <w:rFonts w:asciiTheme="majorHAnsi" w:hAnsiTheme="majorHAnsi"/>
          <w:sz w:val="20"/>
          <w:szCs w:val="20"/>
        </w:rPr>
        <w:t xml:space="preserve"> </w:t>
      </w:r>
      <w:r w:rsidRPr="00541EF1">
        <w:rPr>
          <w:rFonts w:asciiTheme="majorHAnsi" w:hAnsiTheme="majorHAnsi"/>
          <w:sz w:val="20"/>
          <w:szCs w:val="20"/>
        </w:rPr>
        <w:t>in</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planning graph without any pair of them being mutually exclusive.</w:t>
      </w:r>
      <w:r w:rsidR="00952E21" w:rsidRPr="00541EF1">
        <w:rPr>
          <w:rFonts w:asciiTheme="majorHAnsi" w:hAnsiTheme="majorHAnsi"/>
          <w:sz w:val="20"/>
          <w:szCs w:val="20"/>
        </w:rPr>
        <w:t xml:space="preserve"> </w:t>
      </w:r>
      <w:r w:rsidRPr="00541EF1">
        <w:rPr>
          <w:rFonts w:asciiTheme="majorHAnsi" w:hAnsiTheme="majorHAnsi"/>
          <w:sz w:val="20"/>
          <w:szCs w:val="20"/>
        </w:rPr>
        <w:t xml:space="preserve">This heuristic gives the correct values of 2 for our original problem and infinity for the problem without </w:t>
      </w:r>
      <w:proofErr w:type="gramStart"/>
      <w:r w:rsidRPr="00541EF1">
        <w:rPr>
          <w:rFonts w:asciiTheme="majorHAnsi" w:hAnsiTheme="majorHAnsi"/>
          <w:i/>
          <w:sz w:val="20"/>
          <w:szCs w:val="20"/>
        </w:rPr>
        <w:t>Bake</w:t>
      </w:r>
      <w:r w:rsidRPr="00541EF1">
        <w:rPr>
          <w:rFonts w:asciiTheme="majorHAnsi" w:hAnsiTheme="majorHAnsi"/>
          <w:sz w:val="20"/>
          <w:szCs w:val="20"/>
        </w:rPr>
        <w:t>(</w:t>
      </w:r>
      <w:proofErr w:type="gramEnd"/>
      <w:r w:rsidRPr="00541EF1">
        <w:rPr>
          <w:rFonts w:asciiTheme="majorHAnsi" w:hAnsiTheme="majorHAnsi"/>
          <w:i/>
          <w:sz w:val="20"/>
          <w:szCs w:val="20"/>
        </w:rPr>
        <w:t>Cake</w:t>
      </w:r>
      <w:r w:rsidRPr="00541EF1">
        <w:rPr>
          <w:rFonts w:asciiTheme="majorHAnsi" w:hAnsiTheme="majorHAnsi"/>
          <w:sz w:val="20"/>
          <w:szCs w:val="20"/>
        </w:rPr>
        <w:t>).It dominates</w:t>
      </w:r>
      <w:r w:rsidR="00952E21" w:rsidRPr="00541EF1">
        <w:rPr>
          <w:rFonts w:asciiTheme="majorHAnsi" w:hAnsiTheme="majorHAnsi"/>
          <w:sz w:val="20"/>
          <w:szCs w:val="20"/>
        </w:rPr>
        <w:t xml:space="preserve"> </w:t>
      </w:r>
      <w:r w:rsidRPr="00541EF1">
        <w:rPr>
          <w:rFonts w:asciiTheme="majorHAnsi" w:hAnsiTheme="majorHAnsi"/>
          <w:sz w:val="20"/>
          <w:szCs w:val="20"/>
        </w:rPr>
        <w:t>the</w:t>
      </w:r>
      <w:r w:rsidR="00952E21" w:rsidRPr="00541EF1">
        <w:rPr>
          <w:rFonts w:asciiTheme="majorHAnsi" w:hAnsiTheme="majorHAnsi"/>
          <w:sz w:val="20"/>
          <w:szCs w:val="20"/>
        </w:rPr>
        <w:t xml:space="preserve"> </w:t>
      </w:r>
      <w:r w:rsidRPr="00541EF1">
        <w:rPr>
          <w:rFonts w:asciiTheme="majorHAnsi" w:hAnsiTheme="majorHAnsi"/>
          <w:sz w:val="20"/>
          <w:szCs w:val="20"/>
        </w:rPr>
        <w:t>max-level</w:t>
      </w:r>
      <w:r w:rsidR="00952E21" w:rsidRPr="00541EF1">
        <w:rPr>
          <w:rFonts w:asciiTheme="majorHAnsi" w:hAnsiTheme="majorHAnsi"/>
          <w:sz w:val="20"/>
          <w:szCs w:val="20"/>
        </w:rPr>
        <w:t xml:space="preserve"> </w:t>
      </w:r>
      <w:r w:rsidRPr="00541EF1">
        <w:rPr>
          <w:rFonts w:asciiTheme="majorHAnsi" w:hAnsiTheme="majorHAnsi"/>
          <w:sz w:val="20"/>
          <w:szCs w:val="20"/>
        </w:rPr>
        <w:t>heuristic</w:t>
      </w:r>
      <w:r w:rsidR="00952E21" w:rsidRPr="00541EF1">
        <w:rPr>
          <w:rFonts w:asciiTheme="majorHAnsi" w:hAnsiTheme="majorHAnsi"/>
          <w:sz w:val="20"/>
          <w:szCs w:val="20"/>
        </w:rPr>
        <w:t xml:space="preserve"> </w:t>
      </w:r>
      <w:r w:rsidRPr="00541EF1">
        <w:rPr>
          <w:rFonts w:asciiTheme="majorHAnsi" w:hAnsiTheme="majorHAnsi"/>
          <w:sz w:val="20"/>
          <w:szCs w:val="20"/>
        </w:rPr>
        <w:t>and</w:t>
      </w:r>
      <w:r w:rsidR="00952E21" w:rsidRPr="00541EF1">
        <w:rPr>
          <w:rFonts w:asciiTheme="majorHAnsi" w:hAnsiTheme="majorHAnsi"/>
          <w:sz w:val="20"/>
          <w:szCs w:val="20"/>
        </w:rPr>
        <w:t xml:space="preserve"> </w:t>
      </w:r>
      <w:r w:rsidRPr="00541EF1">
        <w:rPr>
          <w:rFonts w:asciiTheme="majorHAnsi" w:hAnsiTheme="majorHAnsi"/>
          <w:sz w:val="20"/>
          <w:szCs w:val="20"/>
        </w:rPr>
        <w:t>works</w:t>
      </w:r>
      <w:r w:rsidR="00952E21" w:rsidRPr="00541EF1">
        <w:rPr>
          <w:rFonts w:asciiTheme="majorHAnsi" w:hAnsiTheme="majorHAnsi"/>
          <w:sz w:val="20"/>
          <w:szCs w:val="20"/>
        </w:rPr>
        <w:t xml:space="preserve"> </w:t>
      </w:r>
      <w:r w:rsidRPr="00541EF1">
        <w:rPr>
          <w:rFonts w:asciiTheme="majorHAnsi" w:hAnsiTheme="majorHAnsi"/>
          <w:sz w:val="20"/>
          <w:szCs w:val="20"/>
        </w:rPr>
        <w:t>extremely</w:t>
      </w:r>
      <w:r w:rsidR="00952E21" w:rsidRPr="00541EF1">
        <w:rPr>
          <w:rFonts w:asciiTheme="majorHAnsi" w:hAnsiTheme="majorHAnsi"/>
          <w:sz w:val="20"/>
          <w:szCs w:val="20"/>
        </w:rPr>
        <w:t xml:space="preserve"> </w:t>
      </w:r>
      <w:r w:rsidRPr="00541EF1">
        <w:rPr>
          <w:rFonts w:asciiTheme="majorHAnsi" w:hAnsiTheme="majorHAnsi"/>
          <w:sz w:val="20"/>
          <w:szCs w:val="20"/>
        </w:rPr>
        <w:t>well</w:t>
      </w:r>
      <w:r w:rsidR="00952E21" w:rsidRPr="00541EF1">
        <w:rPr>
          <w:rFonts w:asciiTheme="majorHAnsi" w:hAnsiTheme="majorHAnsi"/>
          <w:sz w:val="20"/>
          <w:szCs w:val="20"/>
        </w:rPr>
        <w:t xml:space="preserve"> </w:t>
      </w:r>
      <w:r w:rsidRPr="00541EF1">
        <w:rPr>
          <w:rFonts w:asciiTheme="majorHAnsi" w:hAnsiTheme="majorHAnsi"/>
          <w:sz w:val="20"/>
          <w:szCs w:val="20"/>
        </w:rPr>
        <w:t>on</w:t>
      </w:r>
      <w:r w:rsidR="00952E21" w:rsidRPr="00541EF1">
        <w:rPr>
          <w:rFonts w:asciiTheme="majorHAnsi" w:hAnsiTheme="majorHAnsi"/>
          <w:sz w:val="20"/>
          <w:szCs w:val="20"/>
        </w:rPr>
        <w:t xml:space="preserve"> </w:t>
      </w:r>
      <w:r w:rsidRPr="00541EF1">
        <w:rPr>
          <w:rFonts w:asciiTheme="majorHAnsi" w:hAnsiTheme="majorHAnsi"/>
          <w:sz w:val="20"/>
          <w:szCs w:val="20"/>
        </w:rPr>
        <w:t>tasks</w:t>
      </w:r>
      <w:r w:rsidR="00952E21" w:rsidRPr="00541EF1">
        <w:rPr>
          <w:rFonts w:asciiTheme="majorHAnsi" w:hAnsiTheme="majorHAnsi"/>
          <w:sz w:val="20"/>
          <w:szCs w:val="20"/>
        </w:rPr>
        <w:t xml:space="preserve"> </w:t>
      </w:r>
      <w:r w:rsidRPr="00541EF1">
        <w:rPr>
          <w:rFonts w:asciiTheme="majorHAnsi" w:hAnsiTheme="majorHAnsi"/>
          <w:sz w:val="20"/>
          <w:szCs w:val="20"/>
        </w:rPr>
        <w:t>in</w:t>
      </w:r>
      <w:r w:rsidR="00952E21" w:rsidRPr="00541EF1">
        <w:rPr>
          <w:rFonts w:asciiTheme="majorHAnsi" w:hAnsiTheme="majorHAnsi"/>
          <w:sz w:val="20"/>
          <w:szCs w:val="20"/>
        </w:rPr>
        <w:t xml:space="preserve"> </w:t>
      </w:r>
      <w:r w:rsidRPr="00541EF1">
        <w:rPr>
          <w:rFonts w:asciiTheme="majorHAnsi" w:hAnsiTheme="majorHAnsi"/>
          <w:sz w:val="20"/>
          <w:szCs w:val="20"/>
        </w:rPr>
        <w:t>which</w:t>
      </w:r>
      <w:r w:rsidR="00952E21" w:rsidRPr="00541EF1">
        <w:rPr>
          <w:rFonts w:asciiTheme="majorHAnsi" w:hAnsiTheme="majorHAnsi"/>
          <w:sz w:val="20"/>
          <w:szCs w:val="20"/>
        </w:rPr>
        <w:t xml:space="preserve"> </w:t>
      </w:r>
      <w:r w:rsidRPr="00541EF1">
        <w:rPr>
          <w:rFonts w:asciiTheme="majorHAnsi" w:hAnsiTheme="majorHAnsi"/>
          <w:sz w:val="20"/>
          <w:szCs w:val="20"/>
        </w:rPr>
        <w:t>there</w:t>
      </w:r>
      <w:r w:rsidR="00952E21" w:rsidRPr="00541EF1">
        <w:rPr>
          <w:rFonts w:asciiTheme="majorHAnsi" w:hAnsiTheme="majorHAnsi"/>
          <w:sz w:val="20"/>
          <w:szCs w:val="20"/>
        </w:rPr>
        <w:t xml:space="preserve"> </w:t>
      </w:r>
      <w:r w:rsidRPr="00541EF1">
        <w:rPr>
          <w:rFonts w:asciiTheme="majorHAnsi" w:hAnsiTheme="majorHAnsi"/>
          <w:sz w:val="20"/>
          <w:szCs w:val="20"/>
        </w:rPr>
        <w:t>is</w:t>
      </w:r>
      <w:r w:rsidR="00952E21" w:rsidRPr="00541EF1">
        <w:rPr>
          <w:rFonts w:asciiTheme="majorHAnsi" w:hAnsiTheme="majorHAnsi"/>
          <w:sz w:val="20"/>
          <w:szCs w:val="20"/>
        </w:rPr>
        <w:t xml:space="preserve"> </w:t>
      </w:r>
      <w:r w:rsidRPr="00541EF1">
        <w:rPr>
          <w:rFonts w:asciiTheme="majorHAnsi" w:hAnsiTheme="majorHAnsi"/>
          <w:sz w:val="20"/>
          <w:szCs w:val="20"/>
        </w:rPr>
        <w:t>a</w:t>
      </w:r>
      <w:r w:rsidR="00952E21" w:rsidRPr="00541EF1">
        <w:rPr>
          <w:rFonts w:asciiTheme="majorHAnsi" w:hAnsiTheme="majorHAnsi"/>
          <w:sz w:val="20"/>
          <w:szCs w:val="20"/>
        </w:rPr>
        <w:t xml:space="preserve"> </w:t>
      </w:r>
      <w:r w:rsidRPr="00541EF1">
        <w:rPr>
          <w:rFonts w:asciiTheme="majorHAnsi" w:hAnsiTheme="majorHAnsi"/>
          <w:sz w:val="20"/>
          <w:szCs w:val="20"/>
        </w:rPr>
        <w:t>good deal of interaction among subplans.</w:t>
      </w:r>
    </w:p>
    <w:p w:rsidR="00541EF1" w:rsidRPr="00541EF1" w:rsidRDefault="00541EF1" w:rsidP="00541EF1">
      <w:pPr>
        <w:pStyle w:val="BodyText"/>
        <w:spacing w:line="252" w:lineRule="auto"/>
        <w:ind w:left="107" w:right="599" w:firstLine="498"/>
        <w:jc w:val="both"/>
        <w:rPr>
          <w:rFonts w:asciiTheme="majorHAnsi" w:hAnsiTheme="majorHAnsi"/>
          <w:sz w:val="20"/>
          <w:szCs w:val="20"/>
        </w:rPr>
      </w:pPr>
    </w:p>
    <w:p w:rsidR="0092611D" w:rsidRPr="00541EF1" w:rsidRDefault="00DB3F51" w:rsidP="00541EF1">
      <w:pPr>
        <w:pStyle w:val="NormalWeb"/>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 xml:space="preserve">4.3 </w:t>
      </w:r>
      <w:r w:rsidR="0092611D" w:rsidRPr="00541EF1">
        <w:rPr>
          <w:rStyle w:val="Strong"/>
          <w:rFonts w:asciiTheme="majorHAnsi" w:hAnsiTheme="majorHAnsi"/>
          <w:sz w:val="20"/>
          <w:szCs w:val="20"/>
        </w:rPr>
        <w:t>Planning and Acting in the Real World: Conditional Planning</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 xml:space="preserve">In the context of artificial intelligence (AI) and autonomous systems, </w:t>
      </w:r>
      <w:r w:rsidRPr="00541EF1">
        <w:rPr>
          <w:rStyle w:val="Strong"/>
          <w:rFonts w:asciiTheme="majorHAnsi" w:hAnsiTheme="majorHAnsi"/>
          <w:sz w:val="20"/>
          <w:szCs w:val="20"/>
        </w:rPr>
        <w:t>planning and acting</w:t>
      </w:r>
      <w:r w:rsidRPr="00541EF1">
        <w:rPr>
          <w:rFonts w:asciiTheme="majorHAnsi" w:hAnsiTheme="majorHAnsi"/>
          <w:sz w:val="20"/>
          <w:szCs w:val="20"/>
        </w:rPr>
        <w:t xml:space="preserve"> refers to the process by which an agent or system selects and executes a sequence of actions to achieve a goal. This is often based on its internal model of the world and the specific goals it needs to reach. In real-world scenarios, however, conditions frequently change in ways that make it impossible to rely on a single fixed plan. This is where </w:t>
      </w:r>
      <w:r w:rsidRPr="00541EF1">
        <w:rPr>
          <w:rStyle w:val="Strong"/>
          <w:rFonts w:asciiTheme="majorHAnsi" w:hAnsiTheme="majorHAnsi"/>
          <w:sz w:val="20"/>
          <w:szCs w:val="20"/>
        </w:rPr>
        <w:t>conditional planning</w:t>
      </w:r>
      <w:r w:rsidRPr="00541EF1">
        <w:rPr>
          <w:rFonts w:asciiTheme="majorHAnsi" w:hAnsiTheme="majorHAnsi"/>
          <w:sz w:val="20"/>
          <w:szCs w:val="20"/>
        </w:rPr>
        <w:t xml:space="preserve"> comes in.</w:t>
      </w: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t>What is Conditional Planning?</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Conditional planning</w:t>
      </w:r>
      <w:r w:rsidRPr="00541EF1">
        <w:rPr>
          <w:rFonts w:asciiTheme="majorHAnsi" w:hAnsiTheme="majorHAnsi"/>
          <w:sz w:val="20"/>
          <w:szCs w:val="20"/>
        </w:rPr>
        <w:t xml:space="preserve"> is a technique used when there is uncertainty or variability in the environment, and an agent must plan for multiple potential outcomes or situations. Instead of creating a single, deterministic sequence of actions, </w:t>
      </w:r>
      <w:r w:rsidRPr="00541EF1">
        <w:rPr>
          <w:rStyle w:val="Strong"/>
          <w:rFonts w:asciiTheme="majorHAnsi" w:hAnsiTheme="majorHAnsi"/>
          <w:sz w:val="20"/>
          <w:szCs w:val="20"/>
        </w:rPr>
        <w:t>conditional plans</w:t>
      </w:r>
      <w:r w:rsidRPr="00541EF1">
        <w:rPr>
          <w:rFonts w:asciiTheme="majorHAnsi" w:hAnsiTheme="majorHAnsi"/>
          <w:sz w:val="20"/>
          <w:szCs w:val="20"/>
        </w:rPr>
        <w:t xml:space="preserve"> account for different contingencies, essentially saying, "if this happens, do that; if something else happens, do something else."</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The key idea behind conditional planning is that, due to uncertainty, an agent needs to generate multiple potential "branches" in its plan. Each branch corresponds to a different possible state of the world, and the agent can choose which path to follow based on what actually happens as it executes its plan.</w:t>
      </w: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t>Characteristics of Conditional Planning</w:t>
      </w:r>
    </w:p>
    <w:p w:rsidR="0092611D" w:rsidRPr="00541EF1" w:rsidRDefault="0092611D" w:rsidP="00541EF1">
      <w:pPr>
        <w:pStyle w:val="NormalWeb"/>
        <w:numPr>
          <w:ilvl w:val="0"/>
          <w:numId w:val="43"/>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If-Then Logic</w:t>
      </w:r>
      <w:r w:rsidRPr="00541EF1">
        <w:rPr>
          <w:rFonts w:asciiTheme="majorHAnsi" w:hAnsiTheme="majorHAnsi"/>
          <w:sz w:val="20"/>
          <w:szCs w:val="20"/>
        </w:rPr>
        <w:t xml:space="preserve">: Conditional plans are typically structured with </w:t>
      </w:r>
      <w:r w:rsidRPr="00541EF1">
        <w:rPr>
          <w:rStyle w:val="Strong"/>
          <w:rFonts w:asciiTheme="majorHAnsi" w:hAnsiTheme="majorHAnsi"/>
          <w:sz w:val="20"/>
          <w:szCs w:val="20"/>
        </w:rPr>
        <w:t>if-then</w:t>
      </w:r>
      <w:r w:rsidRPr="00541EF1">
        <w:rPr>
          <w:rFonts w:asciiTheme="majorHAnsi" w:hAnsiTheme="majorHAnsi"/>
          <w:sz w:val="20"/>
          <w:szCs w:val="20"/>
        </w:rPr>
        <w:t xml:space="preserve"> conditions. For example, an agent may have different actions depending on whether a certain event occurs or not. The plan could say something like:</w:t>
      </w:r>
    </w:p>
    <w:p w:rsidR="0092611D" w:rsidRPr="00541EF1" w:rsidRDefault="0092611D" w:rsidP="00541EF1">
      <w:pPr>
        <w:pStyle w:val="ListParagraph"/>
        <w:widowControl/>
        <w:numPr>
          <w:ilvl w:val="0"/>
          <w:numId w:val="48"/>
        </w:numPr>
        <w:autoSpaceDE/>
        <w:autoSpaceDN/>
        <w:rPr>
          <w:rFonts w:asciiTheme="majorHAnsi" w:hAnsiTheme="majorHAnsi"/>
          <w:sz w:val="20"/>
          <w:szCs w:val="20"/>
        </w:rPr>
      </w:pPr>
      <w:r w:rsidRPr="00541EF1">
        <w:rPr>
          <w:rFonts w:asciiTheme="majorHAnsi" w:hAnsiTheme="majorHAnsi"/>
          <w:sz w:val="20"/>
          <w:szCs w:val="20"/>
        </w:rPr>
        <w:t>"If it rains, bring an umbrella."</w:t>
      </w:r>
    </w:p>
    <w:p w:rsidR="0092611D" w:rsidRPr="00541EF1" w:rsidRDefault="0092611D" w:rsidP="00541EF1">
      <w:pPr>
        <w:pStyle w:val="ListParagraph"/>
        <w:widowControl/>
        <w:numPr>
          <w:ilvl w:val="0"/>
          <w:numId w:val="48"/>
        </w:numPr>
        <w:autoSpaceDE/>
        <w:autoSpaceDN/>
        <w:rPr>
          <w:rFonts w:asciiTheme="majorHAnsi" w:hAnsiTheme="majorHAnsi"/>
          <w:sz w:val="20"/>
          <w:szCs w:val="20"/>
        </w:rPr>
      </w:pPr>
      <w:r w:rsidRPr="00541EF1">
        <w:rPr>
          <w:rFonts w:asciiTheme="majorHAnsi" w:hAnsiTheme="majorHAnsi"/>
          <w:sz w:val="20"/>
          <w:szCs w:val="20"/>
        </w:rPr>
        <w:t>"If the road is blocked, take a detour."</w:t>
      </w:r>
    </w:p>
    <w:p w:rsidR="0092611D" w:rsidRPr="00541EF1" w:rsidRDefault="0092611D" w:rsidP="00541EF1">
      <w:pPr>
        <w:pStyle w:val="ListParagraph"/>
        <w:widowControl/>
        <w:numPr>
          <w:ilvl w:val="0"/>
          <w:numId w:val="48"/>
        </w:numPr>
        <w:autoSpaceDE/>
        <w:autoSpaceDN/>
        <w:rPr>
          <w:rFonts w:asciiTheme="majorHAnsi" w:hAnsiTheme="majorHAnsi"/>
          <w:sz w:val="20"/>
          <w:szCs w:val="20"/>
        </w:rPr>
      </w:pPr>
      <w:r w:rsidRPr="00541EF1">
        <w:rPr>
          <w:rFonts w:asciiTheme="majorHAnsi" w:hAnsiTheme="majorHAnsi"/>
          <w:sz w:val="20"/>
          <w:szCs w:val="20"/>
        </w:rPr>
        <w:t>"If the door is locked, use the spare key."</w:t>
      </w:r>
    </w:p>
    <w:p w:rsidR="0092611D" w:rsidRPr="00541EF1" w:rsidRDefault="0092611D" w:rsidP="00541EF1">
      <w:pPr>
        <w:pStyle w:val="NormalWeb"/>
        <w:spacing w:before="0" w:beforeAutospacing="0" w:after="0" w:afterAutospacing="0"/>
        <w:ind w:left="720"/>
        <w:jc w:val="both"/>
        <w:rPr>
          <w:rFonts w:asciiTheme="majorHAnsi" w:hAnsiTheme="majorHAnsi"/>
          <w:sz w:val="20"/>
          <w:szCs w:val="20"/>
        </w:rPr>
      </w:pPr>
      <w:r w:rsidRPr="00541EF1">
        <w:rPr>
          <w:rFonts w:asciiTheme="majorHAnsi" w:hAnsiTheme="majorHAnsi"/>
          <w:sz w:val="20"/>
          <w:szCs w:val="20"/>
        </w:rPr>
        <w:t>This logic enables the agent to adapt to changing circumstances.</w:t>
      </w:r>
    </w:p>
    <w:p w:rsidR="0092611D" w:rsidRPr="00541EF1" w:rsidRDefault="0092611D" w:rsidP="00541EF1">
      <w:pPr>
        <w:pStyle w:val="NormalWeb"/>
        <w:numPr>
          <w:ilvl w:val="0"/>
          <w:numId w:val="43"/>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Branching Decisions</w:t>
      </w:r>
      <w:r w:rsidRPr="00541EF1">
        <w:rPr>
          <w:rFonts w:asciiTheme="majorHAnsi" w:hAnsiTheme="majorHAnsi"/>
          <w:sz w:val="20"/>
          <w:szCs w:val="20"/>
        </w:rPr>
        <w:t>: A conditional plan often involves a branching structure where one plan leads to different options depending on the state of the world. In essence, the agent builds multiple possible sequences of actions and must decide which one to execute based on real-time conditions.</w:t>
      </w:r>
    </w:p>
    <w:p w:rsidR="0092611D" w:rsidRDefault="0092611D" w:rsidP="00541EF1">
      <w:pPr>
        <w:pStyle w:val="NormalWeb"/>
        <w:numPr>
          <w:ilvl w:val="0"/>
          <w:numId w:val="43"/>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Partial Knowledge of the World</w:t>
      </w:r>
      <w:r w:rsidRPr="00541EF1">
        <w:rPr>
          <w:rFonts w:asciiTheme="majorHAnsi" w:hAnsiTheme="majorHAnsi"/>
          <w:sz w:val="20"/>
          <w:szCs w:val="20"/>
        </w:rPr>
        <w:t>: Conditional planning is particularly useful in environments where the agent has incomplete or imperfect knowledge. The agent cannot predict the future with certainty, so it must plan for different possibilities and adapt accordingly.</w:t>
      </w:r>
    </w:p>
    <w:p w:rsidR="00247439" w:rsidRDefault="00247439" w:rsidP="00247439">
      <w:pPr>
        <w:pStyle w:val="NormalWeb"/>
        <w:spacing w:before="0" w:beforeAutospacing="0" w:after="0" w:afterAutospacing="0"/>
        <w:jc w:val="both"/>
        <w:rPr>
          <w:rFonts w:asciiTheme="majorHAnsi" w:hAnsiTheme="majorHAnsi"/>
          <w:sz w:val="20"/>
          <w:szCs w:val="20"/>
        </w:rPr>
      </w:pPr>
    </w:p>
    <w:p w:rsidR="00247439" w:rsidRDefault="00247439" w:rsidP="00247439">
      <w:pPr>
        <w:pStyle w:val="NormalWeb"/>
        <w:spacing w:before="0" w:beforeAutospacing="0" w:after="0" w:afterAutospacing="0"/>
        <w:jc w:val="both"/>
        <w:rPr>
          <w:rFonts w:asciiTheme="majorHAnsi" w:hAnsiTheme="majorHAnsi"/>
          <w:sz w:val="20"/>
          <w:szCs w:val="20"/>
        </w:rPr>
      </w:pPr>
    </w:p>
    <w:p w:rsidR="00247439" w:rsidRPr="00541EF1" w:rsidRDefault="00247439" w:rsidP="00247439">
      <w:pPr>
        <w:pStyle w:val="NormalWeb"/>
        <w:spacing w:before="0" w:beforeAutospacing="0" w:after="0" w:afterAutospacing="0"/>
        <w:jc w:val="both"/>
        <w:rPr>
          <w:rFonts w:asciiTheme="majorHAnsi" w:hAnsiTheme="majorHAnsi"/>
          <w:sz w:val="20"/>
          <w:szCs w:val="20"/>
        </w:rPr>
      </w:pP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lastRenderedPageBreak/>
        <w:t>How Does Conditional Planning Work?</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 xml:space="preserve">The process of conditional planning involves creating a </w:t>
      </w:r>
      <w:r w:rsidRPr="00541EF1">
        <w:rPr>
          <w:rStyle w:val="Strong"/>
          <w:rFonts w:asciiTheme="majorHAnsi" w:hAnsiTheme="majorHAnsi"/>
          <w:sz w:val="20"/>
          <w:szCs w:val="20"/>
        </w:rPr>
        <w:t>plan with multiple contingencies</w:t>
      </w:r>
      <w:r w:rsidRPr="00541EF1">
        <w:rPr>
          <w:rFonts w:asciiTheme="majorHAnsi" w:hAnsiTheme="majorHAnsi"/>
          <w:sz w:val="20"/>
          <w:szCs w:val="20"/>
        </w:rPr>
        <w:t>. This means the planner doesn’t just create a fixed set of actions but instead generates a series of potential actions that are contingent upon specific environmental factors.</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Here’s a basic outline of how the process works:</w:t>
      </w:r>
    </w:p>
    <w:p w:rsidR="0092611D" w:rsidRPr="00541EF1" w:rsidRDefault="0092611D" w:rsidP="00541EF1">
      <w:pPr>
        <w:pStyle w:val="NormalWeb"/>
        <w:numPr>
          <w:ilvl w:val="0"/>
          <w:numId w:val="44"/>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Define the Goal</w:t>
      </w:r>
      <w:r w:rsidRPr="00541EF1">
        <w:rPr>
          <w:rFonts w:asciiTheme="majorHAnsi" w:hAnsiTheme="majorHAnsi"/>
          <w:sz w:val="20"/>
          <w:szCs w:val="20"/>
        </w:rPr>
        <w:t>: The agent must first define its ultimate goal(s). This could be something like "reach the destination," "make a cup of tea," or "rescue a person."</w:t>
      </w:r>
    </w:p>
    <w:p w:rsidR="0092611D" w:rsidRPr="00541EF1" w:rsidRDefault="0092611D" w:rsidP="00541EF1">
      <w:pPr>
        <w:pStyle w:val="NormalWeb"/>
        <w:numPr>
          <w:ilvl w:val="0"/>
          <w:numId w:val="44"/>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Identify Uncertainties</w:t>
      </w:r>
      <w:r w:rsidRPr="00541EF1">
        <w:rPr>
          <w:rFonts w:asciiTheme="majorHAnsi" w:hAnsiTheme="majorHAnsi"/>
          <w:sz w:val="20"/>
          <w:szCs w:val="20"/>
        </w:rPr>
        <w:t>: The agent identifies the possible uncertainties that may arise. These could be uncertainties about the state of the world (e.g., whether it will rain) or uncertainties about how the agent's actions will unfold (e.g., whether an object will be in the way).</w:t>
      </w:r>
    </w:p>
    <w:p w:rsidR="0092611D" w:rsidRPr="00541EF1" w:rsidRDefault="0092611D" w:rsidP="00541EF1">
      <w:pPr>
        <w:pStyle w:val="NormalWeb"/>
        <w:numPr>
          <w:ilvl w:val="0"/>
          <w:numId w:val="44"/>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Generate Contingencies</w:t>
      </w:r>
      <w:r w:rsidRPr="00541EF1">
        <w:rPr>
          <w:rFonts w:asciiTheme="majorHAnsi" w:hAnsiTheme="majorHAnsi"/>
          <w:sz w:val="20"/>
          <w:szCs w:val="20"/>
        </w:rPr>
        <w:t>: For each uncertainty, the planner generates different contingencies—alternative actions or sequences of actions depending on how things unfold. These contingencies form the core of the conditional plan.</w:t>
      </w:r>
    </w:p>
    <w:p w:rsidR="0092611D" w:rsidRPr="00541EF1" w:rsidRDefault="0092611D" w:rsidP="00541EF1">
      <w:pPr>
        <w:pStyle w:val="NormalWeb"/>
        <w:numPr>
          <w:ilvl w:val="0"/>
          <w:numId w:val="44"/>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Construct the Plan</w:t>
      </w:r>
      <w:r w:rsidRPr="00541EF1">
        <w:rPr>
          <w:rFonts w:asciiTheme="majorHAnsi" w:hAnsiTheme="majorHAnsi"/>
          <w:sz w:val="20"/>
          <w:szCs w:val="20"/>
        </w:rPr>
        <w:t>: The planner creates a series of actions for each possible contingency. These actions will be conditionally executed depending on which outcome is observed.</w:t>
      </w:r>
    </w:p>
    <w:p w:rsidR="0092611D" w:rsidRPr="00541EF1" w:rsidRDefault="0092611D" w:rsidP="00541EF1">
      <w:pPr>
        <w:pStyle w:val="NormalWeb"/>
        <w:numPr>
          <w:ilvl w:val="0"/>
          <w:numId w:val="44"/>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Execute and Adapt</w:t>
      </w:r>
      <w:r w:rsidRPr="00541EF1">
        <w:rPr>
          <w:rFonts w:asciiTheme="majorHAnsi" w:hAnsiTheme="majorHAnsi"/>
          <w:sz w:val="20"/>
          <w:szCs w:val="20"/>
        </w:rPr>
        <w:t>: As the agent begins to execute the plan, it monitors the state of the world and reacts to changes. If a contingency is triggered (e.g., it starts raining or the path becomes blocked), the agent switches to the appropriate branch of the plan.</w:t>
      </w: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t>Example of Conditional Planning</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Imagine a robot that is tasked with delivering a package to a specific address. The robot must account for uncertainties such as traffic, road closures, and weather conditions.</w:t>
      </w:r>
    </w:p>
    <w:p w:rsidR="0092611D" w:rsidRPr="00541EF1" w:rsidRDefault="0092611D" w:rsidP="00541EF1">
      <w:pPr>
        <w:pStyle w:val="NormalWeb"/>
        <w:numPr>
          <w:ilvl w:val="0"/>
          <w:numId w:val="45"/>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Goal</w:t>
      </w:r>
      <w:r w:rsidRPr="00541EF1">
        <w:rPr>
          <w:rFonts w:asciiTheme="majorHAnsi" w:hAnsiTheme="majorHAnsi"/>
          <w:sz w:val="20"/>
          <w:szCs w:val="20"/>
        </w:rPr>
        <w:t>: Deliver the package to the address.</w:t>
      </w:r>
    </w:p>
    <w:p w:rsidR="0092611D" w:rsidRPr="00541EF1" w:rsidRDefault="0092611D" w:rsidP="00541EF1">
      <w:pPr>
        <w:pStyle w:val="NormalWeb"/>
        <w:numPr>
          <w:ilvl w:val="0"/>
          <w:numId w:val="45"/>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Uncertainties</w:t>
      </w:r>
      <w:r w:rsidRPr="00541EF1">
        <w:rPr>
          <w:rFonts w:asciiTheme="majorHAnsi" w:hAnsiTheme="majorHAnsi"/>
          <w:sz w:val="20"/>
          <w:szCs w:val="20"/>
        </w:rPr>
        <w:t>:</w:t>
      </w:r>
    </w:p>
    <w:p w:rsidR="0092611D" w:rsidRPr="00541EF1" w:rsidRDefault="0092611D" w:rsidP="00541EF1">
      <w:pPr>
        <w:pStyle w:val="ListParagraph"/>
        <w:widowControl/>
        <w:numPr>
          <w:ilvl w:val="0"/>
          <w:numId w:val="49"/>
        </w:numPr>
        <w:autoSpaceDE/>
        <w:autoSpaceDN/>
        <w:rPr>
          <w:rFonts w:asciiTheme="majorHAnsi" w:hAnsiTheme="majorHAnsi"/>
          <w:sz w:val="20"/>
          <w:szCs w:val="20"/>
        </w:rPr>
      </w:pPr>
      <w:r w:rsidRPr="00541EF1">
        <w:rPr>
          <w:rFonts w:asciiTheme="majorHAnsi" w:hAnsiTheme="majorHAnsi"/>
          <w:sz w:val="20"/>
          <w:szCs w:val="20"/>
        </w:rPr>
        <w:t>Whether traffic is light or heavy.</w:t>
      </w:r>
    </w:p>
    <w:p w:rsidR="0092611D" w:rsidRPr="00541EF1" w:rsidRDefault="0092611D" w:rsidP="00541EF1">
      <w:pPr>
        <w:pStyle w:val="ListParagraph"/>
        <w:widowControl/>
        <w:numPr>
          <w:ilvl w:val="0"/>
          <w:numId w:val="49"/>
        </w:numPr>
        <w:autoSpaceDE/>
        <w:autoSpaceDN/>
        <w:rPr>
          <w:rFonts w:asciiTheme="majorHAnsi" w:hAnsiTheme="majorHAnsi"/>
          <w:sz w:val="20"/>
          <w:szCs w:val="20"/>
        </w:rPr>
      </w:pPr>
      <w:r w:rsidRPr="00541EF1">
        <w:rPr>
          <w:rFonts w:asciiTheme="majorHAnsi" w:hAnsiTheme="majorHAnsi"/>
          <w:sz w:val="20"/>
          <w:szCs w:val="20"/>
        </w:rPr>
        <w:t>Whether there are any road closures.</w:t>
      </w:r>
    </w:p>
    <w:p w:rsidR="0092611D" w:rsidRPr="00541EF1" w:rsidRDefault="0092611D" w:rsidP="00541EF1">
      <w:pPr>
        <w:pStyle w:val="ListParagraph"/>
        <w:widowControl/>
        <w:numPr>
          <w:ilvl w:val="0"/>
          <w:numId w:val="49"/>
        </w:numPr>
        <w:autoSpaceDE/>
        <w:autoSpaceDN/>
        <w:rPr>
          <w:rFonts w:asciiTheme="majorHAnsi" w:hAnsiTheme="majorHAnsi"/>
          <w:sz w:val="20"/>
          <w:szCs w:val="20"/>
        </w:rPr>
      </w:pPr>
      <w:r w:rsidRPr="00541EF1">
        <w:rPr>
          <w:rFonts w:asciiTheme="majorHAnsi" w:hAnsiTheme="majorHAnsi"/>
          <w:sz w:val="20"/>
          <w:szCs w:val="20"/>
        </w:rPr>
        <w:t>Whether it rains during the delivery.</w:t>
      </w:r>
    </w:p>
    <w:p w:rsidR="0092611D" w:rsidRPr="00541EF1" w:rsidRDefault="0092611D" w:rsidP="00541EF1">
      <w:pPr>
        <w:pStyle w:val="NormalWeb"/>
        <w:numPr>
          <w:ilvl w:val="0"/>
          <w:numId w:val="45"/>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Contingencies</w:t>
      </w:r>
      <w:r w:rsidRPr="00541EF1">
        <w:rPr>
          <w:rFonts w:asciiTheme="majorHAnsi" w:hAnsiTheme="majorHAnsi"/>
          <w:sz w:val="20"/>
          <w:szCs w:val="20"/>
        </w:rPr>
        <w:t>:</w:t>
      </w:r>
    </w:p>
    <w:p w:rsidR="0092611D" w:rsidRPr="00541EF1" w:rsidRDefault="0092611D" w:rsidP="00541EF1">
      <w:pPr>
        <w:pStyle w:val="ListParagraph"/>
        <w:widowControl/>
        <w:numPr>
          <w:ilvl w:val="0"/>
          <w:numId w:val="50"/>
        </w:numPr>
        <w:autoSpaceDE/>
        <w:autoSpaceDN/>
        <w:rPr>
          <w:rFonts w:asciiTheme="majorHAnsi" w:hAnsiTheme="majorHAnsi"/>
          <w:sz w:val="20"/>
          <w:szCs w:val="20"/>
        </w:rPr>
      </w:pPr>
      <w:r w:rsidRPr="00541EF1">
        <w:rPr>
          <w:rFonts w:asciiTheme="majorHAnsi" w:hAnsiTheme="majorHAnsi"/>
          <w:sz w:val="20"/>
          <w:szCs w:val="20"/>
        </w:rPr>
        <w:t>If traffic is heavy, take an alternate route.</w:t>
      </w:r>
    </w:p>
    <w:p w:rsidR="0092611D" w:rsidRPr="00541EF1" w:rsidRDefault="0092611D" w:rsidP="00541EF1">
      <w:pPr>
        <w:pStyle w:val="ListParagraph"/>
        <w:widowControl/>
        <w:numPr>
          <w:ilvl w:val="0"/>
          <w:numId w:val="50"/>
        </w:numPr>
        <w:autoSpaceDE/>
        <w:autoSpaceDN/>
        <w:rPr>
          <w:rFonts w:asciiTheme="majorHAnsi" w:hAnsiTheme="majorHAnsi"/>
          <w:sz w:val="20"/>
          <w:szCs w:val="20"/>
        </w:rPr>
      </w:pPr>
      <w:r w:rsidRPr="00541EF1">
        <w:rPr>
          <w:rFonts w:asciiTheme="majorHAnsi" w:hAnsiTheme="majorHAnsi"/>
          <w:sz w:val="20"/>
          <w:szCs w:val="20"/>
        </w:rPr>
        <w:t>If there is a road closure on the main route, use a secondary road.</w:t>
      </w:r>
    </w:p>
    <w:p w:rsidR="0092611D" w:rsidRPr="00541EF1" w:rsidRDefault="0092611D" w:rsidP="00541EF1">
      <w:pPr>
        <w:pStyle w:val="ListParagraph"/>
        <w:widowControl/>
        <w:numPr>
          <w:ilvl w:val="0"/>
          <w:numId w:val="50"/>
        </w:numPr>
        <w:autoSpaceDE/>
        <w:autoSpaceDN/>
        <w:rPr>
          <w:rFonts w:asciiTheme="majorHAnsi" w:hAnsiTheme="majorHAnsi"/>
          <w:sz w:val="20"/>
          <w:szCs w:val="20"/>
        </w:rPr>
      </w:pPr>
      <w:r w:rsidRPr="00541EF1">
        <w:rPr>
          <w:rFonts w:asciiTheme="majorHAnsi" w:hAnsiTheme="majorHAnsi"/>
          <w:sz w:val="20"/>
          <w:szCs w:val="20"/>
        </w:rPr>
        <w:t>If it rains, ensure the package is protected with a waterproof cover.</w:t>
      </w:r>
    </w:p>
    <w:p w:rsidR="0092611D" w:rsidRPr="00541EF1" w:rsidRDefault="0092611D" w:rsidP="00541EF1">
      <w:pPr>
        <w:pStyle w:val="NormalWeb"/>
        <w:numPr>
          <w:ilvl w:val="0"/>
          <w:numId w:val="45"/>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Plan</w:t>
      </w:r>
      <w:r w:rsidRPr="00541EF1">
        <w:rPr>
          <w:rFonts w:asciiTheme="majorHAnsi" w:hAnsiTheme="majorHAnsi"/>
          <w:sz w:val="20"/>
          <w:szCs w:val="20"/>
        </w:rPr>
        <w:t>:</w:t>
      </w:r>
    </w:p>
    <w:p w:rsidR="0092611D" w:rsidRPr="00541EF1" w:rsidRDefault="0092611D" w:rsidP="00541EF1">
      <w:pPr>
        <w:pStyle w:val="ListParagraph"/>
        <w:widowControl/>
        <w:numPr>
          <w:ilvl w:val="0"/>
          <w:numId w:val="51"/>
        </w:numPr>
        <w:autoSpaceDE/>
        <w:autoSpaceDN/>
        <w:rPr>
          <w:rFonts w:asciiTheme="majorHAnsi" w:hAnsiTheme="majorHAnsi"/>
          <w:sz w:val="20"/>
          <w:szCs w:val="20"/>
        </w:rPr>
      </w:pPr>
      <w:r w:rsidRPr="00541EF1">
        <w:rPr>
          <w:rStyle w:val="Strong"/>
          <w:rFonts w:asciiTheme="majorHAnsi" w:hAnsiTheme="majorHAnsi"/>
          <w:sz w:val="20"/>
          <w:szCs w:val="20"/>
        </w:rPr>
        <w:t>Route 1</w:t>
      </w:r>
      <w:r w:rsidRPr="00541EF1">
        <w:rPr>
          <w:rFonts w:asciiTheme="majorHAnsi" w:hAnsiTheme="majorHAnsi"/>
          <w:sz w:val="20"/>
          <w:szCs w:val="20"/>
        </w:rPr>
        <w:t>: If traffic is light, follow the main route to the destination.</w:t>
      </w:r>
    </w:p>
    <w:p w:rsidR="0092611D" w:rsidRPr="00541EF1" w:rsidRDefault="0092611D" w:rsidP="00541EF1">
      <w:pPr>
        <w:pStyle w:val="ListParagraph"/>
        <w:widowControl/>
        <w:numPr>
          <w:ilvl w:val="0"/>
          <w:numId w:val="51"/>
        </w:numPr>
        <w:autoSpaceDE/>
        <w:autoSpaceDN/>
        <w:rPr>
          <w:rFonts w:asciiTheme="majorHAnsi" w:hAnsiTheme="majorHAnsi"/>
          <w:sz w:val="20"/>
          <w:szCs w:val="20"/>
        </w:rPr>
      </w:pPr>
      <w:r w:rsidRPr="00541EF1">
        <w:rPr>
          <w:rStyle w:val="Strong"/>
          <w:rFonts w:asciiTheme="majorHAnsi" w:hAnsiTheme="majorHAnsi"/>
          <w:sz w:val="20"/>
          <w:szCs w:val="20"/>
        </w:rPr>
        <w:t>Route 2</w:t>
      </w:r>
      <w:r w:rsidRPr="00541EF1">
        <w:rPr>
          <w:rFonts w:asciiTheme="majorHAnsi" w:hAnsiTheme="majorHAnsi"/>
          <w:sz w:val="20"/>
          <w:szCs w:val="20"/>
        </w:rPr>
        <w:t>: If traffic is heavy, take the alternate route.</w:t>
      </w:r>
    </w:p>
    <w:p w:rsidR="0092611D" w:rsidRPr="00541EF1" w:rsidRDefault="0092611D" w:rsidP="00541EF1">
      <w:pPr>
        <w:pStyle w:val="ListParagraph"/>
        <w:widowControl/>
        <w:numPr>
          <w:ilvl w:val="0"/>
          <w:numId w:val="51"/>
        </w:numPr>
        <w:autoSpaceDE/>
        <w:autoSpaceDN/>
        <w:rPr>
          <w:rFonts w:asciiTheme="majorHAnsi" w:hAnsiTheme="majorHAnsi"/>
          <w:sz w:val="20"/>
          <w:szCs w:val="20"/>
        </w:rPr>
      </w:pPr>
      <w:r w:rsidRPr="00541EF1">
        <w:rPr>
          <w:rStyle w:val="Strong"/>
          <w:rFonts w:asciiTheme="majorHAnsi" w:hAnsiTheme="majorHAnsi"/>
          <w:sz w:val="20"/>
          <w:szCs w:val="20"/>
        </w:rPr>
        <w:t>Route 3</w:t>
      </w:r>
      <w:r w:rsidRPr="00541EF1">
        <w:rPr>
          <w:rFonts w:asciiTheme="majorHAnsi" w:hAnsiTheme="majorHAnsi"/>
          <w:sz w:val="20"/>
          <w:szCs w:val="20"/>
        </w:rPr>
        <w:t>: If there is a road closure, take a secondary route.</w:t>
      </w:r>
    </w:p>
    <w:p w:rsidR="0092611D" w:rsidRPr="00541EF1" w:rsidRDefault="0092611D" w:rsidP="00541EF1">
      <w:pPr>
        <w:pStyle w:val="ListParagraph"/>
        <w:widowControl/>
        <w:numPr>
          <w:ilvl w:val="0"/>
          <w:numId w:val="51"/>
        </w:numPr>
        <w:autoSpaceDE/>
        <w:autoSpaceDN/>
        <w:rPr>
          <w:rFonts w:asciiTheme="majorHAnsi" w:hAnsiTheme="majorHAnsi"/>
          <w:sz w:val="20"/>
          <w:szCs w:val="20"/>
        </w:rPr>
      </w:pPr>
      <w:r w:rsidRPr="00541EF1">
        <w:rPr>
          <w:rStyle w:val="Strong"/>
          <w:rFonts w:asciiTheme="majorHAnsi" w:hAnsiTheme="majorHAnsi"/>
          <w:sz w:val="20"/>
          <w:szCs w:val="20"/>
        </w:rPr>
        <w:t>Weather Contingency</w:t>
      </w:r>
      <w:r w:rsidRPr="00541EF1">
        <w:rPr>
          <w:rFonts w:asciiTheme="majorHAnsi" w:hAnsiTheme="majorHAnsi"/>
          <w:sz w:val="20"/>
          <w:szCs w:val="20"/>
        </w:rPr>
        <w:t>: If it rains, activate the waterproof cover for the package.</w:t>
      </w:r>
    </w:p>
    <w:p w:rsidR="0092611D" w:rsidRPr="00541EF1" w:rsidRDefault="0092611D" w:rsidP="00541EF1">
      <w:pPr>
        <w:pStyle w:val="NormalWeb"/>
        <w:spacing w:before="0" w:beforeAutospacing="0" w:after="0" w:afterAutospacing="0"/>
        <w:jc w:val="both"/>
        <w:rPr>
          <w:rFonts w:asciiTheme="majorHAnsi" w:hAnsiTheme="majorHAnsi"/>
          <w:sz w:val="20"/>
          <w:szCs w:val="20"/>
        </w:rPr>
      </w:pPr>
      <w:r w:rsidRPr="00541EF1">
        <w:rPr>
          <w:rFonts w:asciiTheme="majorHAnsi" w:hAnsiTheme="majorHAnsi"/>
          <w:sz w:val="20"/>
          <w:szCs w:val="20"/>
        </w:rPr>
        <w:t>This example illustrates how the robot's plan is contingent on both environmental factors (traffic, road closures, and weather) and adjusts accordingly.</w:t>
      </w: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t>Challenges in Conditional Planning</w:t>
      </w:r>
    </w:p>
    <w:p w:rsidR="0092611D" w:rsidRPr="00541EF1" w:rsidRDefault="0092611D" w:rsidP="00541EF1">
      <w:pPr>
        <w:pStyle w:val="NormalWeb"/>
        <w:numPr>
          <w:ilvl w:val="0"/>
          <w:numId w:val="46"/>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Complexity of Contingencies</w:t>
      </w:r>
      <w:r w:rsidRPr="00541EF1">
        <w:rPr>
          <w:rFonts w:asciiTheme="majorHAnsi" w:hAnsiTheme="majorHAnsi"/>
          <w:sz w:val="20"/>
          <w:szCs w:val="20"/>
        </w:rPr>
        <w:t xml:space="preserve">: As the number of possible contingencies grows, the number of branches in the plan increases exponentially, making planning computationally expensive and complex. This is known as </w:t>
      </w:r>
      <w:r w:rsidRPr="00541EF1">
        <w:rPr>
          <w:rStyle w:val="Strong"/>
          <w:rFonts w:asciiTheme="majorHAnsi" w:hAnsiTheme="majorHAnsi"/>
          <w:sz w:val="20"/>
          <w:szCs w:val="20"/>
        </w:rPr>
        <w:t>combinatorial explosion</w:t>
      </w:r>
      <w:r w:rsidRPr="00541EF1">
        <w:rPr>
          <w:rFonts w:asciiTheme="majorHAnsi" w:hAnsiTheme="majorHAnsi"/>
          <w:sz w:val="20"/>
          <w:szCs w:val="20"/>
        </w:rPr>
        <w:t>.</w:t>
      </w:r>
    </w:p>
    <w:p w:rsidR="0092611D" w:rsidRPr="00541EF1" w:rsidRDefault="0092611D" w:rsidP="00541EF1">
      <w:pPr>
        <w:pStyle w:val="NormalWeb"/>
        <w:numPr>
          <w:ilvl w:val="0"/>
          <w:numId w:val="46"/>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Dynamic Environments</w:t>
      </w:r>
      <w:r w:rsidRPr="00541EF1">
        <w:rPr>
          <w:rFonts w:asciiTheme="majorHAnsi" w:hAnsiTheme="majorHAnsi"/>
          <w:sz w:val="20"/>
          <w:szCs w:val="20"/>
        </w:rPr>
        <w:t>: Real-world environments are constantly changing, so the agent must frequently update its knowledge of the world and adjust its plan in response to new information.</w:t>
      </w:r>
    </w:p>
    <w:p w:rsidR="0092611D" w:rsidRPr="00541EF1" w:rsidRDefault="0092611D" w:rsidP="00541EF1">
      <w:pPr>
        <w:pStyle w:val="NormalWeb"/>
        <w:numPr>
          <w:ilvl w:val="0"/>
          <w:numId w:val="46"/>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Incorporating Uncertainty</w:t>
      </w:r>
      <w:r w:rsidRPr="00541EF1">
        <w:rPr>
          <w:rFonts w:asciiTheme="majorHAnsi" w:hAnsiTheme="majorHAnsi"/>
          <w:sz w:val="20"/>
          <w:szCs w:val="20"/>
        </w:rPr>
        <w:t>: The challenge of accurately modeling uncertainty in a way that allows for effective conditional planning is significant. The agent must be able to predict possible future states of the world, but predictions can be error-prone.</w:t>
      </w:r>
    </w:p>
    <w:p w:rsidR="0092611D" w:rsidRPr="00541EF1" w:rsidRDefault="0092611D" w:rsidP="00541EF1">
      <w:pPr>
        <w:pStyle w:val="NormalWeb"/>
        <w:numPr>
          <w:ilvl w:val="0"/>
          <w:numId w:val="46"/>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Efficiency</w:t>
      </w:r>
      <w:r w:rsidRPr="00541EF1">
        <w:rPr>
          <w:rFonts w:asciiTheme="majorHAnsi" w:hAnsiTheme="majorHAnsi"/>
          <w:sz w:val="20"/>
          <w:szCs w:val="20"/>
        </w:rPr>
        <w:t>: The agent must efficiently manage its resources, including processing power and time, to make decisions about which conditional plan to follow without excessive delays.</w:t>
      </w:r>
    </w:p>
    <w:p w:rsidR="0092611D" w:rsidRPr="00541EF1" w:rsidRDefault="0092611D" w:rsidP="00541EF1">
      <w:pPr>
        <w:pStyle w:val="Heading3"/>
        <w:spacing w:before="0"/>
        <w:jc w:val="both"/>
        <w:rPr>
          <w:rFonts w:asciiTheme="majorHAnsi" w:hAnsiTheme="majorHAnsi"/>
          <w:sz w:val="20"/>
          <w:szCs w:val="20"/>
        </w:rPr>
      </w:pPr>
      <w:r w:rsidRPr="00541EF1">
        <w:rPr>
          <w:rFonts w:asciiTheme="majorHAnsi" w:hAnsiTheme="majorHAnsi"/>
          <w:sz w:val="20"/>
          <w:szCs w:val="20"/>
        </w:rPr>
        <w:t>Applications of Conditional Planning</w:t>
      </w:r>
    </w:p>
    <w:p w:rsidR="0092611D" w:rsidRPr="00541EF1" w:rsidRDefault="0092611D" w:rsidP="00541EF1">
      <w:pPr>
        <w:pStyle w:val="NormalWeb"/>
        <w:numPr>
          <w:ilvl w:val="0"/>
          <w:numId w:val="47"/>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Robotics</w:t>
      </w:r>
      <w:r w:rsidRPr="00541EF1">
        <w:rPr>
          <w:rFonts w:asciiTheme="majorHAnsi" w:hAnsiTheme="majorHAnsi"/>
          <w:sz w:val="20"/>
          <w:szCs w:val="20"/>
        </w:rPr>
        <w:t>: Robots operating in dynamic environments, such as delivery robots or service robots, often need conditional planning to deal with changes like obstacles or unpredictable human behavior.</w:t>
      </w:r>
    </w:p>
    <w:p w:rsidR="0092611D" w:rsidRPr="00541EF1" w:rsidRDefault="0092611D" w:rsidP="00541EF1">
      <w:pPr>
        <w:pStyle w:val="NormalWeb"/>
        <w:numPr>
          <w:ilvl w:val="0"/>
          <w:numId w:val="47"/>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Autonomous Vehicles</w:t>
      </w:r>
      <w:r w:rsidRPr="00541EF1">
        <w:rPr>
          <w:rFonts w:asciiTheme="majorHAnsi" w:hAnsiTheme="majorHAnsi"/>
          <w:sz w:val="20"/>
          <w:szCs w:val="20"/>
        </w:rPr>
        <w:t>: Self-driving cars use conditional planning to adapt to traffic conditions, road closures, weather, and other unpredictable factors that can affect their path to a destination.</w:t>
      </w:r>
    </w:p>
    <w:p w:rsidR="0092611D" w:rsidRPr="00541EF1" w:rsidRDefault="0092611D" w:rsidP="00541EF1">
      <w:pPr>
        <w:pStyle w:val="NormalWeb"/>
        <w:numPr>
          <w:ilvl w:val="0"/>
          <w:numId w:val="47"/>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lastRenderedPageBreak/>
        <w:t>Manufacturing and Logistics</w:t>
      </w:r>
      <w:r w:rsidRPr="00541EF1">
        <w:rPr>
          <w:rFonts w:asciiTheme="majorHAnsi" w:hAnsiTheme="majorHAnsi"/>
          <w:sz w:val="20"/>
          <w:szCs w:val="20"/>
        </w:rPr>
        <w:t>: In industries such as logistics, companies use conditional planning to ensure that operations run smoothly despite uncertainties in supply chain or production disruptions.</w:t>
      </w:r>
    </w:p>
    <w:p w:rsidR="0092611D" w:rsidRDefault="0092611D" w:rsidP="00541EF1">
      <w:pPr>
        <w:pStyle w:val="NormalWeb"/>
        <w:numPr>
          <w:ilvl w:val="0"/>
          <w:numId w:val="47"/>
        </w:numPr>
        <w:spacing w:before="0" w:beforeAutospacing="0" w:after="0" w:afterAutospacing="0"/>
        <w:jc w:val="both"/>
        <w:rPr>
          <w:rFonts w:asciiTheme="majorHAnsi" w:hAnsiTheme="majorHAnsi"/>
          <w:sz w:val="20"/>
          <w:szCs w:val="20"/>
        </w:rPr>
      </w:pPr>
      <w:r w:rsidRPr="00541EF1">
        <w:rPr>
          <w:rStyle w:val="Strong"/>
          <w:rFonts w:asciiTheme="majorHAnsi" w:hAnsiTheme="majorHAnsi"/>
          <w:sz w:val="20"/>
          <w:szCs w:val="20"/>
        </w:rPr>
        <w:t>Personal Assistants</w:t>
      </w:r>
      <w:r w:rsidRPr="00541EF1">
        <w:rPr>
          <w:rFonts w:asciiTheme="majorHAnsi" w:hAnsiTheme="majorHAnsi"/>
          <w:sz w:val="20"/>
          <w:szCs w:val="20"/>
        </w:rPr>
        <w:t>: AI assistants (like Siri or Google Assistant) can use conditional planning to respond to user requests in dynamic contexts, adapting to changing user preferences or available resources.</w:t>
      </w:r>
    </w:p>
    <w:p w:rsidR="00247439" w:rsidRPr="00541EF1" w:rsidRDefault="00247439" w:rsidP="00247439">
      <w:pPr>
        <w:pStyle w:val="NormalWeb"/>
        <w:spacing w:before="0" w:beforeAutospacing="0" w:after="0" w:afterAutospacing="0"/>
        <w:ind w:left="720"/>
        <w:jc w:val="both"/>
        <w:rPr>
          <w:rFonts w:asciiTheme="majorHAnsi" w:hAnsiTheme="majorHAnsi"/>
          <w:sz w:val="20"/>
          <w:szCs w:val="20"/>
        </w:rPr>
      </w:pPr>
      <w:bookmarkStart w:id="0" w:name="_GoBack"/>
      <w:bookmarkEnd w:id="0"/>
    </w:p>
    <w:p w:rsidR="00A05F67" w:rsidRPr="00247439" w:rsidRDefault="00DB3F51" w:rsidP="00541EF1">
      <w:pPr>
        <w:pStyle w:val="Heading3"/>
        <w:ind w:left="0"/>
        <w:jc w:val="both"/>
        <w:rPr>
          <w:rFonts w:asciiTheme="majorHAnsi" w:hAnsiTheme="majorHAnsi"/>
          <w:sz w:val="22"/>
          <w:szCs w:val="20"/>
        </w:rPr>
      </w:pPr>
      <w:r w:rsidRPr="00247439">
        <w:rPr>
          <w:rStyle w:val="Strong"/>
          <w:rFonts w:asciiTheme="majorHAnsi" w:hAnsiTheme="majorHAnsi"/>
          <w:bCs w:val="0"/>
          <w:sz w:val="22"/>
          <w:szCs w:val="20"/>
        </w:rPr>
        <w:t xml:space="preserve">4.4 </w:t>
      </w:r>
      <w:r w:rsidR="00A05F67" w:rsidRPr="00247439">
        <w:rPr>
          <w:rStyle w:val="Strong"/>
          <w:rFonts w:asciiTheme="majorHAnsi" w:hAnsiTheme="majorHAnsi"/>
          <w:bCs w:val="0"/>
          <w:sz w:val="22"/>
          <w:szCs w:val="20"/>
        </w:rPr>
        <w:t>Re-planning in Artificial Intelligence</w:t>
      </w:r>
    </w:p>
    <w:p w:rsidR="00A05F67" w:rsidRPr="00541EF1" w:rsidRDefault="00A05F67" w:rsidP="00541EF1">
      <w:pPr>
        <w:pStyle w:val="NormalWeb"/>
        <w:jc w:val="both"/>
        <w:rPr>
          <w:rFonts w:asciiTheme="majorHAnsi" w:hAnsiTheme="majorHAnsi"/>
          <w:sz w:val="20"/>
          <w:szCs w:val="20"/>
        </w:rPr>
      </w:pPr>
      <w:r w:rsidRPr="00541EF1">
        <w:rPr>
          <w:rStyle w:val="Strong"/>
          <w:rFonts w:asciiTheme="majorHAnsi" w:hAnsiTheme="majorHAnsi"/>
          <w:sz w:val="20"/>
          <w:szCs w:val="20"/>
        </w:rPr>
        <w:t>Re-planning</w:t>
      </w:r>
      <w:r w:rsidRPr="00541EF1">
        <w:rPr>
          <w:rFonts w:asciiTheme="majorHAnsi" w:hAnsiTheme="majorHAnsi"/>
          <w:sz w:val="20"/>
          <w:szCs w:val="20"/>
        </w:rPr>
        <w:t xml:space="preserve"> in Artificial Intelligence (AI) refers to the process by which an AI agent adapts its original plan in response to changes in the environment, unexpected outcomes, or new information. The key idea behind re-planning is that the agent reassesses and modifies its course of action when its current plan is no longer viable due to dynamic, unpredictable conditions.</w:t>
      </w:r>
    </w:p>
    <w:p w:rsidR="00A05F67" w:rsidRPr="00541EF1" w:rsidRDefault="00A05F67" w:rsidP="00541EF1">
      <w:pPr>
        <w:pStyle w:val="NormalWeb"/>
        <w:jc w:val="both"/>
        <w:rPr>
          <w:rFonts w:asciiTheme="majorHAnsi" w:hAnsiTheme="majorHAnsi"/>
          <w:sz w:val="20"/>
          <w:szCs w:val="20"/>
        </w:rPr>
      </w:pPr>
      <w:r w:rsidRPr="00541EF1">
        <w:rPr>
          <w:rFonts w:asciiTheme="majorHAnsi" w:hAnsiTheme="majorHAnsi"/>
          <w:sz w:val="20"/>
          <w:szCs w:val="20"/>
        </w:rPr>
        <w:t>In real-world applications, environments are often dynamic, and agents are constantly faced with unforeseen events. Re-planning allows AI systems—such as robots, autonomous vehicles, and digital assistants—to react in real-time to these changes, ensuring that they can still achieve their goals despite these disruptions.</w:t>
      </w:r>
    </w:p>
    <w:p w:rsidR="00A05F67" w:rsidRPr="00541EF1" w:rsidRDefault="00A05F67" w:rsidP="00541EF1">
      <w:pPr>
        <w:pStyle w:val="NormalWeb"/>
        <w:jc w:val="both"/>
        <w:rPr>
          <w:rFonts w:asciiTheme="majorHAnsi" w:hAnsiTheme="majorHAnsi"/>
          <w:sz w:val="20"/>
          <w:szCs w:val="20"/>
        </w:rPr>
      </w:pPr>
      <w:r w:rsidRPr="00541EF1">
        <w:rPr>
          <w:rFonts w:asciiTheme="majorHAnsi" w:hAnsiTheme="majorHAnsi"/>
          <w:sz w:val="20"/>
          <w:szCs w:val="20"/>
        </w:rPr>
        <w:t>Re-planning becomes necessary in AI when:</w:t>
      </w:r>
    </w:p>
    <w:p w:rsidR="00A05F67" w:rsidRPr="00541EF1" w:rsidRDefault="00A05F67" w:rsidP="00541EF1">
      <w:pPr>
        <w:widowControl/>
        <w:numPr>
          <w:ilvl w:val="0"/>
          <w:numId w:val="5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Unexpected Events</w:t>
      </w:r>
      <w:r w:rsidRPr="00541EF1">
        <w:rPr>
          <w:rFonts w:asciiTheme="majorHAnsi" w:hAnsiTheme="majorHAnsi"/>
          <w:sz w:val="20"/>
          <w:szCs w:val="20"/>
        </w:rPr>
        <w:t>: When something unexpected occurs that affects the original plan, such as an obstacle appearing in the path of a robot or a change in weather conditions affecting a delivery schedule.</w:t>
      </w:r>
    </w:p>
    <w:p w:rsidR="00A05F67" w:rsidRPr="00541EF1" w:rsidRDefault="00A05F67" w:rsidP="00541EF1">
      <w:pPr>
        <w:widowControl/>
        <w:numPr>
          <w:ilvl w:val="0"/>
          <w:numId w:val="5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Plan Failure</w:t>
      </w:r>
      <w:r w:rsidRPr="00541EF1">
        <w:rPr>
          <w:rFonts w:asciiTheme="majorHAnsi" w:hAnsiTheme="majorHAnsi"/>
          <w:sz w:val="20"/>
          <w:szCs w:val="20"/>
        </w:rPr>
        <w:t>: When a previously successful action fails or doesn’t achieve the desired effect. For instance, if a robot’s movement is blocked by an obstacle that wasn’t considered in the original plan.</w:t>
      </w:r>
    </w:p>
    <w:p w:rsidR="00A05F67" w:rsidRPr="00541EF1" w:rsidRDefault="00A05F67" w:rsidP="00541EF1">
      <w:pPr>
        <w:widowControl/>
        <w:numPr>
          <w:ilvl w:val="0"/>
          <w:numId w:val="5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New Information</w:t>
      </w:r>
      <w:r w:rsidRPr="00541EF1">
        <w:rPr>
          <w:rFonts w:asciiTheme="majorHAnsi" w:hAnsiTheme="majorHAnsi"/>
          <w:sz w:val="20"/>
          <w:szCs w:val="20"/>
        </w:rPr>
        <w:t>: When the agent receives new information that changes the environment's state, such as receiving new sensor data or a change in a goal.</w:t>
      </w:r>
    </w:p>
    <w:p w:rsidR="00A05F67" w:rsidRPr="00541EF1" w:rsidRDefault="00A05F67" w:rsidP="00541EF1">
      <w:pPr>
        <w:widowControl/>
        <w:numPr>
          <w:ilvl w:val="0"/>
          <w:numId w:val="52"/>
        </w:numPr>
        <w:autoSpaceDE/>
        <w:autoSpaceDN/>
        <w:spacing w:before="100" w:beforeAutospacing="1" w:after="100" w:afterAutospacing="1"/>
        <w:jc w:val="both"/>
        <w:rPr>
          <w:rFonts w:asciiTheme="majorHAnsi" w:hAnsiTheme="majorHAnsi"/>
          <w:sz w:val="20"/>
          <w:szCs w:val="20"/>
        </w:rPr>
      </w:pPr>
      <w:r w:rsidRPr="00541EF1">
        <w:rPr>
          <w:rStyle w:val="Strong"/>
          <w:rFonts w:asciiTheme="majorHAnsi" w:hAnsiTheme="majorHAnsi"/>
          <w:sz w:val="20"/>
          <w:szCs w:val="20"/>
        </w:rPr>
        <w:t>External Factors</w:t>
      </w:r>
      <w:r w:rsidRPr="00541EF1">
        <w:rPr>
          <w:rFonts w:asciiTheme="majorHAnsi" w:hAnsiTheme="majorHAnsi"/>
          <w:sz w:val="20"/>
          <w:szCs w:val="20"/>
        </w:rPr>
        <w:t>: When external factors (e.g., other agents, system failures) disrupt the original plan, requiring the agent to reevaluate its actions.</w:t>
      </w:r>
    </w:p>
    <w:p w:rsidR="00A05F67" w:rsidRPr="00541EF1" w:rsidRDefault="00A05F67" w:rsidP="00541EF1">
      <w:pPr>
        <w:pStyle w:val="NormalWeb"/>
        <w:jc w:val="both"/>
        <w:rPr>
          <w:rFonts w:asciiTheme="majorHAnsi" w:hAnsiTheme="majorHAnsi"/>
          <w:sz w:val="20"/>
          <w:szCs w:val="20"/>
        </w:rPr>
      </w:pPr>
      <w:r w:rsidRPr="00541EF1">
        <w:rPr>
          <w:rFonts w:asciiTheme="majorHAnsi" w:hAnsiTheme="majorHAnsi"/>
          <w:sz w:val="20"/>
          <w:szCs w:val="20"/>
        </w:rPr>
        <w:t>For example, an autonomous car following a route may need to re-plan when it encounters a roadblock or when traffic conditions change. Similarly, a delivery drone may need to adjust its path if there is unexpected weather interference.</w:t>
      </w:r>
    </w:p>
    <w:p w:rsidR="00A05F67" w:rsidRPr="00541EF1" w:rsidRDefault="00A05F67" w:rsidP="00541EF1">
      <w:pPr>
        <w:pStyle w:val="NormalWeb"/>
        <w:jc w:val="both"/>
        <w:rPr>
          <w:rFonts w:asciiTheme="majorHAnsi" w:hAnsiTheme="majorHAnsi"/>
          <w:sz w:val="20"/>
          <w:szCs w:val="20"/>
        </w:rPr>
      </w:pPr>
      <w:r w:rsidRPr="00541EF1">
        <w:rPr>
          <w:rStyle w:val="Strong"/>
          <w:rFonts w:asciiTheme="majorHAnsi" w:hAnsiTheme="majorHAnsi"/>
          <w:b w:val="0"/>
          <w:bCs w:val="0"/>
          <w:sz w:val="20"/>
          <w:szCs w:val="20"/>
        </w:rPr>
        <w:t>Types of Re-planning in AI</w:t>
      </w:r>
    </w:p>
    <w:p w:rsidR="00A05F67" w:rsidRPr="00541EF1" w:rsidRDefault="00A05F67" w:rsidP="00541EF1">
      <w:pPr>
        <w:pStyle w:val="NormalWeb"/>
        <w:numPr>
          <w:ilvl w:val="0"/>
          <w:numId w:val="53"/>
        </w:numPr>
        <w:jc w:val="both"/>
        <w:rPr>
          <w:rFonts w:asciiTheme="majorHAnsi" w:hAnsiTheme="majorHAnsi"/>
          <w:sz w:val="20"/>
          <w:szCs w:val="20"/>
        </w:rPr>
      </w:pPr>
      <w:r w:rsidRPr="00541EF1">
        <w:rPr>
          <w:rStyle w:val="Strong"/>
          <w:rFonts w:asciiTheme="majorHAnsi" w:hAnsiTheme="majorHAnsi"/>
          <w:sz w:val="20"/>
          <w:szCs w:val="20"/>
        </w:rPr>
        <w:t>Local Re-planning</w:t>
      </w:r>
      <w:r w:rsidRPr="00541EF1">
        <w:rPr>
          <w:rFonts w:asciiTheme="majorHAnsi" w:hAnsiTheme="majorHAnsi"/>
          <w:sz w:val="20"/>
          <w:szCs w:val="20"/>
        </w:rPr>
        <w:t>:</w:t>
      </w:r>
    </w:p>
    <w:p w:rsidR="00A05F67" w:rsidRPr="00541EF1" w:rsidRDefault="00A05F67" w:rsidP="00541EF1">
      <w:pPr>
        <w:pStyle w:val="ListParagraph"/>
        <w:widowControl/>
        <w:numPr>
          <w:ilvl w:val="0"/>
          <w:numId w:val="56"/>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Definition</w:t>
      </w:r>
      <w:r w:rsidRPr="00541EF1">
        <w:rPr>
          <w:rFonts w:asciiTheme="majorHAnsi" w:hAnsiTheme="majorHAnsi"/>
          <w:sz w:val="20"/>
          <w:szCs w:val="20"/>
        </w:rPr>
        <w:t>: The agent modifies only the part of its plan that is directly affected by an unexpected change or event, while the rest of the plan remains unchanged.</w:t>
      </w:r>
    </w:p>
    <w:p w:rsidR="00A05F67" w:rsidRPr="00541EF1" w:rsidRDefault="00A05F67" w:rsidP="00541EF1">
      <w:pPr>
        <w:pStyle w:val="ListParagraph"/>
        <w:widowControl/>
        <w:numPr>
          <w:ilvl w:val="0"/>
          <w:numId w:val="56"/>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Example</w:t>
      </w:r>
      <w:r w:rsidRPr="00541EF1">
        <w:rPr>
          <w:rFonts w:asciiTheme="majorHAnsi" w:hAnsiTheme="majorHAnsi"/>
          <w:sz w:val="20"/>
          <w:szCs w:val="20"/>
        </w:rPr>
        <w:t>: A robot might encounter a small obstacle and reroute around it, while continuing with the rest of its journey unchanged.</w:t>
      </w:r>
    </w:p>
    <w:p w:rsidR="00A05F67" w:rsidRPr="00541EF1" w:rsidRDefault="00A05F67" w:rsidP="00541EF1">
      <w:pPr>
        <w:pStyle w:val="ListParagraph"/>
        <w:widowControl/>
        <w:numPr>
          <w:ilvl w:val="0"/>
          <w:numId w:val="56"/>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Use Case</w:t>
      </w:r>
      <w:r w:rsidRPr="00541EF1">
        <w:rPr>
          <w:rFonts w:asciiTheme="majorHAnsi" w:hAnsiTheme="majorHAnsi"/>
          <w:sz w:val="20"/>
          <w:szCs w:val="20"/>
        </w:rPr>
        <w:t>: Robots navigating in known environments that encounter minor disturbances.</w:t>
      </w:r>
    </w:p>
    <w:p w:rsidR="00A05F67" w:rsidRPr="00541EF1" w:rsidRDefault="00A05F67" w:rsidP="00541EF1">
      <w:pPr>
        <w:pStyle w:val="NormalWeb"/>
        <w:numPr>
          <w:ilvl w:val="0"/>
          <w:numId w:val="53"/>
        </w:numPr>
        <w:jc w:val="both"/>
        <w:rPr>
          <w:rFonts w:asciiTheme="majorHAnsi" w:hAnsiTheme="majorHAnsi"/>
          <w:sz w:val="20"/>
          <w:szCs w:val="20"/>
        </w:rPr>
      </w:pPr>
      <w:r w:rsidRPr="00541EF1">
        <w:rPr>
          <w:rStyle w:val="Strong"/>
          <w:rFonts w:asciiTheme="majorHAnsi" w:hAnsiTheme="majorHAnsi"/>
          <w:sz w:val="20"/>
          <w:szCs w:val="20"/>
        </w:rPr>
        <w:t>Global Re-planning</w:t>
      </w:r>
      <w:r w:rsidRPr="00541EF1">
        <w:rPr>
          <w:rFonts w:asciiTheme="majorHAnsi" w:hAnsiTheme="majorHAnsi"/>
          <w:sz w:val="20"/>
          <w:szCs w:val="20"/>
        </w:rPr>
        <w:t>:</w:t>
      </w:r>
    </w:p>
    <w:p w:rsidR="00A05F67" w:rsidRPr="00541EF1" w:rsidRDefault="00A05F67" w:rsidP="00541EF1">
      <w:pPr>
        <w:pStyle w:val="ListParagraph"/>
        <w:widowControl/>
        <w:numPr>
          <w:ilvl w:val="0"/>
          <w:numId w:val="57"/>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Definition</w:t>
      </w:r>
      <w:r w:rsidRPr="00541EF1">
        <w:rPr>
          <w:rFonts w:asciiTheme="majorHAnsi" w:hAnsiTheme="majorHAnsi"/>
          <w:sz w:val="20"/>
          <w:szCs w:val="20"/>
        </w:rPr>
        <w:t>: When an unexpected event causes a significant enough disruption that the agent needs to generate a completely new plan from scratch.</w:t>
      </w:r>
    </w:p>
    <w:p w:rsidR="00A05F67" w:rsidRPr="00541EF1" w:rsidRDefault="00A05F67" w:rsidP="00541EF1">
      <w:pPr>
        <w:pStyle w:val="ListParagraph"/>
        <w:widowControl/>
        <w:numPr>
          <w:ilvl w:val="0"/>
          <w:numId w:val="57"/>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Example</w:t>
      </w:r>
      <w:r w:rsidRPr="00541EF1">
        <w:rPr>
          <w:rFonts w:asciiTheme="majorHAnsi" w:hAnsiTheme="majorHAnsi"/>
          <w:sz w:val="20"/>
          <w:szCs w:val="20"/>
        </w:rPr>
        <w:t>: An autonomous vehicle encountering a major roadblock might need to recalibrate its entire route from start to finish.</w:t>
      </w:r>
    </w:p>
    <w:p w:rsidR="00A05F67" w:rsidRPr="00541EF1" w:rsidRDefault="00A05F67" w:rsidP="00541EF1">
      <w:pPr>
        <w:pStyle w:val="ListParagraph"/>
        <w:widowControl/>
        <w:numPr>
          <w:ilvl w:val="0"/>
          <w:numId w:val="57"/>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Use Case</w:t>
      </w:r>
      <w:r w:rsidRPr="00541EF1">
        <w:rPr>
          <w:rFonts w:asciiTheme="majorHAnsi" w:hAnsiTheme="majorHAnsi"/>
          <w:sz w:val="20"/>
          <w:szCs w:val="20"/>
        </w:rPr>
        <w:t>: Complex systems like self-driving cars that might face complete changes in their surroundings or goals.</w:t>
      </w:r>
    </w:p>
    <w:p w:rsidR="00A05F67" w:rsidRPr="00541EF1" w:rsidRDefault="00A05F67" w:rsidP="00541EF1">
      <w:pPr>
        <w:pStyle w:val="NormalWeb"/>
        <w:numPr>
          <w:ilvl w:val="0"/>
          <w:numId w:val="53"/>
        </w:numPr>
        <w:jc w:val="both"/>
        <w:rPr>
          <w:rFonts w:asciiTheme="majorHAnsi" w:hAnsiTheme="majorHAnsi"/>
          <w:sz w:val="20"/>
          <w:szCs w:val="20"/>
        </w:rPr>
      </w:pPr>
      <w:r w:rsidRPr="00541EF1">
        <w:rPr>
          <w:rStyle w:val="Strong"/>
          <w:rFonts w:asciiTheme="majorHAnsi" w:hAnsiTheme="majorHAnsi"/>
          <w:sz w:val="20"/>
          <w:szCs w:val="20"/>
        </w:rPr>
        <w:lastRenderedPageBreak/>
        <w:t>Reactive Re-planning</w:t>
      </w:r>
      <w:r w:rsidRPr="00541EF1">
        <w:rPr>
          <w:rFonts w:asciiTheme="majorHAnsi" w:hAnsiTheme="majorHAnsi"/>
          <w:sz w:val="20"/>
          <w:szCs w:val="20"/>
        </w:rPr>
        <w:t>:</w:t>
      </w:r>
    </w:p>
    <w:p w:rsidR="00A05F67" w:rsidRPr="00541EF1" w:rsidRDefault="00A05F67" w:rsidP="00541EF1">
      <w:pPr>
        <w:pStyle w:val="ListParagraph"/>
        <w:widowControl/>
        <w:numPr>
          <w:ilvl w:val="0"/>
          <w:numId w:val="58"/>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Definition</w:t>
      </w:r>
      <w:r w:rsidRPr="00541EF1">
        <w:rPr>
          <w:rFonts w:asciiTheme="majorHAnsi" w:hAnsiTheme="majorHAnsi"/>
          <w:sz w:val="20"/>
          <w:szCs w:val="20"/>
        </w:rPr>
        <w:t>: This occurs in real-time as events unfold, and the agent reacts immediately to the change. Reactive re-planning typically happens without any anticipation of future changes.</w:t>
      </w:r>
    </w:p>
    <w:p w:rsidR="00A05F67" w:rsidRPr="00541EF1" w:rsidRDefault="00A05F67" w:rsidP="00541EF1">
      <w:pPr>
        <w:pStyle w:val="ListParagraph"/>
        <w:widowControl/>
        <w:numPr>
          <w:ilvl w:val="0"/>
          <w:numId w:val="58"/>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Example</w:t>
      </w:r>
      <w:r w:rsidRPr="00541EF1">
        <w:rPr>
          <w:rFonts w:asciiTheme="majorHAnsi" w:hAnsiTheme="majorHAnsi"/>
          <w:sz w:val="20"/>
          <w:szCs w:val="20"/>
        </w:rPr>
        <w:t>: A robot detects an obstacle in its immediate path and reacts instantly by finding an alternative route.</w:t>
      </w:r>
    </w:p>
    <w:p w:rsidR="00A05F67" w:rsidRPr="00541EF1" w:rsidRDefault="00A05F67" w:rsidP="00541EF1">
      <w:pPr>
        <w:pStyle w:val="ListParagraph"/>
        <w:widowControl/>
        <w:numPr>
          <w:ilvl w:val="0"/>
          <w:numId w:val="58"/>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Use Case</w:t>
      </w:r>
      <w:r w:rsidRPr="00541EF1">
        <w:rPr>
          <w:rFonts w:asciiTheme="majorHAnsi" w:hAnsiTheme="majorHAnsi"/>
          <w:sz w:val="20"/>
          <w:szCs w:val="20"/>
        </w:rPr>
        <w:t>: Simple agents or robots operating in dynamic, cluttered environments where real-time action is critical.</w:t>
      </w:r>
    </w:p>
    <w:p w:rsidR="00A05F67" w:rsidRPr="00541EF1" w:rsidRDefault="00A05F67" w:rsidP="00541EF1">
      <w:pPr>
        <w:pStyle w:val="NormalWeb"/>
        <w:numPr>
          <w:ilvl w:val="0"/>
          <w:numId w:val="53"/>
        </w:numPr>
        <w:jc w:val="both"/>
        <w:rPr>
          <w:rFonts w:asciiTheme="majorHAnsi" w:hAnsiTheme="majorHAnsi"/>
          <w:sz w:val="20"/>
          <w:szCs w:val="20"/>
        </w:rPr>
      </w:pPr>
      <w:r w:rsidRPr="00541EF1">
        <w:rPr>
          <w:rStyle w:val="Strong"/>
          <w:rFonts w:asciiTheme="majorHAnsi" w:hAnsiTheme="majorHAnsi"/>
          <w:sz w:val="20"/>
          <w:szCs w:val="20"/>
        </w:rPr>
        <w:t>Anticipatory Re-planning</w:t>
      </w:r>
      <w:r w:rsidRPr="00541EF1">
        <w:rPr>
          <w:rFonts w:asciiTheme="majorHAnsi" w:hAnsiTheme="majorHAnsi"/>
          <w:sz w:val="20"/>
          <w:szCs w:val="20"/>
        </w:rPr>
        <w:t>:</w:t>
      </w:r>
    </w:p>
    <w:p w:rsidR="00A05F67" w:rsidRPr="00541EF1" w:rsidRDefault="00A05F67" w:rsidP="00541EF1">
      <w:pPr>
        <w:pStyle w:val="ListParagraph"/>
        <w:widowControl/>
        <w:numPr>
          <w:ilvl w:val="0"/>
          <w:numId w:val="59"/>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Definition</w:t>
      </w:r>
      <w:r w:rsidRPr="00541EF1">
        <w:rPr>
          <w:rFonts w:asciiTheme="majorHAnsi" w:hAnsiTheme="majorHAnsi"/>
          <w:sz w:val="20"/>
          <w:szCs w:val="20"/>
        </w:rPr>
        <w:t>: The agent anticipates potential changes or disruptions ahead of time and adjusts its plan accordingly before the event happens.</w:t>
      </w:r>
    </w:p>
    <w:p w:rsidR="00A05F67" w:rsidRPr="00541EF1" w:rsidRDefault="00A05F67" w:rsidP="00541EF1">
      <w:pPr>
        <w:pStyle w:val="ListParagraph"/>
        <w:widowControl/>
        <w:numPr>
          <w:ilvl w:val="0"/>
          <w:numId w:val="59"/>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Example</w:t>
      </w:r>
      <w:r w:rsidRPr="00541EF1">
        <w:rPr>
          <w:rFonts w:asciiTheme="majorHAnsi" w:hAnsiTheme="majorHAnsi"/>
          <w:sz w:val="20"/>
          <w:szCs w:val="20"/>
        </w:rPr>
        <w:t>: A drone may anticipate weather conditions such as strong winds and modify its flight plan to avoid areas where turbulence might occur.</w:t>
      </w:r>
    </w:p>
    <w:p w:rsidR="00A05F67" w:rsidRPr="00541EF1" w:rsidRDefault="00A05F67" w:rsidP="00541EF1">
      <w:pPr>
        <w:pStyle w:val="ListParagraph"/>
        <w:widowControl/>
        <w:numPr>
          <w:ilvl w:val="0"/>
          <w:numId w:val="59"/>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Use Case</w:t>
      </w:r>
      <w:r w:rsidRPr="00541EF1">
        <w:rPr>
          <w:rFonts w:asciiTheme="majorHAnsi" w:hAnsiTheme="majorHAnsi"/>
          <w:sz w:val="20"/>
          <w:szCs w:val="20"/>
        </w:rPr>
        <w:t>: More sophisticated systems like autonomous drones, where prediction of environmental factors can influence planning.</w:t>
      </w:r>
    </w:p>
    <w:p w:rsidR="00A05F67" w:rsidRPr="00541EF1" w:rsidRDefault="00A05F67" w:rsidP="00541EF1">
      <w:pPr>
        <w:pStyle w:val="NormalWeb"/>
        <w:numPr>
          <w:ilvl w:val="0"/>
          <w:numId w:val="53"/>
        </w:numPr>
        <w:jc w:val="both"/>
        <w:rPr>
          <w:rFonts w:asciiTheme="majorHAnsi" w:hAnsiTheme="majorHAnsi"/>
          <w:sz w:val="20"/>
          <w:szCs w:val="20"/>
        </w:rPr>
      </w:pPr>
      <w:r w:rsidRPr="00541EF1">
        <w:rPr>
          <w:rStyle w:val="Strong"/>
          <w:rFonts w:asciiTheme="majorHAnsi" w:hAnsiTheme="majorHAnsi"/>
          <w:sz w:val="20"/>
          <w:szCs w:val="20"/>
        </w:rPr>
        <w:t>Incremental or Continuous Re-planning</w:t>
      </w:r>
      <w:r w:rsidRPr="00541EF1">
        <w:rPr>
          <w:rFonts w:asciiTheme="majorHAnsi" w:hAnsiTheme="majorHAnsi"/>
          <w:sz w:val="20"/>
          <w:szCs w:val="20"/>
        </w:rPr>
        <w:t>:</w:t>
      </w:r>
    </w:p>
    <w:p w:rsidR="00A05F67" w:rsidRPr="00541EF1" w:rsidRDefault="00A05F67" w:rsidP="00541EF1">
      <w:pPr>
        <w:pStyle w:val="ListParagraph"/>
        <w:widowControl/>
        <w:numPr>
          <w:ilvl w:val="0"/>
          <w:numId w:val="60"/>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Definition</w:t>
      </w:r>
      <w:r w:rsidRPr="00541EF1">
        <w:rPr>
          <w:rFonts w:asciiTheme="majorHAnsi" w:hAnsiTheme="majorHAnsi"/>
          <w:sz w:val="20"/>
          <w:szCs w:val="20"/>
        </w:rPr>
        <w:t>: The agent continuously monitors its environment and updates its plan at regular intervals or whenever there are significant changes.</w:t>
      </w:r>
    </w:p>
    <w:p w:rsidR="00A05F67" w:rsidRPr="00541EF1" w:rsidRDefault="00A05F67" w:rsidP="00541EF1">
      <w:pPr>
        <w:pStyle w:val="ListParagraph"/>
        <w:widowControl/>
        <w:numPr>
          <w:ilvl w:val="0"/>
          <w:numId w:val="60"/>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Example</w:t>
      </w:r>
      <w:r w:rsidRPr="00541EF1">
        <w:rPr>
          <w:rFonts w:asciiTheme="majorHAnsi" w:hAnsiTheme="majorHAnsi"/>
          <w:sz w:val="20"/>
          <w:szCs w:val="20"/>
        </w:rPr>
        <w:t>: A robot exploring a building continuously checks for changes in the environment (like doors opening or people moving) and adjusts its path accordingly.</w:t>
      </w:r>
    </w:p>
    <w:p w:rsidR="00A05F67" w:rsidRPr="00541EF1" w:rsidRDefault="00A05F67" w:rsidP="00541EF1">
      <w:pPr>
        <w:pStyle w:val="ListParagraph"/>
        <w:widowControl/>
        <w:numPr>
          <w:ilvl w:val="0"/>
          <w:numId w:val="60"/>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Use Case</w:t>
      </w:r>
      <w:r w:rsidRPr="00541EF1">
        <w:rPr>
          <w:rFonts w:asciiTheme="majorHAnsi" w:hAnsiTheme="majorHAnsi"/>
          <w:sz w:val="20"/>
          <w:szCs w:val="20"/>
        </w:rPr>
        <w:t>: Environments where conditions change frequently and require constant adaptation, such as autonomous vehicles or warehouse robots.</w:t>
      </w:r>
    </w:p>
    <w:p w:rsidR="00A05F67" w:rsidRPr="00541EF1" w:rsidRDefault="00A05F67"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Key Challenges in Re-planning</w:t>
      </w:r>
    </w:p>
    <w:p w:rsidR="00A05F67" w:rsidRPr="00541EF1" w:rsidRDefault="00A05F67" w:rsidP="00541EF1">
      <w:pPr>
        <w:pStyle w:val="NormalWeb"/>
        <w:numPr>
          <w:ilvl w:val="0"/>
          <w:numId w:val="54"/>
        </w:numPr>
        <w:jc w:val="both"/>
        <w:rPr>
          <w:rFonts w:asciiTheme="majorHAnsi" w:hAnsiTheme="majorHAnsi"/>
          <w:sz w:val="20"/>
          <w:szCs w:val="20"/>
        </w:rPr>
      </w:pPr>
      <w:r w:rsidRPr="00541EF1">
        <w:rPr>
          <w:rStyle w:val="Strong"/>
          <w:rFonts w:asciiTheme="majorHAnsi" w:hAnsiTheme="majorHAnsi"/>
          <w:sz w:val="20"/>
          <w:szCs w:val="20"/>
        </w:rPr>
        <w:t>Computational Overhead</w:t>
      </w:r>
      <w:r w:rsidRPr="00541EF1">
        <w:rPr>
          <w:rFonts w:asciiTheme="majorHAnsi" w:hAnsiTheme="majorHAnsi"/>
          <w:sz w:val="20"/>
          <w:szCs w:val="20"/>
        </w:rPr>
        <w:t>:</w:t>
      </w:r>
    </w:p>
    <w:p w:rsidR="00A05F67" w:rsidRPr="00541EF1" w:rsidRDefault="00A05F67" w:rsidP="00541EF1">
      <w:pPr>
        <w:pStyle w:val="ListParagraph"/>
        <w:widowControl/>
        <w:numPr>
          <w:ilvl w:val="0"/>
          <w:numId w:val="61"/>
        </w:numPr>
        <w:autoSpaceDE/>
        <w:autoSpaceDN/>
        <w:spacing w:before="100" w:beforeAutospacing="1" w:after="100" w:afterAutospacing="1"/>
        <w:rPr>
          <w:rFonts w:asciiTheme="majorHAnsi" w:hAnsiTheme="majorHAnsi"/>
          <w:sz w:val="20"/>
          <w:szCs w:val="20"/>
        </w:rPr>
      </w:pPr>
      <w:r w:rsidRPr="00541EF1">
        <w:rPr>
          <w:rFonts w:asciiTheme="majorHAnsi" w:hAnsiTheme="majorHAnsi"/>
          <w:sz w:val="20"/>
          <w:szCs w:val="20"/>
        </w:rPr>
        <w:t>Re-planning, especially in complex environments, can be computationally expensive. Evaluating all possible alternative actions, paths, or contingencies can require significant resources, especially if global re-planning is necessary.</w:t>
      </w:r>
    </w:p>
    <w:p w:rsidR="00A05F67" w:rsidRPr="00541EF1" w:rsidRDefault="00A05F67" w:rsidP="00541EF1">
      <w:pPr>
        <w:pStyle w:val="ListParagraph"/>
        <w:widowControl/>
        <w:numPr>
          <w:ilvl w:val="0"/>
          <w:numId w:val="61"/>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Solution</w:t>
      </w:r>
      <w:r w:rsidRPr="00541EF1">
        <w:rPr>
          <w:rFonts w:asciiTheme="majorHAnsi" w:hAnsiTheme="majorHAnsi"/>
          <w:sz w:val="20"/>
          <w:szCs w:val="20"/>
        </w:rPr>
        <w:t>: Efficient algorithms, such as heuristic search (e.g., A* search), Monte Carlo Tree Search (MCTS), or bounded re-planning, can help manage this overhead by limiting the scope of re-planning or focusing on the most likely contingencies.</w:t>
      </w:r>
    </w:p>
    <w:p w:rsidR="00A05F67" w:rsidRPr="00541EF1" w:rsidRDefault="00A05F67" w:rsidP="00541EF1">
      <w:pPr>
        <w:pStyle w:val="NormalWeb"/>
        <w:numPr>
          <w:ilvl w:val="0"/>
          <w:numId w:val="54"/>
        </w:numPr>
        <w:jc w:val="both"/>
        <w:rPr>
          <w:rFonts w:asciiTheme="majorHAnsi" w:hAnsiTheme="majorHAnsi"/>
          <w:sz w:val="20"/>
          <w:szCs w:val="20"/>
        </w:rPr>
      </w:pPr>
      <w:r w:rsidRPr="00541EF1">
        <w:rPr>
          <w:rStyle w:val="Strong"/>
          <w:rFonts w:asciiTheme="majorHAnsi" w:hAnsiTheme="majorHAnsi"/>
          <w:sz w:val="20"/>
          <w:szCs w:val="20"/>
        </w:rPr>
        <w:t>Uncertainty and Incomplete Information</w:t>
      </w:r>
      <w:r w:rsidRPr="00541EF1">
        <w:rPr>
          <w:rFonts w:asciiTheme="majorHAnsi" w:hAnsiTheme="majorHAnsi"/>
          <w:sz w:val="20"/>
          <w:szCs w:val="20"/>
        </w:rPr>
        <w:t>:</w:t>
      </w:r>
    </w:p>
    <w:p w:rsidR="00A05F67" w:rsidRPr="00541EF1" w:rsidRDefault="00A05F67" w:rsidP="00541EF1">
      <w:pPr>
        <w:pStyle w:val="ListParagraph"/>
        <w:widowControl/>
        <w:numPr>
          <w:ilvl w:val="0"/>
          <w:numId w:val="62"/>
        </w:numPr>
        <w:autoSpaceDE/>
        <w:autoSpaceDN/>
        <w:spacing w:before="100" w:beforeAutospacing="1" w:after="100" w:afterAutospacing="1"/>
        <w:rPr>
          <w:rFonts w:asciiTheme="majorHAnsi" w:hAnsiTheme="majorHAnsi"/>
          <w:sz w:val="20"/>
          <w:szCs w:val="20"/>
        </w:rPr>
      </w:pPr>
      <w:r w:rsidRPr="00541EF1">
        <w:rPr>
          <w:rFonts w:asciiTheme="majorHAnsi" w:hAnsiTheme="majorHAnsi"/>
          <w:sz w:val="20"/>
          <w:szCs w:val="20"/>
        </w:rPr>
        <w:t>Many real-world systems, like autonomous driving, work with incomplete or uncertain information. For example, sensor readings may be noisy, or parts of the environment may be unobservable.</w:t>
      </w:r>
    </w:p>
    <w:p w:rsidR="00A05F67" w:rsidRPr="00541EF1" w:rsidRDefault="00A05F67" w:rsidP="00541EF1">
      <w:pPr>
        <w:pStyle w:val="ListParagraph"/>
        <w:widowControl/>
        <w:numPr>
          <w:ilvl w:val="0"/>
          <w:numId w:val="62"/>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Solution</w:t>
      </w:r>
      <w:r w:rsidRPr="00541EF1">
        <w:rPr>
          <w:rFonts w:asciiTheme="majorHAnsi" w:hAnsiTheme="majorHAnsi"/>
          <w:sz w:val="20"/>
          <w:szCs w:val="20"/>
        </w:rPr>
        <w:t xml:space="preserve">: AI systems use probabilistic models (like </w:t>
      </w:r>
      <w:r w:rsidRPr="00541EF1">
        <w:rPr>
          <w:rStyle w:val="Strong"/>
          <w:rFonts w:asciiTheme="majorHAnsi" w:hAnsiTheme="majorHAnsi"/>
          <w:sz w:val="20"/>
          <w:szCs w:val="20"/>
        </w:rPr>
        <w:t>Markov Decision Processes</w:t>
      </w:r>
      <w:r w:rsidRPr="00541EF1">
        <w:rPr>
          <w:rFonts w:asciiTheme="majorHAnsi" w:hAnsiTheme="majorHAnsi"/>
          <w:sz w:val="20"/>
          <w:szCs w:val="20"/>
        </w:rPr>
        <w:t xml:space="preserve"> or </w:t>
      </w:r>
      <w:r w:rsidRPr="00541EF1">
        <w:rPr>
          <w:rStyle w:val="Strong"/>
          <w:rFonts w:asciiTheme="majorHAnsi" w:hAnsiTheme="majorHAnsi"/>
          <w:sz w:val="20"/>
          <w:szCs w:val="20"/>
        </w:rPr>
        <w:t>Partially Observable Markov Decision Processes</w:t>
      </w:r>
      <w:r w:rsidRPr="00541EF1">
        <w:rPr>
          <w:rFonts w:asciiTheme="majorHAnsi" w:hAnsiTheme="majorHAnsi"/>
          <w:sz w:val="20"/>
          <w:szCs w:val="20"/>
        </w:rPr>
        <w:t>) to handle uncertainty, allowing the agent to make decisions even with incomplete knowledge.</w:t>
      </w:r>
    </w:p>
    <w:p w:rsidR="00A05F67" w:rsidRPr="00541EF1" w:rsidRDefault="00A05F67" w:rsidP="00541EF1">
      <w:pPr>
        <w:pStyle w:val="NormalWeb"/>
        <w:numPr>
          <w:ilvl w:val="0"/>
          <w:numId w:val="54"/>
        </w:numPr>
        <w:jc w:val="both"/>
        <w:rPr>
          <w:rFonts w:asciiTheme="majorHAnsi" w:hAnsiTheme="majorHAnsi"/>
          <w:sz w:val="20"/>
          <w:szCs w:val="20"/>
        </w:rPr>
      </w:pPr>
      <w:r w:rsidRPr="00541EF1">
        <w:rPr>
          <w:rStyle w:val="Strong"/>
          <w:rFonts w:asciiTheme="majorHAnsi" w:hAnsiTheme="majorHAnsi"/>
          <w:sz w:val="20"/>
          <w:szCs w:val="20"/>
        </w:rPr>
        <w:t>Real-time Requirements</w:t>
      </w:r>
      <w:r w:rsidRPr="00541EF1">
        <w:rPr>
          <w:rFonts w:asciiTheme="majorHAnsi" w:hAnsiTheme="majorHAnsi"/>
          <w:sz w:val="20"/>
          <w:szCs w:val="20"/>
        </w:rPr>
        <w:t>:</w:t>
      </w:r>
    </w:p>
    <w:p w:rsidR="00A05F67" w:rsidRPr="00541EF1" w:rsidRDefault="00A05F67" w:rsidP="00541EF1">
      <w:pPr>
        <w:pStyle w:val="ListParagraph"/>
        <w:widowControl/>
        <w:numPr>
          <w:ilvl w:val="0"/>
          <w:numId w:val="63"/>
        </w:numPr>
        <w:autoSpaceDE/>
        <w:autoSpaceDN/>
        <w:spacing w:before="100" w:beforeAutospacing="1" w:after="100" w:afterAutospacing="1"/>
        <w:rPr>
          <w:rFonts w:asciiTheme="majorHAnsi" w:hAnsiTheme="majorHAnsi"/>
          <w:sz w:val="20"/>
          <w:szCs w:val="20"/>
        </w:rPr>
      </w:pPr>
      <w:r w:rsidRPr="00541EF1">
        <w:rPr>
          <w:rFonts w:asciiTheme="majorHAnsi" w:hAnsiTheme="majorHAnsi"/>
          <w:sz w:val="20"/>
          <w:szCs w:val="20"/>
        </w:rPr>
        <w:t xml:space="preserve">In dynamic environments, re-planning needs to occur in real-time to avoid failure or delays in goal achievement. For example, an autonomous vehicle must re-plan </w:t>
      </w:r>
      <w:r w:rsidRPr="00541EF1">
        <w:rPr>
          <w:rFonts w:asciiTheme="majorHAnsi" w:hAnsiTheme="majorHAnsi"/>
          <w:sz w:val="20"/>
          <w:szCs w:val="20"/>
        </w:rPr>
        <w:lastRenderedPageBreak/>
        <w:t>immediately if it encounters an obstacle to ensure the safety of its passengers and others on the road.</w:t>
      </w:r>
    </w:p>
    <w:p w:rsidR="00A05F67" w:rsidRPr="00541EF1" w:rsidRDefault="00A05F67" w:rsidP="00541EF1">
      <w:pPr>
        <w:pStyle w:val="ListParagraph"/>
        <w:widowControl/>
        <w:numPr>
          <w:ilvl w:val="0"/>
          <w:numId w:val="63"/>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Solution</w:t>
      </w:r>
      <w:r w:rsidRPr="00541EF1">
        <w:rPr>
          <w:rFonts w:asciiTheme="majorHAnsi" w:hAnsiTheme="majorHAnsi"/>
          <w:sz w:val="20"/>
          <w:szCs w:val="20"/>
        </w:rPr>
        <w:t xml:space="preserve">: Real-time planning techniques like </w:t>
      </w:r>
      <w:r w:rsidRPr="00541EF1">
        <w:rPr>
          <w:rStyle w:val="Strong"/>
          <w:rFonts w:asciiTheme="majorHAnsi" w:hAnsiTheme="majorHAnsi"/>
          <w:sz w:val="20"/>
          <w:szCs w:val="20"/>
        </w:rPr>
        <w:t>anytime algorithms</w:t>
      </w:r>
      <w:r w:rsidRPr="00541EF1">
        <w:rPr>
          <w:rFonts w:asciiTheme="majorHAnsi" w:hAnsiTheme="majorHAnsi"/>
          <w:sz w:val="20"/>
          <w:szCs w:val="20"/>
        </w:rPr>
        <w:t xml:space="preserve"> (which provide a solution that improves over time) or </w:t>
      </w:r>
      <w:r w:rsidRPr="00541EF1">
        <w:rPr>
          <w:rStyle w:val="Strong"/>
          <w:rFonts w:asciiTheme="majorHAnsi" w:hAnsiTheme="majorHAnsi"/>
          <w:sz w:val="20"/>
          <w:szCs w:val="20"/>
        </w:rPr>
        <w:t>bounded re-planning</w:t>
      </w:r>
      <w:r w:rsidRPr="00541EF1">
        <w:rPr>
          <w:rFonts w:asciiTheme="majorHAnsi" w:hAnsiTheme="majorHAnsi"/>
          <w:sz w:val="20"/>
          <w:szCs w:val="20"/>
        </w:rPr>
        <w:t xml:space="preserve"> (which only makes changes if necessary) are commonly used.</w:t>
      </w:r>
    </w:p>
    <w:p w:rsidR="00A05F67" w:rsidRPr="00541EF1" w:rsidRDefault="00A05F67" w:rsidP="00541EF1">
      <w:pPr>
        <w:pStyle w:val="NormalWeb"/>
        <w:numPr>
          <w:ilvl w:val="0"/>
          <w:numId w:val="54"/>
        </w:numPr>
        <w:jc w:val="both"/>
        <w:rPr>
          <w:rFonts w:asciiTheme="majorHAnsi" w:hAnsiTheme="majorHAnsi"/>
          <w:sz w:val="20"/>
          <w:szCs w:val="20"/>
        </w:rPr>
      </w:pPr>
      <w:r w:rsidRPr="00541EF1">
        <w:rPr>
          <w:rStyle w:val="Strong"/>
          <w:rFonts w:asciiTheme="majorHAnsi" w:hAnsiTheme="majorHAnsi"/>
          <w:sz w:val="20"/>
          <w:szCs w:val="20"/>
        </w:rPr>
        <w:t>Goal Deviation</w:t>
      </w:r>
      <w:r w:rsidRPr="00541EF1">
        <w:rPr>
          <w:rFonts w:asciiTheme="majorHAnsi" w:hAnsiTheme="majorHAnsi"/>
          <w:sz w:val="20"/>
          <w:szCs w:val="20"/>
        </w:rPr>
        <w:t>:</w:t>
      </w:r>
    </w:p>
    <w:p w:rsidR="00A05F67" w:rsidRPr="00541EF1" w:rsidRDefault="00A05F67" w:rsidP="00541EF1">
      <w:pPr>
        <w:widowControl/>
        <w:autoSpaceDE/>
        <w:autoSpaceDN/>
        <w:spacing w:before="100" w:beforeAutospacing="1" w:after="100" w:afterAutospacing="1"/>
        <w:ind w:left="1080"/>
        <w:jc w:val="both"/>
        <w:rPr>
          <w:rFonts w:asciiTheme="majorHAnsi" w:hAnsiTheme="majorHAnsi"/>
          <w:sz w:val="20"/>
          <w:szCs w:val="20"/>
        </w:rPr>
      </w:pPr>
      <w:r w:rsidRPr="00541EF1">
        <w:rPr>
          <w:rFonts w:asciiTheme="majorHAnsi" w:hAnsiTheme="majorHAnsi"/>
          <w:sz w:val="20"/>
          <w:szCs w:val="20"/>
        </w:rPr>
        <w:t>Constantly re-planning can lead to deviation from the original goal, which might result in suboptimal outcomes. Striking the right balance between re-planning and maintaining focus on the original objective is crucial.</w:t>
      </w:r>
    </w:p>
    <w:p w:rsidR="00A05F67" w:rsidRPr="00541EF1" w:rsidRDefault="00A05F67" w:rsidP="00541EF1">
      <w:pPr>
        <w:widowControl/>
        <w:autoSpaceDE/>
        <w:autoSpaceDN/>
        <w:spacing w:before="100" w:beforeAutospacing="1" w:after="100" w:afterAutospacing="1"/>
        <w:ind w:left="1080"/>
        <w:jc w:val="both"/>
        <w:rPr>
          <w:rFonts w:asciiTheme="majorHAnsi" w:hAnsiTheme="majorHAnsi"/>
          <w:sz w:val="20"/>
          <w:szCs w:val="20"/>
        </w:rPr>
      </w:pPr>
      <w:r w:rsidRPr="00541EF1">
        <w:rPr>
          <w:rStyle w:val="Strong"/>
          <w:rFonts w:asciiTheme="majorHAnsi" w:hAnsiTheme="majorHAnsi"/>
          <w:sz w:val="20"/>
          <w:szCs w:val="20"/>
        </w:rPr>
        <w:t>Solution</w:t>
      </w:r>
      <w:r w:rsidRPr="00541EF1">
        <w:rPr>
          <w:rFonts w:asciiTheme="majorHAnsi" w:hAnsiTheme="majorHAnsi"/>
          <w:sz w:val="20"/>
          <w:szCs w:val="20"/>
        </w:rPr>
        <w:t>: Agents often prioritize re-planning when necessary and ensure that any change in the plan does not lead to a significant departure from the ultimate goal.</w:t>
      </w:r>
    </w:p>
    <w:p w:rsidR="00A05F67" w:rsidRPr="00541EF1" w:rsidRDefault="00A05F67" w:rsidP="00541EF1">
      <w:pPr>
        <w:pStyle w:val="NormalWeb"/>
        <w:ind w:left="360"/>
        <w:jc w:val="both"/>
        <w:rPr>
          <w:rFonts w:asciiTheme="majorHAnsi" w:hAnsiTheme="majorHAnsi"/>
          <w:sz w:val="20"/>
          <w:szCs w:val="20"/>
        </w:rPr>
      </w:pPr>
      <w:r w:rsidRPr="00541EF1">
        <w:rPr>
          <w:rStyle w:val="Strong"/>
          <w:rFonts w:asciiTheme="majorHAnsi" w:hAnsiTheme="majorHAnsi"/>
          <w:sz w:val="20"/>
          <w:szCs w:val="20"/>
        </w:rPr>
        <w:t>Coordination in Multi-Agent Systems</w:t>
      </w:r>
      <w:r w:rsidRPr="00541EF1">
        <w:rPr>
          <w:rFonts w:asciiTheme="majorHAnsi" w:hAnsiTheme="majorHAnsi"/>
          <w:sz w:val="20"/>
          <w:szCs w:val="20"/>
        </w:rPr>
        <w:t>:</w:t>
      </w:r>
    </w:p>
    <w:p w:rsidR="00A05F67" w:rsidRPr="00541EF1" w:rsidRDefault="00A05F67" w:rsidP="00541EF1">
      <w:pPr>
        <w:pStyle w:val="ListParagraph"/>
        <w:widowControl/>
        <w:numPr>
          <w:ilvl w:val="0"/>
          <w:numId w:val="64"/>
        </w:numPr>
        <w:autoSpaceDE/>
        <w:autoSpaceDN/>
        <w:spacing w:before="100" w:beforeAutospacing="1" w:after="100" w:afterAutospacing="1"/>
        <w:rPr>
          <w:rFonts w:asciiTheme="majorHAnsi" w:hAnsiTheme="majorHAnsi"/>
          <w:sz w:val="20"/>
          <w:szCs w:val="20"/>
        </w:rPr>
      </w:pPr>
      <w:r w:rsidRPr="00541EF1">
        <w:rPr>
          <w:rFonts w:asciiTheme="majorHAnsi" w:hAnsiTheme="majorHAnsi"/>
          <w:sz w:val="20"/>
          <w:szCs w:val="20"/>
        </w:rPr>
        <w:t>In multi-agent environments, the actions of one agent may affect others. This adds complexity when agents need to re-plan in coordination with each other, as one agent's change in plan can impact the others’ plans.</w:t>
      </w:r>
    </w:p>
    <w:p w:rsidR="00A05F67" w:rsidRPr="00541EF1" w:rsidRDefault="00A05F67" w:rsidP="00541EF1">
      <w:pPr>
        <w:pStyle w:val="ListParagraph"/>
        <w:widowControl/>
        <w:numPr>
          <w:ilvl w:val="0"/>
          <w:numId w:val="64"/>
        </w:numPr>
        <w:autoSpaceDE/>
        <w:autoSpaceDN/>
        <w:spacing w:before="100" w:beforeAutospacing="1" w:after="100" w:afterAutospacing="1"/>
        <w:rPr>
          <w:rFonts w:asciiTheme="majorHAnsi" w:hAnsiTheme="majorHAnsi"/>
          <w:sz w:val="20"/>
          <w:szCs w:val="20"/>
        </w:rPr>
      </w:pPr>
      <w:r w:rsidRPr="00541EF1">
        <w:rPr>
          <w:rStyle w:val="Strong"/>
          <w:rFonts w:asciiTheme="majorHAnsi" w:hAnsiTheme="majorHAnsi"/>
          <w:sz w:val="20"/>
          <w:szCs w:val="20"/>
        </w:rPr>
        <w:t>Solution</w:t>
      </w:r>
      <w:r w:rsidRPr="00541EF1">
        <w:rPr>
          <w:rFonts w:asciiTheme="majorHAnsi" w:hAnsiTheme="majorHAnsi"/>
          <w:sz w:val="20"/>
          <w:szCs w:val="20"/>
        </w:rPr>
        <w:t xml:space="preserve">: Multi-agent planning frameworks, such as </w:t>
      </w:r>
      <w:r w:rsidRPr="00541EF1">
        <w:rPr>
          <w:rStyle w:val="Strong"/>
          <w:rFonts w:asciiTheme="majorHAnsi" w:hAnsiTheme="majorHAnsi"/>
          <w:sz w:val="20"/>
          <w:szCs w:val="20"/>
        </w:rPr>
        <w:t>multi-agent reinforcement learning (MARL)</w:t>
      </w:r>
      <w:r w:rsidRPr="00541EF1">
        <w:rPr>
          <w:rFonts w:asciiTheme="majorHAnsi" w:hAnsiTheme="majorHAnsi"/>
          <w:sz w:val="20"/>
          <w:szCs w:val="20"/>
        </w:rPr>
        <w:t xml:space="preserve"> or </w:t>
      </w:r>
      <w:r w:rsidRPr="00541EF1">
        <w:rPr>
          <w:rStyle w:val="Strong"/>
          <w:rFonts w:asciiTheme="majorHAnsi" w:hAnsiTheme="majorHAnsi"/>
          <w:sz w:val="20"/>
          <w:szCs w:val="20"/>
        </w:rPr>
        <w:t>market-based planning</w:t>
      </w:r>
      <w:r w:rsidRPr="00541EF1">
        <w:rPr>
          <w:rFonts w:asciiTheme="majorHAnsi" w:hAnsiTheme="majorHAnsi"/>
          <w:sz w:val="20"/>
          <w:szCs w:val="20"/>
        </w:rPr>
        <w:t>, allow agents to share information and adapt plans together.</w:t>
      </w:r>
    </w:p>
    <w:p w:rsidR="00A05F67" w:rsidRPr="00541EF1" w:rsidRDefault="00A05F67" w:rsidP="00541EF1">
      <w:pPr>
        <w:pStyle w:val="Heading3"/>
        <w:jc w:val="both"/>
        <w:rPr>
          <w:rFonts w:asciiTheme="majorHAnsi" w:hAnsiTheme="majorHAnsi"/>
          <w:sz w:val="20"/>
          <w:szCs w:val="20"/>
        </w:rPr>
      </w:pPr>
      <w:r w:rsidRPr="00541EF1">
        <w:rPr>
          <w:rStyle w:val="Strong"/>
          <w:rFonts w:asciiTheme="majorHAnsi" w:hAnsiTheme="majorHAnsi"/>
          <w:b w:val="0"/>
          <w:bCs w:val="0"/>
          <w:sz w:val="20"/>
          <w:szCs w:val="20"/>
        </w:rPr>
        <w:t>Applications of Re-planning in AI</w:t>
      </w:r>
    </w:p>
    <w:p w:rsidR="00A05F67" w:rsidRPr="00541EF1" w:rsidRDefault="00A05F67" w:rsidP="00541EF1">
      <w:pPr>
        <w:pStyle w:val="NormalWeb"/>
        <w:numPr>
          <w:ilvl w:val="0"/>
          <w:numId w:val="55"/>
        </w:numPr>
        <w:jc w:val="both"/>
        <w:rPr>
          <w:rFonts w:asciiTheme="majorHAnsi" w:hAnsiTheme="majorHAnsi"/>
          <w:sz w:val="20"/>
          <w:szCs w:val="20"/>
        </w:rPr>
      </w:pPr>
      <w:r w:rsidRPr="00541EF1">
        <w:rPr>
          <w:rStyle w:val="Strong"/>
          <w:rFonts w:asciiTheme="majorHAnsi" w:hAnsiTheme="majorHAnsi"/>
          <w:sz w:val="20"/>
          <w:szCs w:val="20"/>
        </w:rPr>
        <w:t>Autonomous Vehicles</w:t>
      </w:r>
      <w:r w:rsidRPr="00541EF1">
        <w:rPr>
          <w:rFonts w:asciiTheme="majorHAnsi" w:hAnsiTheme="majorHAnsi"/>
          <w:sz w:val="20"/>
          <w:szCs w:val="20"/>
        </w:rPr>
        <w:t>:</w:t>
      </w:r>
    </w:p>
    <w:p w:rsidR="00A05F67" w:rsidRPr="00541EF1" w:rsidRDefault="00A05F67" w:rsidP="00541EF1">
      <w:pPr>
        <w:widowControl/>
        <w:numPr>
          <w:ilvl w:val="1"/>
          <w:numId w:val="55"/>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Self-driving cars must constantly re-plan their route based on factors like traffic, road closures, accidents, and weather conditions. They may need to reroute dynamically to ensure that they reach their destination safely and efficiently.</w:t>
      </w:r>
    </w:p>
    <w:p w:rsidR="00A05F67" w:rsidRPr="00541EF1" w:rsidRDefault="00A05F67" w:rsidP="00541EF1">
      <w:pPr>
        <w:pStyle w:val="NormalWeb"/>
        <w:numPr>
          <w:ilvl w:val="0"/>
          <w:numId w:val="55"/>
        </w:numPr>
        <w:jc w:val="both"/>
        <w:rPr>
          <w:rFonts w:asciiTheme="majorHAnsi" w:hAnsiTheme="majorHAnsi"/>
          <w:sz w:val="20"/>
          <w:szCs w:val="20"/>
        </w:rPr>
      </w:pPr>
      <w:r w:rsidRPr="00541EF1">
        <w:rPr>
          <w:rStyle w:val="Strong"/>
          <w:rFonts w:asciiTheme="majorHAnsi" w:hAnsiTheme="majorHAnsi"/>
          <w:sz w:val="20"/>
          <w:szCs w:val="20"/>
        </w:rPr>
        <w:t>Robotics</w:t>
      </w:r>
      <w:r w:rsidRPr="00541EF1">
        <w:rPr>
          <w:rFonts w:asciiTheme="majorHAnsi" w:hAnsiTheme="majorHAnsi"/>
          <w:sz w:val="20"/>
          <w:szCs w:val="20"/>
        </w:rPr>
        <w:t>:</w:t>
      </w:r>
    </w:p>
    <w:p w:rsidR="00A05F67" w:rsidRPr="00541EF1" w:rsidRDefault="00A05F67" w:rsidP="00541EF1">
      <w:pPr>
        <w:widowControl/>
        <w:numPr>
          <w:ilvl w:val="1"/>
          <w:numId w:val="55"/>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Robots, especially in dynamic environments, need to adapt their behavior when they encounter obstacles or changes in their environment. For instance, a service robot navigating a building might need to re-plan if it encounters a new person in its path or if a door is unexpectedly closed.</w:t>
      </w:r>
    </w:p>
    <w:p w:rsidR="00A05F67" w:rsidRPr="00541EF1" w:rsidRDefault="00A05F67" w:rsidP="00541EF1">
      <w:pPr>
        <w:pStyle w:val="NormalWeb"/>
        <w:numPr>
          <w:ilvl w:val="0"/>
          <w:numId w:val="55"/>
        </w:numPr>
        <w:jc w:val="both"/>
        <w:rPr>
          <w:rFonts w:asciiTheme="majorHAnsi" w:hAnsiTheme="majorHAnsi"/>
          <w:sz w:val="20"/>
          <w:szCs w:val="20"/>
        </w:rPr>
      </w:pPr>
      <w:r w:rsidRPr="00541EF1">
        <w:rPr>
          <w:rStyle w:val="Strong"/>
          <w:rFonts w:asciiTheme="majorHAnsi" w:hAnsiTheme="majorHAnsi"/>
          <w:sz w:val="20"/>
          <w:szCs w:val="20"/>
        </w:rPr>
        <w:t>Drone Navigation</w:t>
      </w:r>
      <w:r w:rsidRPr="00541EF1">
        <w:rPr>
          <w:rFonts w:asciiTheme="majorHAnsi" w:hAnsiTheme="majorHAnsi"/>
          <w:sz w:val="20"/>
          <w:szCs w:val="20"/>
        </w:rPr>
        <w:t>:</w:t>
      </w:r>
    </w:p>
    <w:p w:rsidR="00A05F67" w:rsidRPr="00541EF1" w:rsidRDefault="00A05F67" w:rsidP="00541EF1">
      <w:pPr>
        <w:widowControl/>
        <w:numPr>
          <w:ilvl w:val="1"/>
          <w:numId w:val="55"/>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Drones performing delivery or surveillance tasks must continuously update their flight plans. They might need to re-plan in response to changing weather conditions, obstacles, or communication disruptions.</w:t>
      </w:r>
    </w:p>
    <w:p w:rsidR="00A05F67" w:rsidRPr="00541EF1" w:rsidRDefault="00A05F67" w:rsidP="00541EF1">
      <w:pPr>
        <w:pStyle w:val="NormalWeb"/>
        <w:numPr>
          <w:ilvl w:val="0"/>
          <w:numId w:val="55"/>
        </w:numPr>
        <w:jc w:val="both"/>
        <w:rPr>
          <w:rFonts w:asciiTheme="majorHAnsi" w:hAnsiTheme="majorHAnsi"/>
          <w:sz w:val="20"/>
          <w:szCs w:val="20"/>
        </w:rPr>
      </w:pPr>
      <w:r w:rsidRPr="00541EF1">
        <w:rPr>
          <w:rStyle w:val="Strong"/>
          <w:rFonts w:asciiTheme="majorHAnsi" w:hAnsiTheme="majorHAnsi"/>
          <w:sz w:val="20"/>
          <w:szCs w:val="20"/>
        </w:rPr>
        <w:t>Manufacturing and Supply Chain</w:t>
      </w:r>
      <w:r w:rsidRPr="00541EF1">
        <w:rPr>
          <w:rFonts w:asciiTheme="majorHAnsi" w:hAnsiTheme="majorHAnsi"/>
          <w:sz w:val="20"/>
          <w:szCs w:val="20"/>
        </w:rPr>
        <w:t>:</w:t>
      </w:r>
    </w:p>
    <w:p w:rsidR="00A05F67" w:rsidRPr="00541EF1" w:rsidRDefault="00A05F67" w:rsidP="00541EF1">
      <w:pPr>
        <w:widowControl/>
        <w:numPr>
          <w:ilvl w:val="1"/>
          <w:numId w:val="55"/>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In automated manufacturing, re-planning can be crucial if a machine breaks down or an item is out of stock. Re-planning ensures that the production line continues moving efficiently despite disruptions.</w:t>
      </w:r>
    </w:p>
    <w:p w:rsidR="00A05F67" w:rsidRPr="00541EF1" w:rsidRDefault="00A05F67" w:rsidP="00541EF1">
      <w:pPr>
        <w:pStyle w:val="NormalWeb"/>
        <w:numPr>
          <w:ilvl w:val="0"/>
          <w:numId w:val="55"/>
        </w:numPr>
        <w:jc w:val="both"/>
        <w:rPr>
          <w:rFonts w:asciiTheme="majorHAnsi" w:hAnsiTheme="majorHAnsi"/>
          <w:sz w:val="20"/>
          <w:szCs w:val="20"/>
        </w:rPr>
      </w:pPr>
      <w:r w:rsidRPr="00541EF1">
        <w:rPr>
          <w:rStyle w:val="Strong"/>
          <w:rFonts w:asciiTheme="majorHAnsi" w:hAnsiTheme="majorHAnsi"/>
          <w:sz w:val="20"/>
          <w:szCs w:val="20"/>
        </w:rPr>
        <w:t>Game AI</w:t>
      </w:r>
      <w:r w:rsidRPr="00541EF1">
        <w:rPr>
          <w:rFonts w:asciiTheme="majorHAnsi" w:hAnsiTheme="majorHAnsi"/>
          <w:sz w:val="20"/>
          <w:szCs w:val="20"/>
        </w:rPr>
        <w:t>:</w:t>
      </w:r>
    </w:p>
    <w:p w:rsidR="00A05F67" w:rsidRPr="00541EF1" w:rsidRDefault="00A05F67" w:rsidP="00541EF1">
      <w:pPr>
        <w:widowControl/>
        <w:numPr>
          <w:ilvl w:val="1"/>
          <w:numId w:val="55"/>
        </w:numPr>
        <w:autoSpaceDE/>
        <w:autoSpaceDN/>
        <w:spacing w:before="100" w:beforeAutospacing="1" w:after="100" w:afterAutospacing="1"/>
        <w:jc w:val="both"/>
        <w:rPr>
          <w:rFonts w:asciiTheme="majorHAnsi" w:hAnsiTheme="majorHAnsi"/>
          <w:sz w:val="20"/>
          <w:szCs w:val="20"/>
        </w:rPr>
      </w:pPr>
      <w:r w:rsidRPr="00541EF1">
        <w:rPr>
          <w:rFonts w:asciiTheme="majorHAnsi" w:hAnsiTheme="majorHAnsi"/>
          <w:sz w:val="20"/>
          <w:szCs w:val="20"/>
        </w:rPr>
        <w:t>AI in games, especially in strategy or real-time strategy games, needs to re-plan in response to actions taken by players or other AI agents. A game character may need to adjust its strategy based on changes in the game state.</w:t>
      </w:r>
    </w:p>
    <w:sectPr w:rsidR="00A05F67" w:rsidRPr="00541EF1" w:rsidSect="00D425B7">
      <w:headerReference w:type="even" r:id="rId32"/>
      <w:headerReference w:type="default" r:id="rId33"/>
      <w:pgSz w:w="12240" w:h="15840"/>
      <w:pgMar w:top="1440" w:right="1440" w:bottom="1440" w:left="1440" w:header="120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6AA" w:rsidRDefault="00D606AA" w:rsidP="005A7A15">
      <w:r>
        <w:separator/>
      </w:r>
    </w:p>
  </w:endnote>
  <w:endnote w:type="continuationSeparator" w:id="0">
    <w:p w:rsidR="00D606AA" w:rsidRDefault="00D606AA" w:rsidP="005A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6AA" w:rsidRDefault="00D606AA" w:rsidP="005A7A15">
      <w:r>
        <w:separator/>
      </w:r>
    </w:p>
  </w:footnote>
  <w:footnote w:type="continuationSeparator" w:id="0">
    <w:p w:rsidR="00D606AA" w:rsidRDefault="00D606AA" w:rsidP="005A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EF1" w:rsidRDefault="00541EF1">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EF1" w:rsidRDefault="00541EF1">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EF1" w:rsidRPr="00DB3F51" w:rsidRDefault="00541EF1" w:rsidP="00DB3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EF1" w:rsidRPr="00DB3F51" w:rsidRDefault="00541EF1" w:rsidP="00DB3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F2D"/>
    <w:multiLevelType w:val="multilevel"/>
    <w:tmpl w:val="57AE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24C8E"/>
    <w:multiLevelType w:val="multilevel"/>
    <w:tmpl w:val="2B82A4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03183"/>
    <w:multiLevelType w:val="multilevel"/>
    <w:tmpl w:val="65B89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D43B4"/>
    <w:multiLevelType w:val="multilevel"/>
    <w:tmpl w:val="45EE3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245360"/>
    <w:multiLevelType w:val="hybridMultilevel"/>
    <w:tmpl w:val="B2CA997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 w15:restartNumberingAfterBreak="0">
    <w:nsid w:val="06650413"/>
    <w:multiLevelType w:val="hybridMultilevel"/>
    <w:tmpl w:val="FCE0E36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6" w15:restartNumberingAfterBreak="0">
    <w:nsid w:val="09180A23"/>
    <w:multiLevelType w:val="multilevel"/>
    <w:tmpl w:val="2F9CF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8820DC"/>
    <w:multiLevelType w:val="multilevel"/>
    <w:tmpl w:val="7CB80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FE684D"/>
    <w:multiLevelType w:val="multilevel"/>
    <w:tmpl w:val="398ABE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82983"/>
    <w:multiLevelType w:val="multilevel"/>
    <w:tmpl w:val="63F04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31DA9"/>
    <w:multiLevelType w:val="multilevel"/>
    <w:tmpl w:val="25243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B957B9"/>
    <w:multiLevelType w:val="multilevel"/>
    <w:tmpl w:val="15642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B3569F"/>
    <w:multiLevelType w:val="multilevel"/>
    <w:tmpl w:val="AC388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736CB"/>
    <w:multiLevelType w:val="multilevel"/>
    <w:tmpl w:val="A0BC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AE5D5C"/>
    <w:multiLevelType w:val="multilevel"/>
    <w:tmpl w:val="C37E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D65773"/>
    <w:multiLevelType w:val="hybridMultilevel"/>
    <w:tmpl w:val="24E6005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6" w15:restartNumberingAfterBreak="0">
    <w:nsid w:val="196F7650"/>
    <w:multiLevelType w:val="multilevel"/>
    <w:tmpl w:val="3E0A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5D2372"/>
    <w:multiLevelType w:val="multilevel"/>
    <w:tmpl w:val="1B0844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935718"/>
    <w:multiLevelType w:val="hybridMultilevel"/>
    <w:tmpl w:val="DADA62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9" w15:restartNumberingAfterBreak="0">
    <w:nsid w:val="1E833140"/>
    <w:multiLevelType w:val="multilevel"/>
    <w:tmpl w:val="5C907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B517AB"/>
    <w:multiLevelType w:val="multilevel"/>
    <w:tmpl w:val="68E0D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6207BF"/>
    <w:multiLevelType w:val="multilevel"/>
    <w:tmpl w:val="D5B2B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444615"/>
    <w:multiLevelType w:val="hybridMultilevel"/>
    <w:tmpl w:val="D0980DE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3" w15:restartNumberingAfterBreak="0">
    <w:nsid w:val="27202607"/>
    <w:multiLevelType w:val="multilevel"/>
    <w:tmpl w:val="4AEA5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4D6D0D"/>
    <w:multiLevelType w:val="multilevel"/>
    <w:tmpl w:val="C61E1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3F221C"/>
    <w:multiLevelType w:val="multilevel"/>
    <w:tmpl w:val="69045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A844D42"/>
    <w:multiLevelType w:val="multilevel"/>
    <w:tmpl w:val="4DB8FB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8012B7"/>
    <w:multiLevelType w:val="hybridMultilevel"/>
    <w:tmpl w:val="58342130"/>
    <w:lvl w:ilvl="0" w:tplc="9398DBDE">
      <w:start w:val="1"/>
      <w:numFmt w:val="decimal"/>
      <w:lvlText w:val="%1."/>
      <w:lvlJc w:val="left"/>
      <w:pPr>
        <w:ind w:left="2405" w:hanging="263"/>
        <w:jc w:val="right"/>
      </w:pPr>
      <w:rPr>
        <w:rFonts w:ascii="Times New Roman" w:eastAsia="Times New Roman" w:hAnsi="Times New Roman" w:cs="Times New Roman" w:hint="default"/>
        <w:b w:val="0"/>
        <w:bCs w:val="0"/>
        <w:i w:val="0"/>
        <w:iCs w:val="0"/>
        <w:spacing w:val="-1"/>
        <w:w w:val="99"/>
        <w:sz w:val="22"/>
        <w:szCs w:val="22"/>
        <w:lang w:val="en-US" w:eastAsia="en-US" w:bidi="ar-SA"/>
      </w:rPr>
    </w:lvl>
    <w:lvl w:ilvl="1" w:tplc="60586B3E">
      <w:numFmt w:val="bullet"/>
      <w:lvlText w:val="•"/>
      <w:lvlJc w:val="left"/>
      <w:pPr>
        <w:ind w:left="3168" w:hanging="263"/>
      </w:pPr>
      <w:rPr>
        <w:rFonts w:hint="default"/>
        <w:lang w:val="en-US" w:eastAsia="en-US" w:bidi="ar-SA"/>
      </w:rPr>
    </w:lvl>
    <w:lvl w:ilvl="2" w:tplc="83B07AF8">
      <w:numFmt w:val="bullet"/>
      <w:lvlText w:val="•"/>
      <w:lvlJc w:val="left"/>
      <w:pPr>
        <w:ind w:left="3936" w:hanging="263"/>
      </w:pPr>
      <w:rPr>
        <w:rFonts w:hint="default"/>
        <w:lang w:val="en-US" w:eastAsia="en-US" w:bidi="ar-SA"/>
      </w:rPr>
    </w:lvl>
    <w:lvl w:ilvl="3" w:tplc="EED2A67A">
      <w:numFmt w:val="bullet"/>
      <w:lvlText w:val="•"/>
      <w:lvlJc w:val="left"/>
      <w:pPr>
        <w:ind w:left="4704" w:hanging="263"/>
      </w:pPr>
      <w:rPr>
        <w:rFonts w:hint="default"/>
        <w:lang w:val="en-US" w:eastAsia="en-US" w:bidi="ar-SA"/>
      </w:rPr>
    </w:lvl>
    <w:lvl w:ilvl="4" w:tplc="0CB26E44">
      <w:numFmt w:val="bullet"/>
      <w:lvlText w:val="•"/>
      <w:lvlJc w:val="left"/>
      <w:pPr>
        <w:ind w:left="5472" w:hanging="263"/>
      </w:pPr>
      <w:rPr>
        <w:rFonts w:hint="default"/>
        <w:lang w:val="en-US" w:eastAsia="en-US" w:bidi="ar-SA"/>
      </w:rPr>
    </w:lvl>
    <w:lvl w:ilvl="5" w:tplc="BF0E236E">
      <w:numFmt w:val="bullet"/>
      <w:lvlText w:val="•"/>
      <w:lvlJc w:val="left"/>
      <w:pPr>
        <w:ind w:left="6240" w:hanging="263"/>
      </w:pPr>
      <w:rPr>
        <w:rFonts w:hint="default"/>
        <w:lang w:val="en-US" w:eastAsia="en-US" w:bidi="ar-SA"/>
      </w:rPr>
    </w:lvl>
    <w:lvl w:ilvl="6" w:tplc="78468C3E">
      <w:numFmt w:val="bullet"/>
      <w:lvlText w:val="•"/>
      <w:lvlJc w:val="left"/>
      <w:pPr>
        <w:ind w:left="7008" w:hanging="263"/>
      </w:pPr>
      <w:rPr>
        <w:rFonts w:hint="default"/>
        <w:lang w:val="en-US" w:eastAsia="en-US" w:bidi="ar-SA"/>
      </w:rPr>
    </w:lvl>
    <w:lvl w:ilvl="7" w:tplc="8E0CCEAE">
      <w:numFmt w:val="bullet"/>
      <w:lvlText w:val="•"/>
      <w:lvlJc w:val="left"/>
      <w:pPr>
        <w:ind w:left="7776" w:hanging="263"/>
      </w:pPr>
      <w:rPr>
        <w:rFonts w:hint="default"/>
        <w:lang w:val="en-US" w:eastAsia="en-US" w:bidi="ar-SA"/>
      </w:rPr>
    </w:lvl>
    <w:lvl w:ilvl="8" w:tplc="9222A4F6">
      <w:numFmt w:val="bullet"/>
      <w:lvlText w:val="•"/>
      <w:lvlJc w:val="left"/>
      <w:pPr>
        <w:ind w:left="8544" w:hanging="263"/>
      </w:pPr>
      <w:rPr>
        <w:rFonts w:hint="default"/>
        <w:lang w:val="en-US" w:eastAsia="en-US" w:bidi="ar-SA"/>
      </w:rPr>
    </w:lvl>
  </w:abstractNum>
  <w:abstractNum w:abstractNumId="28" w15:restartNumberingAfterBreak="0">
    <w:nsid w:val="2F2D1AAD"/>
    <w:multiLevelType w:val="hybridMultilevel"/>
    <w:tmpl w:val="373C839C"/>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9" w15:restartNumberingAfterBreak="0">
    <w:nsid w:val="330D31CA"/>
    <w:multiLevelType w:val="multilevel"/>
    <w:tmpl w:val="85C8C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127FD8"/>
    <w:multiLevelType w:val="multilevel"/>
    <w:tmpl w:val="B644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D011A8"/>
    <w:multiLevelType w:val="multilevel"/>
    <w:tmpl w:val="1D7E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7306EC"/>
    <w:multiLevelType w:val="multilevel"/>
    <w:tmpl w:val="7090D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126400"/>
    <w:multiLevelType w:val="multilevel"/>
    <w:tmpl w:val="4B30D3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265FCE"/>
    <w:multiLevelType w:val="multilevel"/>
    <w:tmpl w:val="62DC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A10A6E"/>
    <w:multiLevelType w:val="multilevel"/>
    <w:tmpl w:val="8FF0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B77436"/>
    <w:multiLevelType w:val="multilevel"/>
    <w:tmpl w:val="1286E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2A26E7"/>
    <w:multiLevelType w:val="multilevel"/>
    <w:tmpl w:val="5ABC5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A2798E"/>
    <w:multiLevelType w:val="multilevel"/>
    <w:tmpl w:val="06123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6B97297"/>
    <w:multiLevelType w:val="hybridMultilevel"/>
    <w:tmpl w:val="A42A594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0" w15:restartNumberingAfterBreak="0">
    <w:nsid w:val="475F4C55"/>
    <w:multiLevelType w:val="multilevel"/>
    <w:tmpl w:val="2376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6A1F21"/>
    <w:multiLevelType w:val="multilevel"/>
    <w:tmpl w:val="C71E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222EA4"/>
    <w:multiLevelType w:val="multilevel"/>
    <w:tmpl w:val="EA98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60132C"/>
    <w:multiLevelType w:val="hybridMultilevel"/>
    <w:tmpl w:val="60C4D71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4" w15:restartNumberingAfterBreak="0">
    <w:nsid w:val="4C521D0F"/>
    <w:multiLevelType w:val="multilevel"/>
    <w:tmpl w:val="F75A02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18F1E86"/>
    <w:multiLevelType w:val="hybridMultilevel"/>
    <w:tmpl w:val="512C946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6" w15:restartNumberingAfterBreak="0">
    <w:nsid w:val="54DA64CA"/>
    <w:multiLevelType w:val="multilevel"/>
    <w:tmpl w:val="DA964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63D212F"/>
    <w:multiLevelType w:val="hybridMultilevel"/>
    <w:tmpl w:val="8690B00C"/>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8" w15:restartNumberingAfterBreak="0">
    <w:nsid w:val="57772647"/>
    <w:multiLevelType w:val="multilevel"/>
    <w:tmpl w:val="679A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881E57"/>
    <w:multiLevelType w:val="multilevel"/>
    <w:tmpl w:val="28C0A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9002ED5"/>
    <w:multiLevelType w:val="multilevel"/>
    <w:tmpl w:val="9F1EB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0D4FA9"/>
    <w:multiLevelType w:val="hybridMultilevel"/>
    <w:tmpl w:val="B4A6C818"/>
    <w:lvl w:ilvl="0" w:tplc="FEC8E85A">
      <w:numFmt w:val="bullet"/>
      <w:lvlText w:val="•"/>
      <w:lvlJc w:val="left"/>
      <w:pPr>
        <w:ind w:left="844" w:hanging="209"/>
      </w:pPr>
      <w:rPr>
        <w:rFonts w:ascii="Cambria" w:eastAsia="Cambria" w:hAnsi="Cambria" w:cs="Cambria" w:hint="default"/>
        <w:b w:val="0"/>
        <w:bCs w:val="0"/>
        <w:i w:val="0"/>
        <w:iCs w:val="0"/>
        <w:spacing w:val="0"/>
        <w:w w:val="111"/>
        <w:sz w:val="22"/>
        <w:szCs w:val="22"/>
        <w:lang w:val="en-US" w:eastAsia="en-US" w:bidi="ar-SA"/>
      </w:rPr>
    </w:lvl>
    <w:lvl w:ilvl="1" w:tplc="65807FEE">
      <w:numFmt w:val="bullet"/>
      <w:lvlText w:val="•"/>
      <w:lvlJc w:val="left"/>
      <w:pPr>
        <w:ind w:left="1607" w:hanging="209"/>
      </w:pPr>
      <w:rPr>
        <w:rFonts w:hint="default"/>
        <w:lang w:val="en-US" w:eastAsia="en-US" w:bidi="ar-SA"/>
      </w:rPr>
    </w:lvl>
    <w:lvl w:ilvl="2" w:tplc="56323BBC">
      <w:numFmt w:val="bullet"/>
      <w:lvlText w:val="•"/>
      <w:lvlJc w:val="left"/>
      <w:pPr>
        <w:ind w:left="2375" w:hanging="209"/>
      </w:pPr>
      <w:rPr>
        <w:rFonts w:hint="default"/>
        <w:lang w:val="en-US" w:eastAsia="en-US" w:bidi="ar-SA"/>
      </w:rPr>
    </w:lvl>
    <w:lvl w:ilvl="3" w:tplc="099ACF5E">
      <w:numFmt w:val="bullet"/>
      <w:lvlText w:val="•"/>
      <w:lvlJc w:val="left"/>
      <w:pPr>
        <w:ind w:left="3143" w:hanging="209"/>
      </w:pPr>
      <w:rPr>
        <w:rFonts w:hint="default"/>
        <w:lang w:val="en-US" w:eastAsia="en-US" w:bidi="ar-SA"/>
      </w:rPr>
    </w:lvl>
    <w:lvl w:ilvl="4" w:tplc="04024412">
      <w:numFmt w:val="bullet"/>
      <w:lvlText w:val="•"/>
      <w:lvlJc w:val="left"/>
      <w:pPr>
        <w:ind w:left="3911" w:hanging="209"/>
      </w:pPr>
      <w:rPr>
        <w:rFonts w:hint="default"/>
        <w:lang w:val="en-US" w:eastAsia="en-US" w:bidi="ar-SA"/>
      </w:rPr>
    </w:lvl>
    <w:lvl w:ilvl="5" w:tplc="F5C2DE94">
      <w:numFmt w:val="bullet"/>
      <w:lvlText w:val="•"/>
      <w:lvlJc w:val="left"/>
      <w:pPr>
        <w:ind w:left="4679" w:hanging="209"/>
      </w:pPr>
      <w:rPr>
        <w:rFonts w:hint="default"/>
        <w:lang w:val="en-US" w:eastAsia="en-US" w:bidi="ar-SA"/>
      </w:rPr>
    </w:lvl>
    <w:lvl w:ilvl="6" w:tplc="93BE5F52">
      <w:numFmt w:val="bullet"/>
      <w:lvlText w:val="•"/>
      <w:lvlJc w:val="left"/>
      <w:pPr>
        <w:ind w:left="5446" w:hanging="209"/>
      </w:pPr>
      <w:rPr>
        <w:rFonts w:hint="default"/>
        <w:lang w:val="en-US" w:eastAsia="en-US" w:bidi="ar-SA"/>
      </w:rPr>
    </w:lvl>
    <w:lvl w:ilvl="7" w:tplc="575E2968">
      <w:numFmt w:val="bullet"/>
      <w:lvlText w:val="•"/>
      <w:lvlJc w:val="left"/>
      <w:pPr>
        <w:ind w:left="6214" w:hanging="209"/>
      </w:pPr>
      <w:rPr>
        <w:rFonts w:hint="default"/>
        <w:lang w:val="en-US" w:eastAsia="en-US" w:bidi="ar-SA"/>
      </w:rPr>
    </w:lvl>
    <w:lvl w:ilvl="8" w:tplc="DC02EE80">
      <w:numFmt w:val="bullet"/>
      <w:lvlText w:val="•"/>
      <w:lvlJc w:val="left"/>
      <w:pPr>
        <w:ind w:left="6982" w:hanging="209"/>
      </w:pPr>
      <w:rPr>
        <w:rFonts w:hint="default"/>
        <w:lang w:val="en-US" w:eastAsia="en-US" w:bidi="ar-SA"/>
      </w:rPr>
    </w:lvl>
  </w:abstractNum>
  <w:abstractNum w:abstractNumId="52" w15:restartNumberingAfterBreak="0">
    <w:nsid w:val="64A96CD7"/>
    <w:multiLevelType w:val="multilevel"/>
    <w:tmpl w:val="7B9EC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5D26AD7"/>
    <w:multiLevelType w:val="hybridMultilevel"/>
    <w:tmpl w:val="302A300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4" w15:restartNumberingAfterBreak="0">
    <w:nsid w:val="686121E3"/>
    <w:multiLevelType w:val="multilevel"/>
    <w:tmpl w:val="67C4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A73C84"/>
    <w:multiLevelType w:val="multilevel"/>
    <w:tmpl w:val="BA725E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4D15A16"/>
    <w:multiLevelType w:val="hybridMultilevel"/>
    <w:tmpl w:val="830CF4A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7" w15:restartNumberingAfterBreak="0">
    <w:nsid w:val="776121B7"/>
    <w:multiLevelType w:val="multilevel"/>
    <w:tmpl w:val="5CAEFC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8897775"/>
    <w:multiLevelType w:val="multilevel"/>
    <w:tmpl w:val="199E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072085"/>
    <w:multiLevelType w:val="multilevel"/>
    <w:tmpl w:val="B0B6B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0C5EC3"/>
    <w:multiLevelType w:val="multilevel"/>
    <w:tmpl w:val="61A8E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BB0F1D"/>
    <w:multiLevelType w:val="multilevel"/>
    <w:tmpl w:val="D974E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D0596F"/>
    <w:multiLevelType w:val="multilevel"/>
    <w:tmpl w:val="6568AE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396F0D"/>
    <w:multiLevelType w:val="hybridMultilevel"/>
    <w:tmpl w:val="4DF4F16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51"/>
  </w:num>
  <w:num w:numId="2">
    <w:abstractNumId w:val="27"/>
  </w:num>
  <w:num w:numId="3">
    <w:abstractNumId w:val="42"/>
  </w:num>
  <w:num w:numId="4">
    <w:abstractNumId w:val="13"/>
  </w:num>
  <w:num w:numId="5">
    <w:abstractNumId w:val="0"/>
  </w:num>
  <w:num w:numId="6">
    <w:abstractNumId w:val="41"/>
  </w:num>
  <w:num w:numId="7">
    <w:abstractNumId w:val="30"/>
  </w:num>
  <w:num w:numId="8">
    <w:abstractNumId w:val="20"/>
  </w:num>
  <w:num w:numId="9">
    <w:abstractNumId w:val="62"/>
  </w:num>
  <w:num w:numId="10">
    <w:abstractNumId w:val="35"/>
  </w:num>
  <w:num w:numId="11">
    <w:abstractNumId w:val="32"/>
  </w:num>
  <w:num w:numId="12">
    <w:abstractNumId w:val="21"/>
  </w:num>
  <w:num w:numId="13">
    <w:abstractNumId w:val="14"/>
  </w:num>
  <w:num w:numId="14">
    <w:abstractNumId w:val="29"/>
  </w:num>
  <w:num w:numId="15">
    <w:abstractNumId w:val="58"/>
  </w:num>
  <w:num w:numId="16">
    <w:abstractNumId w:val="40"/>
  </w:num>
  <w:num w:numId="17">
    <w:abstractNumId w:val="3"/>
  </w:num>
  <w:num w:numId="18">
    <w:abstractNumId w:val="50"/>
  </w:num>
  <w:num w:numId="19">
    <w:abstractNumId w:val="36"/>
  </w:num>
  <w:num w:numId="20">
    <w:abstractNumId w:val="11"/>
  </w:num>
  <w:num w:numId="21">
    <w:abstractNumId w:val="16"/>
  </w:num>
  <w:num w:numId="22">
    <w:abstractNumId w:val="57"/>
  </w:num>
  <w:num w:numId="23">
    <w:abstractNumId w:val="24"/>
  </w:num>
  <w:num w:numId="24">
    <w:abstractNumId w:val="34"/>
  </w:num>
  <w:num w:numId="25">
    <w:abstractNumId w:val="19"/>
  </w:num>
  <w:num w:numId="26">
    <w:abstractNumId w:val="31"/>
  </w:num>
  <w:num w:numId="27">
    <w:abstractNumId w:val="52"/>
  </w:num>
  <w:num w:numId="28">
    <w:abstractNumId w:val="60"/>
  </w:num>
  <w:num w:numId="29">
    <w:abstractNumId w:val="54"/>
  </w:num>
  <w:num w:numId="30">
    <w:abstractNumId w:val="48"/>
  </w:num>
  <w:num w:numId="31">
    <w:abstractNumId w:val="37"/>
  </w:num>
  <w:num w:numId="32">
    <w:abstractNumId w:val="59"/>
  </w:num>
  <w:num w:numId="33">
    <w:abstractNumId w:val="2"/>
  </w:num>
  <w:num w:numId="34">
    <w:abstractNumId w:val="17"/>
  </w:num>
  <w:num w:numId="35">
    <w:abstractNumId w:val="23"/>
  </w:num>
  <w:num w:numId="36">
    <w:abstractNumId w:val="7"/>
  </w:num>
  <w:num w:numId="37">
    <w:abstractNumId w:val="12"/>
  </w:num>
  <w:num w:numId="38">
    <w:abstractNumId w:val="1"/>
  </w:num>
  <w:num w:numId="39">
    <w:abstractNumId w:val="46"/>
  </w:num>
  <w:num w:numId="40">
    <w:abstractNumId w:val="9"/>
  </w:num>
  <w:num w:numId="41">
    <w:abstractNumId w:val="25"/>
  </w:num>
  <w:num w:numId="42">
    <w:abstractNumId w:val="26"/>
  </w:num>
  <w:num w:numId="43">
    <w:abstractNumId w:val="8"/>
  </w:num>
  <w:num w:numId="44">
    <w:abstractNumId w:val="49"/>
  </w:num>
  <w:num w:numId="45">
    <w:abstractNumId w:val="33"/>
  </w:num>
  <w:num w:numId="46">
    <w:abstractNumId w:val="6"/>
  </w:num>
  <w:num w:numId="47">
    <w:abstractNumId w:val="38"/>
  </w:num>
  <w:num w:numId="48">
    <w:abstractNumId w:val="18"/>
  </w:num>
  <w:num w:numId="49">
    <w:abstractNumId w:val="56"/>
  </w:num>
  <w:num w:numId="50">
    <w:abstractNumId w:val="63"/>
  </w:num>
  <w:num w:numId="51">
    <w:abstractNumId w:val="45"/>
  </w:num>
  <w:num w:numId="52">
    <w:abstractNumId w:val="61"/>
  </w:num>
  <w:num w:numId="53">
    <w:abstractNumId w:val="44"/>
  </w:num>
  <w:num w:numId="54">
    <w:abstractNumId w:val="10"/>
  </w:num>
  <w:num w:numId="55">
    <w:abstractNumId w:val="55"/>
  </w:num>
  <w:num w:numId="56">
    <w:abstractNumId w:val="28"/>
  </w:num>
  <w:num w:numId="57">
    <w:abstractNumId w:val="22"/>
  </w:num>
  <w:num w:numId="58">
    <w:abstractNumId w:val="47"/>
  </w:num>
  <w:num w:numId="59">
    <w:abstractNumId w:val="5"/>
  </w:num>
  <w:num w:numId="60">
    <w:abstractNumId w:val="53"/>
  </w:num>
  <w:num w:numId="61">
    <w:abstractNumId w:val="43"/>
  </w:num>
  <w:num w:numId="62">
    <w:abstractNumId w:val="39"/>
  </w:num>
  <w:num w:numId="63">
    <w:abstractNumId w:val="15"/>
  </w:num>
  <w:num w:numId="64">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A15"/>
    <w:rsid w:val="0002481A"/>
    <w:rsid w:val="00025D91"/>
    <w:rsid w:val="000800C9"/>
    <w:rsid w:val="00156522"/>
    <w:rsid w:val="001D4190"/>
    <w:rsid w:val="002420A9"/>
    <w:rsid w:val="00247239"/>
    <w:rsid w:val="00247439"/>
    <w:rsid w:val="00281754"/>
    <w:rsid w:val="00296C5B"/>
    <w:rsid w:val="002C4AC2"/>
    <w:rsid w:val="002E6633"/>
    <w:rsid w:val="00356531"/>
    <w:rsid w:val="00387B33"/>
    <w:rsid w:val="00394515"/>
    <w:rsid w:val="00412A97"/>
    <w:rsid w:val="0043522C"/>
    <w:rsid w:val="00436C57"/>
    <w:rsid w:val="004420F6"/>
    <w:rsid w:val="004431DF"/>
    <w:rsid w:val="004748F5"/>
    <w:rsid w:val="004F3105"/>
    <w:rsid w:val="00502A6C"/>
    <w:rsid w:val="005136AA"/>
    <w:rsid w:val="00541EF1"/>
    <w:rsid w:val="0059029F"/>
    <w:rsid w:val="005A4E44"/>
    <w:rsid w:val="005A7A15"/>
    <w:rsid w:val="005D0B5F"/>
    <w:rsid w:val="00615610"/>
    <w:rsid w:val="00625AE8"/>
    <w:rsid w:val="00710AB9"/>
    <w:rsid w:val="00740F30"/>
    <w:rsid w:val="00877AFA"/>
    <w:rsid w:val="008841FC"/>
    <w:rsid w:val="008B0621"/>
    <w:rsid w:val="008E25EA"/>
    <w:rsid w:val="008E388E"/>
    <w:rsid w:val="0092611D"/>
    <w:rsid w:val="00937AC4"/>
    <w:rsid w:val="00952E21"/>
    <w:rsid w:val="009912AE"/>
    <w:rsid w:val="009F63D4"/>
    <w:rsid w:val="00A05F67"/>
    <w:rsid w:val="00A325E0"/>
    <w:rsid w:val="00AC0CFD"/>
    <w:rsid w:val="00B57ED4"/>
    <w:rsid w:val="00BA658E"/>
    <w:rsid w:val="00BD1FA8"/>
    <w:rsid w:val="00C24CB8"/>
    <w:rsid w:val="00C45A30"/>
    <w:rsid w:val="00C552A2"/>
    <w:rsid w:val="00CA72EB"/>
    <w:rsid w:val="00D07CF6"/>
    <w:rsid w:val="00D425B7"/>
    <w:rsid w:val="00D5291A"/>
    <w:rsid w:val="00D606AA"/>
    <w:rsid w:val="00DB3F51"/>
    <w:rsid w:val="00E57D49"/>
    <w:rsid w:val="00E600A2"/>
    <w:rsid w:val="00E728B0"/>
    <w:rsid w:val="00EB1F02"/>
    <w:rsid w:val="00EB57A4"/>
    <w:rsid w:val="00F32071"/>
    <w:rsid w:val="00F33E2D"/>
    <w:rsid w:val="00FA4D85"/>
    <w:rsid w:val="00FB2EB2"/>
    <w:rsid w:val="00FC7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2A2AD"/>
  <w15:docId w15:val="{497282F6-A6B9-4566-9BEE-19B1501B5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A7A15"/>
    <w:rPr>
      <w:rFonts w:ascii="Times New Roman" w:eastAsia="Times New Roman" w:hAnsi="Times New Roman" w:cs="Times New Roman"/>
    </w:rPr>
  </w:style>
  <w:style w:type="paragraph" w:styleId="Heading1">
    <w:name w:val="heading 1"/>
    <w:basedOn w:val="Normal"/>
    <w:uiPriority w:val="1"/>
    <w:qFormat/>
    <w:rsid w:val="005A7A15"/>
    <w:pPr>
      <w:ind w:left="1464" w:hanging="845"/>
      <w:outlineLvl w:val="0"/>
    </w:pPr>
    <w:rPr>
      <w:sz w:val="28"/>
      <w:szCs w:val="28"/>
      <w:u w:val="single" w:color="000000"/>
    </w:rPr>
  </w:style>
  <w:style w:type="paragraph" w:styleId="Heading2">
    <w:name w:val="heading 2"/>
    <w:basedOn w:val="Normal"/>
    <w:uiPriority w:val="1"/>
    <w:qFormat/>
    <w:rsid w:val="005A7A15"/>
    <w:pPr>
      <w:spacing w:before="90"/>
      <w:ind w:left="108"/>
      <w:jc w:val="both"/>
      <w:outlineLvl w:val="1"/>
    </w:pPr>
    <w:rPr>
      <w:b/>
      <w:bCs/>
      <w:sz w:val="24"/>
      <w:szCs w:val="24"/>
    </w:rPr>
  </w:style>
  <w:style w:type="paragraph" w:styleId="Heading3">
    <w:name w:val="heading 3"/>
    <w:basedOn w:val="Normal"/>
    <w:uiPriority w:val="1"/>
    <w:qFormat/>
    <w:rsid w:val="005A7A15"/>
    <w:pPr>
      <w:spacing w:before="54"/>
      <w:ind w:left="114"/>
      <w:outlineLvl w:val="2"/>
    </w:pPr>
    <w:rPr>
      <w:sz w:val="24"/>
      <w:szCs w:val="24"/>
    </w:rPr>
  </w:style>
  <w:style w:type="paragraph" w:styleId="Heading4">
    <w:name w:val="heading 4"/>
    <w:basedOn w:val="Normal"/>
    <w:next w:val="Normal"/>
    <w:link w:val="Heading4Char"/>
    <w:uiPriority w:val="9"/>
    <w:semiHidden/>
    <w:unhideWhenUsed/>
    <w:qFormat/>
    <w:rsid w:val="0035653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A7A15"/>
  </w:style>
  <w:style w:type="paragraph" w:styleId="ListParagraph">
    <w:name w:val="List Paragraph"/>
    <w:basedOn w:val="Normal"/>
    <w:uiPriority w:val="1"/>
    <w:qFormat/>
    <w:rsid w:val="005A7A15"/>
    <w:pPr>
      <w:ind w:left="2405" w:hanging="209"/>
      <w:jc w:val="both"/>
    </w:pPr>
  </w:style>
  <w:style w:type="paragraph" w:customStyle="1" w:styleId="TableParagraph">
    <w:name w:val="Table Paragraph"/>
    <w:basedOn w:val="Normal"/>
    <w:uiPriority w:val="1"/>
    <w:qFormat/>
    <w:rsid w:val="005A7A15"/>
  </w:style>
  <w:style w:type="paragraph" w:styleId="Footer">
    <w:name w:val="footer"/>
    <w:basedOn w:val="Normal"/>
    <w:link w:val="FooterChar"/>
    <w:uiPriority w:val="99"/>
    <w:unhideWhenUsed/>
    <w:rsid w:val="0059029F"/>
    <w:pPr>
      <w:tabs>
        <w:tab w:val="center" w:pos="4680"/>
        <w:tab w:val="right" w:pos="9360"/>
      </w:tabs>
    </w:pPr>
  </w:style>
  <w:style w:type="character" w:customStyle="1" w:styleId="FooterChar">
    <w:name w:val="Footer Char"/>
    <w:basedOn w:val="DefaultParagraphFont"/>
    <w:link w:val="Footer"/>
    <w:uiPriority w:val="99"/>
    <w:rsid w:val="0059029F"/>
    <w:rPr>
      <w:rFonts w:ascii="Times New Roman" w:eastAsia="Times New Roman" w:hAnsi="Times New Roman" w:cs="Times New Roman"/>
    </w:rPr>
  </w:style>
  <w:style w:type="paragraph" w:styleId="Header">
    <w:name w:val="header"/>
    <w:basedOn w:val="Normal"/>
    <w:link w:val="HeaderChar"/>
    <w:uiPriority w:val="99"/>
    <w:unhideWhenUsed/>
    <w:rsid w:val="0059029F"/>
    <w:pPr>
      <w:tabs>
        <w:tab w:val="center" w:pos="4680"/>
        <w:tab w:val="right" w:pos="9360"/>
      </w:tabs>
    </w:pPr>
  </w:style>
  <w:style w:type="character" w:customStyle="1" w:styleId="HeaderChar">
    <w:name w:val="Header Char"/>
    <w:basedOn w:val="DefaultParagraphFont"/>
    <w:link w:val="Header"/>
    <w:uiPriority w:val="99"/>
    <w:rsid w:val="0059029F"/>
    <w:rPr>
      <w:rFonts w:ascii="Times New Roman" w:eastAsia="Times New Roman" w:hAnsi="Times New Roman" w:cs="Times New Roman"/>
    </w:rPr>
  </w:style>
  <w:style w:type="paragraph" w:styleId="NormalWeb">
    <w:name w:val="Normal (Web)"/>
    <w:basedOn w:val="Normal"/>
    <w:uiPriority w:val="99"/>
    <w:unhideWhenUsed/>
    <w:rsid w:val="00FA4D85"/>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FA4D85"/>
    <w:rPr>
      <w:b/>
      <w:bCs/>
    </w:rPr>
  </w:style>
  <w:style w:type="character" w:styleId="HTMLCode">
    <w:name w:val="HTML Code"/>
    <w:basedOn w:val="DefaultParagraphFont"/>
    <w:uiPriority w:val="99"/>
    <w:semiHidden/>
    <w:unhideWhenUsed/>
    <w:rsid w:val="00FA4D8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FA4D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A4D85"/>
    <w:rPr>
      <w:rFonts w:ascii="Courier New" w:eastAsia="Times New Roman" w:hAnsi="Courier New" w:cs="Courier New"/>
      <w:sz w:val="20"/>
      <w:szCs w:val="20"/>
    </w:rPr>
  </w:style>
  <w:style w:type="character" w:customStyle="1" w:styleId="hljs-builtin">
    <w:name w:val="hljs-built_in"/>
    <w:basedOn w:val="DefaultParagraphFont"/>
    <w:rsid w:val="00E600A2"/>
  </w:style>
  <w:style w:type="table" w:styleId="TableGrid">
    <w:name w:val="Table Grid"/>
    <w:basedOn w:val="TableNormal"/>
    <w:uiPriority w:val="59"/>
    <w:rsid w:val="00E600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semiHidden/>
    <w:rsid w:val="00356531"/>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296C5B"/>
    <w:rPr>
      <w:rFonts w:ascii="Tahoma" w:hAnsi="Tahoma" w:cs="Tahoma"/>
      <w:sz w:val="16"/>
      <w:szCs w:val="16"/>
    </w:rPr>
  </w:style>
  <w:style w:type="character" w:customStyle="1" w:styleId="BalloonTextChar">
    <w:name w:val="Balloon Text Char"/>
    <w:basedOn w:val="DefaultParagraphFont"/>
    <w:link w:val="BalloonText"/>
    <w:uiPriority w:val="99"/>
    <w:semiHidden/>
    <w:rsid w:val="00296C5B"/>
    <w:rPr>
      <w:rFonts w:ascii="Tahoma" w:eastAsia="Times New Roman" w:hAnsi="Tahoma" w:cs="Tahoma"/>
      <w:sz w:val="16"/>
      <w:szCs w:val="16"/>
    </w:rPr>
  </w:style>
  <w:style w:type="character" w:styleId="Emphasis">
    <w:name w:val="Emphasis"/>
    <w:basedOn w:val="DefaultParagraphFont"/>
    <w:uiPriority w:val="20"/>
    <w:qFormat/>
    <w:rsid w:val="00A05F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4644">
      <w:bodyDiv w:val="1"/>
      <w:marLeft w:val="0"/>
      <w:marRight w:val="0"/>
      <w:marTop w:val="0"/>
      <w:marBottom w:val="0"/>
      <w:divBdr>
        <w:top w:val="none" w:sz="0" w:space="0" w:color="auto"/>
        <w:left w:val="none" w:sz="0" w:space="0" w:color="auto"/>
        <w:bottom w:val="none" w:sz="0" w:space="0" w:color="auto"/>
        <w:right w:val="none" w:sz="0" w:space="0" w:color="auto"/>
      </w:divBdr>
    </w:div>
    <w:div w:id="85661293">
      <w:bodyDiv w:val="1"/>
      <w:marLeft w:val="0"/>
      <w:marRight w:val="0"/>
      <w:marTop w:val="0"/>
      <w:marBottom w:val="0"/>
      <w:divBdr>
        <w:top w:val="none" w:sz="0" w:space="0" w:color="auto"/>
        <w:left w:val="none" w:sz="0" w:space="0" w:color="auto"/>
        <w:bottom w:val="none" w:sz="0" w:space="0" w:color="auto"/>
        <w:right w:val="none" w:sz="0" w:space="0" w:color="auto"/>
      </w:divBdr>
    </w:div>
    <w:div w:id="395973462">
      <w:bodyDiv w:val="1"/>
      <w:marLeft w:val="0"/>
      <w:marRight w:val="0"/>
      <w:marTop w:val="0"/>
      <w:marBottom w:val="0"/>
      <w:divBdr>
        <w:top w:val="none" w:sz="0" w:space="0" w:color="auto"/>
        <w:left w:val="none" w:sz="0" w:space="0" w:color="auto"/>
        <w:bottom w:val="none" w:sz="0" w:space="0" w:color="auto"/>
        <w:right w:val="none" w:sz="0" w:space="0" w:color="auto"/>
      </w:divBdr>
    </w:div>
    <w:div w:id="847401152">
      <w:bodyDiv w:val="1"/>
      <w:marLeft w:val="0"/>
      <w:marRight w:val="0"/>
      <w:marTop w:val="0"/>
      <w:marBottom w:val="0"/>
      <w:divBdr>
        <w:top w:val="none" w:sz="0" w:space="0" w:color="auto"/>
        <w:left w:val="none" w:sz="0" w:space="0" w:color="auto"/>
        <w:bottom w:val="none" w:sz="0" w:space="0" w:color="auto"/>
        <w:right w:val="none" w:sz="0" w:space="0" w:color="auto"/>
      </w:divBdr>
    </w:div>
    <w:div w:id="1004286346">
      <w:bodyDiv w:val="1"/>
      <w:marLeft w:val="0"/>
      <w:marRight w:val="0"/>
      <w:marTop w:val="0"/>
      <w:marBottom w:val="0"/>
      <w:divBdr>
        <w:top w:val="none" w:sz="0" w:space="0" w:color="auto"/>
        <w:left w:val="none" w:sz="0" w:space="0" w:color="auto"/>
        <w:bottom w:val="none" w:sz="0" w:space="0" w:color="auto"/>
        <w:right w:val="none" w:sz="0" w:space="0" w:color="auto"/>
      </w:divBdr>
    </w:div>
    <w:div w:id="1199782867">
      <w:bodyDiv w:val="1"/>
      <w:marLeft w:val="0"/>
      <w:marRight w:val="0"/>
      <w:marTop w:val="0"/>
      <w:marBottom w:val="0"/>
      <w:divBdr>
        <w:top w:val="none" w:sz="0" w:space="0" w:color="auto"/>
        <w:left w:val="none" w:sz="0" w:space="0" w:color="auto"/>
        <w:bottom w:val="none" w:sz="0" w:space="0" w:color="auto"/>
        <w:right w:val="none" w:sz="0" w:space="0" w:color="auto"/>
      </w:divBdr>
    </w:div>
    <w:div w:id="1683361480">
      <w:bodyDiv w:val="1"/>
      <w:marLeft w:val="0"/>
      <w:marRight w:val="0"/>
      <w:marTop w:val="0"/>
      <w:marBottom w:val="0"/>
      <w:divBdr>
        <w:top w:val="none" w:sz="0" w:space="0" w:color="auto"/>
        <w:left w:val="none" w:sz="0" w:space="0" w:color="auto"/>
        <w:bottom w:val="none" w:sz="0" w:space="0" w:color="auto"/>
        <w:right w:val="none" w:sz="0" w:space="0" w:color="auto"/>
      </w:divBdr>
      <w:divsChild>
        <w:div w:id="1353609046">
          <w:marLeft w:val="0"/>
          <w:marRight w:val="0"/>
          <w:marTop w:val="0"/>
          <w:marBottom w:val="0"/>
          <w:divBdr>
            <w:top w:val="none" w:sz="0" w:space="0" w:color="auto"/>
            <w:left w:val="none" w:sz="0" w:space="0" w:color="auto"/>
            <w:bottom w:val="none" w:sz="0" w:space="0" w:color="auto"/>
            <w:right w:val="none" w:sz="0" w:space="0" w:color="auto"/>
          </w:divBdr>
          <w:divsChild>
            <w:div w:id="305668615">
              <w:marLeft w:val="0"/>
              <w:marRight w:val="0"/>
              <w:marTop w:val="0"/>
              <w:marBottom w:val="0"/>
              <w:divBdr>
                <w:top w:val="none" w:sz="0" w:space="0" w:color="auto"/>
                <w:left w:val="none" w:sz="0" w:space="0" w:color="auto"/>
                <w:bottom w:val="none" w:sz="0" w:space="0" w:color="auto"/>
                <w:right w:val="none" w:sz="0" w:space="0" w:color="auto"/>
              </w:divBdr>
            </w:div>
            <w:div w:id="953831004">
              <w:marLeft w:val="0"/>
              <w:marRight w:val="0"/>
              <w:marTop w:val="0"/>
              <w:marBottom w:val="0"/>
              <w:divBdr>
                <w:top w:val="none" w:sz="0" w:space="0" w:color="auto"/>
                <w:left w:val="none" w:sz="0" w:space="0" w:color="auto"/>
                <w:bottom w:val="none" w:sz="0" w:space="0" w:color="auto"/>
                <w:right w:val="none" w:sz="0" w:space="0" w:color="auto"/>
              </w:divBdr>
            </w:div>
            <w:div w:id="1177381373">
              <w:marLeft w:val="0"/>
              <w:marRight w:val="0"/>
              <w:marTop w:val="0"/>
              <w:marBottom w:val="0"/>
              <w:divBdr>
                <w:top w:val="none" w:sz="0" w:space="0" w:color="auto"/>
                <w:left w:val="none" w:sz="0" w:space="0" w:color="auto"/>
                <w:bottom w:val="none" w:sz="0" w:space="0" w:color="auto"/>
                <w:right w:val="none" w:sz="0" w:space="0" w:color="auto"/>
              </w:divBdr>
              <w:divsChild>
                <w:div w:id="914977281">
                  <w:marLeft w:val="0"/>
                  <w:marRight w:val="0"/>
                  <w:marTop w:val="0"/>
                  <w:marBottom w:val="0"/>
                  <w:divBdr>
                    <w:top w:val="none" w:sz="0" w:space="0" w:color="auto"/>
                    <w:left w:val="none" w:sz="0" w:space="0" w:color="auto"/>
                    <w:bottom w:val="none" w:sz="0" w:space="0" w:color="auto"/>
                    <w:right w:val="none" w:sz="0" w:space="0" w:color="auto"/>
                  </w:divBdr>
                  <w:divsChild>
                    <w:div w:id="1020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69689">
      <w:bodyDiv w:val="1"/>
      <w:marLeft w:val="0"/>
      <w:marRight w:val="0"/>
      <w:marTop w:val="0"/>
      <w:marBottom w:val="0"/>
      <w:divBdr>
        <w:top w:val="none" w:sz="0" w:space="0" w:color="auto"/>
        <w:left w:val="none" w:sz="0" w:space="0" w:color="auto"/>
        <w:bottom w:val="none" w:sz="0" w:space="0" w:color="auto"/>
        <w:right w:val="none" w:sz="0" w:space="0" w:color="auto"/>
      </w:divBdr>
    </w:div>
    <w:div w:id="2113353475">
      <w:bodyDiv w:val="1"/>
      <w:marLeft w:val="0"/>
      <w:marRight w:val="0"/>
      <w:marTop w:val="0"/>
      <w:marBottom w:val="0"/>
      <w:divBdr>
        <w:top w:val="none" w:sz="0" w:space="0" w:color="auto"/>
        <w:left w:val="none" w:sz="0" w:space="0" w:color="auto"/>
        <w:bottom w:val="none" w:sz="0" w:space="0" w:color="auto"/>
        <w:right w:val="none" w:sz="0" w:space="0" w:color="auto"/>
      </w:divBdr>
      <w:divsChild>
        <w:div w:id="827982633">
          <w:marLeft w:val="0"/>
          <w:marRight w:val="0"/>
          <w:marTop w:val="0"/>
          <w:marBottom w:val="0"/>
          <w:divBdr>
            <w:top w:val="none" w:sz="0" w:space="0" w:color="auto"/>
            <w:left w:val="none" w:sz="0" w:space="0" w:color="auto"/>
            <w:bottom w:val="none" w:sz="0" w:space="0" w:color="auto"/>
            <w:right w:val="none" w:sz="0" w:space="0" w:color="auto"/>
          </w:divBdr>
          <w:divsChild>
            <w:div w:id="170485905">
              <w:marLeft w:val="0"/>
              <w:marRight w:val="0"/>
              <w:marTop w:val="0"/>
              <w:marBottom w:val="0"/>
              <w:divBdr>
                <w:top w:val="none" w:sz="0" w:space="0" w:color="auto"/>
                <w:left w:val="none" w:sz="0" w:space="0" w:color="auto"/>
                <w:bottom w:val="none" w:sz="0" w:space="0" w:color="auto"/>
                <w:right w:val="none" w:sz="0" w:space="0" w:color="auto"/>
              </w:divBdr>
            </w:div>
            <w:div w:id="726418627">
              <w:marLeft w:val="0"/>
              <w:marRight w:val="0"/>
              <w:marTop w:val="0"/>
              <w:marBottom w:val="0"/>
              <w:divBdr>
                <w:top w:val="none" w:sz="0" w:space="0" w:color="auto"/>
                <w:left w:val="none" w:sz="0" w:space="0" w:color="auto"/>
                <w:bottom w:val="none" w:sz="0" w:space="0" w:color="auto"/>
                <w:right w:val="none" w:sz="0" w:space="0" w:color="auto"/>
              </w:divBdr>
              <w:divsChild>
                <w:div w:id="1525359783">
                  <w:marLeft w:val="0"/>
                  <w:marRight w:val="0"/>
                  <w:marTop w:val="0"/>
                  <w:marBottom w:val="0"/>
                  <w:divBdr>
                    <w:top w:val="none" w:sz="0" w:space="0" w:color="auto"/>
                    <w:left w:val="none" w:sz="0" w:space="0" w:color="auto"/>
                    <w:bottom w:val="none" w:sz="0" w:space="0" w:color="auto"/>
                    <w:right w:val="none" w:sz="0" w:space="0" w:color="auto"/>
                  </w:divBdr>
                  <w:divsChild>
                    <w:div w:id="145832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89717">
              <w:marLeft w:val="0"/>
              <w:marRight w:val="0"/>
              <w:marTop w:val="0"/>
              <w:marBottom w:val="0"/>
              <w:divBdr>
                <w:top w:val="none" w:sz="0" w:space="0" w:color="auto"/>
                <w:left w:val="none" w:sz="0" w:space="0" w:color="auto"/>
                <w:bottom w:val="none" w:sz="0" w:space="0" w:color="auto"/>
                <w:right w:val="none" w:sz="0" w:space="0" w:color="auto"/>
              </w:divBdr>
            </w:div>
          </w:divsChild>
        </w:div>
        <w:div w:id="852912278">
          <w:marLeft w:val="0"/>
          <w:marRight w:val="0"/>
          <w:marTop w:val="0"/>
          <w:marBottom w:val="0"/>
          <w:divBdr>
            <w:top w:val="none" w:sz="0" w:space="0" w:color="auto"/>
            <w:left w:val="none" w:sz="0" w:space="0" w:color="auto"/>
            <w:bottom w:val="none" w:sz="0" w:space="0" w:color="auto"/>
            <w:right w:val="none" w:sz="0" w:space="0" w:color="auto"/>
          </w:divBdr>
          <w:divsChild>
            <w:div w:id="733360920">
              <w:marLeft w:val="0"/>
              <w:marRight w:val="0"/>
              <w:marTop w:val="0"/>
              <w:marBottom w:val="0"/>
              <w:divBdr>
                <w:top w:val="none" w:sz="0" w:space="0" w:color="auto"/>
                <w:left w:val="none" w:sz="0" w:space="0" w:color="auto"/>
                <w:bottom w:val="none" w:sz="0" w:space="0" w:color="auto"/>
                <w:right w:val="none" w:sz="0" w:space="0" w:color="auto"/>
              </w:divBdr>
            </w:div>
            <w:div w:id="825628718">
              <w:marLeft w:val="0"/>
              <w:marRight w:val="0"/>
              <w:marTop w:val="0"/>
              <w:marBottom w:val="0"/>
              <w:divBdr>
                <w:top w:val="none" w:sz="0" w:space="0" w:color="auto"/>
                <w:left w:val="none" w:sz="0" w:space="0" w:color="auto"/>
                <w:bottom w:val="none" w:sz="0" w:space="0" w:color="auto"/>
                <w:right w:val="none" w:sz="0" w:space="0" w:color="auto"/>
              </w:divBdr>
            </w:div>
            <w:div w:id="1030379878">
              <w:marLeft w:val="0"/>
              <w:marRight w:val="0"/>
              <w:marTop w:val="0"/>
              <w:marBottom w:val="0"/>
              <w:divBdr>
                <w:top w:val="none" w:sz="0" w:space="0" w:color="auto"/>
                <w:left w:val="none" w:sz="0" w:space="0" w:color="auto"/>
                <w:bottom w:val="none" w:sz="0" w:space="0" w:color="auto"/>
                <w:right w:val="none" w:sz="0" w:space="0" w:color="auto"/>
              </w:divBdr>
              <w:divsChild>
                <w:div w:id="690495598">
                  <w:marLeft w:val="0"/>
                  <w:marRight w:val="0"/>
                  <w:marTop w:val="0"/>
                  <w:marBottom w:val="0"/>
                  <w:divBdr>
                    <w:top w:val="none" w:sz="0" w:space="0" w:color="auto"/>
                    <w:left w:val="none" w:sz="0" w:space="0" w:color="auto"/>
                    <w:bottom w:val="none" w:sz="0" w:space="0" w:color="auto"/>
                    <w:right w:val="none" w:sz="0" w:space="0" w:color="auto"/>
                  </w:divBdr>
                  <w:divsChild>
                    <w:div w:id="115286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198889">
          <w:marLeft w:val="0"/>
          <w:marRight w:val="0"/>
          <w:marTop w:val="0"/>
          <w:marBottom w:val="0"/>
          <w:divBdr>
            <w:top w:val="none" w:sz="0" w:space="0" w:color="auto"/>
            <w:left w:val="none" w:sz="0" w:space="0" w:color="auto"/>
            <w:bottom w:val="none" w:sz="0" w:space="0" w:color="auto"/>
            <w:right w:val="none" w:sz="0" w:space="0" w:color="auto"/>
          </w:divBdr>
          <w:divsChild>
            <w:div w:id="636489864">
              <w:marLeft w:val="0"/>
              <w:marRight w:val="0"/>
              <w:marTop w:val="0"/>
              <w:marBottom w:val="0"/>
              <w:divBdr>
                <w:top w:val="none" w:sz="0" w:space="0" w:color="auto"/>
                <w:left w:val="none" w:sz="0" w:space="0" w:color="auto"/>
                <w:bottom w:val="none" w:sz="0" w:space="0" w:color="auto"/>
                <w:right w:val="none" w:sz="0" w:space="0" w:color="auto"/>
              </w:divBdr>
              <w:divsChild>
                <w:div w:id="797602438">
                  <w:marLeft w:val="0"/>
                  <w:marRight w:val="0"/>
                  <w:marTop w:val="0"/>
                  <w:marBottom w:val="0"/>
                  <w:divBdr>
                    <w:top w:val="none" w:sz="0" w:space="0" w:color="auto"/>
                    <w:left w:val="none" w:sz="0" w:space="0" w:color="auto"/>
                    <w:bottom w:val="none" w:sz="0" w:space="0" w:color="auto"/>
                    <w:right w:val="none" w:sz="0" w:space="0" w:color="auto"/>
                  </w:divBdr>
                  <w:divsChild>
                    <w:div w:id="13687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595020">
              <w:marLeft w:val="0"/>
              <w:marRight w:val="0"/>
              <w:marTop w:val="0"/>
              <w:marBottom w:val="0"/>
              <w:divBdr>
                <w:top w:val="none" w:sz="0" w:space="0" w:color="auto"/>
                <w:left w:val="none" w:sz="0" w:space="0" w:color="auto"/>
                <w:bottom w:val="none" w:sz="0" w:space="0" w:color="auto"/>
                <w:right w:val="none" w:sz="0" w:space="0" w:color="auto"/>
              </w:divBdr>
            </w:div>
            <w:div w:id="167707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58439-2267-4AD3-867F-C316F44A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21</Pages>
  <Words>8245</Words>
  <Characters>46999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dc:creator>
  <cp:keywords/>
  <dc:description/>
  <cp:lastModifiedBy>Admin</cp:lastModifiedBy>
  <cp:revision>23</cp:revision>
  <dcterms:created xsi:type="dcterms:W3CDTF">2025-03-10T16:55:00Z</dcterms:created>
  <dcterms:modified xsi:type="dcterms:W3CDTF">2025-03-18T11:05:00Z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LastSaved">
    <vt:filetime>2025-03-10T00:00:00Z</vt:filetime>
  </property>
  <property fmtid="{D5CDD505-2E9C-101B-9397-08002B2CF9AE}" pid="4" name="Producer">
    <vt:lpwstr>3-Heights(TM) PDF Security Shell 4.8.25.2 (http://www.pdf-tools.com)</vt:lpwstr>
  </property>
</Properties>
</file>